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62" w:rsidRDefault="00190162" w:rsidP="00496A62">
      <w:pPr>
        <w:rPr>
          <w:rFonts w:ascii="Arial" w:hAnsi="Arial" w:cs="Arial"/>
          <w:sz w:val="22"/>
          <w:szCs w:val="22"/>
        </w:rPr>
      </w:pPr>
    </w:p>
    <w:p w:rsidR="00190162" w:rsidRDefault="00190162" w:rsidP="00190162">
      <w:pPr>
        <w:jc w:val="center"/>
        <w:rPr>
          <w:rFonts w:ascii="Comic Sans MS" w:hAnsi="Comic Sans MS"/>
          <w:b/>
          <w:bCs/>
          <w:sz w:val="22"/>
          <w:szCs w:val="22"/>
        </w:rPr>
      </w:pPr>
      <w:bookmarkStart w:id="0" w:name="_GoBack"/>
      <w:r>
        <w:rPr>
          <w:rFonts w:ascii="Comic Sans MS" w:hAnsi="Comic Sans MS"/>
          <w:b/>
          <w:bCs/>
          <w:sz w:val="22"/>
          <w:szCs w:val="22"/>
        </w:rPr>
        <w:t xml:space="preserve">ADITIVO Nº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01  AO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CONTRATO DE CREDENCIAMENTO 0</w:t>
      </w:r>
      <w:r>
        <w:rPr>
          <w:rFonts w:ascii="Comic Sans MS" w:hAnsi="Comic Sans MS"/>
          <w:b/>
          <w:bCs/>
          <w:sz w:val="22"/>
          <w:szCs w:val="22"/>
        </w:rPr>
        <w:t>94</w:t>
      </w:r>
      <w:r>
        <w:rPr>
          <w:rFonts w:ascii="Comic Sans MS" w:hAnsi="Comic Sans MS"/>
          <w:b/>
          <w:bCs/>
          <w:sz w:val="22"/>
          <w:szCs w:val="22"/>
        </w:rPr>
        <w:t>/2017 – PRESTAÇÃO DE SERVIÇO DE FONOAUDIOLOGIA</w:t>
      </w:r>
    </w:p>
    <w:p w:rsidR="00190162" w:rsidRDefault="00190162" w:rsidP="0019016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90162" w:rsidRDefault="00190162" w:rsidP="0019016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 w:val="22"/>
          <w:szCs w:val="22"/>
        </w:rPr>
        <w:t>CREDENCIANTE</w:t>
      </w:r>
      <w:r>
        <w:rPr>
          <w:rFonts w:ascii="Comic Sans MS" w:hAnsi="Comic Sans MS"/>
          <w:sz w:val="22"/>
          <w:szCs w:val="22"/>
        </w:rPr>
        <w:t xml:space="preserve"> e, de outro lado, </w:t>
      </w:r>
      <w:r w:rsidRPr="00190162">
        <w:rPr>
          <w:rFonts w:ascii="Comic Sans MS" w:hAnsi="Comic Sans MS"/>
          <w:b/>
          <w:sz w:val="22"/>
          <w:szCs w:val="22"/>
        </w:rPr>
        <w:t xml:space="preserve">MIRTES ADILES SANDRI, </w:t>
      </w:r>
      <w:r w:rsidRPr="00190162">
        <w:rPr>
          <w:rFonts w:ascii="Comic Sans MS" w:hAnsi="Comic Sans MS"/>
          <w:sz w:val="22"/>
          <w:szCs w:val="22"/>
        </w:rPr>
        <w:t xml:space="preserve">brasileira, casada, fonoaudióloga, portadora da Carteira de Identidade com RG n.º 9069186391 e CPF sob n.º 895.804.270-20, estabelecida na Rua Dr. Raymundo </w:t>
      </w:r>
      <w:proofErr w:type="spellStart"/>
      <w:r w:rsidRPr="00190162">
        <w:rPr>
          <w:rFonts w:ascii="Comic Sans MS" w:hAnsi="Comic Sans MS"/>
          <w:sz w:val="22"/>
          <w:szCs w:val="22"/>
        </w:rPr>
        <w:t>Pessini</w:t>
      </w:r>
      <w:proofErr w:type="spellEnd"/>
      <w:r w:rsidRPr="00190162">
        <w:rPr>
          <w:rFonts w:ascii="Comic Sans MS" w:hAnsi="Comic Sans MS"/>
          <w:sz w:val="22"/>
          <w:szCs w:val="22"/>
        </w:rPr>
        <w:t>, nº 1130, São Marcos/RS, doravante denominada simplesmente</w:t>
      </w:r>
      <w:r w:rsidRPr="00190162">
        <w:rPr>
          <w:rFonts w:ascii="Comic Sans MS" w:hAnsi="Comic Sans MS"/>
          <w:b/>
          <w:sz w:val="22"/>
          <w:szCs w:val="22"/>
        </w:rPr>
        <w:t xml:space="preserve"> CREDENCIADA</w:t>
      </w:r>
      <w:r>
        <w:rPr>
          <w:rFonts w:ascii="Comic Sans MS" w:hAnsi="Comic Sans MS"/>
          <w:sz w:val="22"/>
          <w:szCs w:val="22"/>
        </w:rPr>
        <w:t xml:space="preserve">, celebram o presente Termo Aditivo ao Contrato de Credenciamento celebrado em </w:t>
      </w:r>
      <w:r>
        <w:rPr>
          <w:rFonts w:ascii="Comic Sans MS" w:hAnsi="Comic Sans MS"/>
          <w:sz w:val="22"/>
          <w:szCs w:val="22"/>
        </w:rPr>
        <w:t>27.02.2017</w:t>
      </w:r>
      <w:r>
        <w:rPr>
          <w:rFonts w:ascii="Comic Sans MS" w:hAnsi="Comic Sans MS"/>
          <w:sz w:val="22"/>
          <w:szCs w:val="22"/>
        </w:rPr>
        <w:t xml:space="preserve">, conforme </w:t>
      </w:r>
      <w:r>
        <w:rPr>
          <w:rFonts w:ascii="Comic Sans MS" w:hAnsi="Comic Sans MS"/>
          <w:b/>
          <w:sz w:val="22"/>
          <w:szCs w:val="22"/>
        </w:rPr>
        <w:t>Edital de Credenciamento Público nº 005/2017, Processo nº 056/2017</w:t>
      </w:r>
      <w:r>
        <w:rPr>
          <w:rFonts w:ascii="Comic Sans MS" w:hAnsi="Comic Sans MS"/>
          <w:sz w:val="22"/>
          <w:szCs w:val="22"/>
        </w:rPr>
        <w:t>, mediante as seguintes cláusulas:</w:t>
      </w:r>
    </w:p>
    <w:p w:rsidR="00190162" w:rsidRDefault="00190162" w:rsidP="00190162">
      <w:pPr>
        <w:rPr>
          <w:rFonts w:ascii="Comic Sans MS" w:hAnsi="Comic Sans MS"/>
          <w:b/>
          <w:sz w:val="22"/>
          <w:szCs w:val="22"/>
        </w:rPr>
      </w:pPr>
    </w:p>
    <w:p w:rsidR="00190162" w:rsidRDefault="00190162" w:rsidP="001901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 Fica prorrogada a vigência do contrato até 31.12.2018.</w:t>
      </w:r>
    </w:p>
    <w:p w:rsidR="00190162" w:rsidRDefault="00190162" w:rsidP="00190162">
      <w:pPr>
        <w:rPr>
          <w:rFonts w:ascii="Comic Sans MS" w:hAnsi="Comic Sans MS"/>
          <w:sz w:val="22"/>
          <w:szCs w:val="22"/>
        </w:rPr>
      </w:pPr>
    </w:p>
    <w:p w:rsidR="00190162" w:rsidRDefault="00190162" w:rsidP="001901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SEGUNDA</w:t>
      </w:r>
      <w:r>
        <w:rPr>
          <w:rFonts w:ascii="Comic Sans MS" w:hAnsi="Comic Sans MS"/>
          <w:sz w:val="22"/>
          <w:szCs w:val="22"/>
        </w:rPr>
        <w:t xml:space="preserve"> – O valor d</w:t>
      </w:r>
      <w:r>
        <w:rPr>
          <w:rFonts w:ascii="Comic Sans MS" w:hAnsi="Comic Sans MS"/>
          <w:sz w:val="22"/>
          <w:szCs w:val="22"/>
        </w:rPr>
        <w:t xml:space="preserve">os exames </w:t>
      </w:r>
      <w:r>
        <w:rPr>
          <w:rFonts w:ascii="Comic Sans MS" w:hAnsi="Comic Sans MS"/>
          <w:sz w:val="22"/>
          <w:szCs w:val="22"/>
        </w:rPr>
        <w:t xml:space="preserve">de fonoaudiologia passa a ser </w:t>
      </w:r>
      <w:proofErr w:type="gramStart"/>
      <w:r>
        <w:rPr>
          <w:rFonts w:ascii="Comic Sans MS" w:hAnsi="Comic Sans MS"/>
          <w:sz w:val="22"/>
          <w:szCs w:val="22"/>
        </w:rPr>
        <w:t>de :</w:t>
      </w:r>
      <w:proofErr w:type="gramEnd"/>
    </w:p>
    <w:p w:rsidR="00190162" w:rsidRDefault="00190162" w:rsidP="00190162">
      <w:pPr>
        <w:rPr>
          <w:rFonts w:ascii="Comic Sans MS" w:hAnsi="Comic Sans MS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2836"/>
        <w:gridCol w:w="2218"/>
      </w:tblGrid>
      <w:tr w:rsidR="00190162" w:rsidRPr="00E611DD" w:rsidTr="00190162">
        <w:trPr>
          <w:jc w:val="center"/>
        </w:trPr>
        <w:tc>
          <w:tcPr>
            <w:tcW w:w="5011" w:type="dxa"/>
          </w:tcPr>
          <w:p w:rsidR="00190162" w:rsidRPr="00E611DD" w:rsidRDefault="00190162" w:rsidP="008A38C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190162" w:rsidRPr="00E611DD" w:rsidRDefault="00190162" w:rsidP="008A38C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218" w:type="dxa"/>
          </w:tcPr>
          <w:p w:rsidR="00190162" w:rsidRPr="00E611DD" w:rsidRDefault="00190162" w:rsidP="008A38C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 </w:t>
            </w:r>
          </w:p>
        </w:tc>
      </w:tr>
      <w:tr w:rsidR="00190162" w:rsidRPr="00E611DD" w:rsidTr="00190162">
        <w:trPr>
          <w:jc w:val="center"/>
        </w:trPr>
        <w:tc>
          <w:tcPr>
            <w:tcW w:w="5011" w:type="dxa"/>
          </w:tcPr>
          <w:p w:rsidR="00190162" w:rsidRDefault="00190162" w:rsidP="008A3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10 exames por fonoaudióloga</w:t>
            </w:r>
          </w:p>
        </w:tc>
        <w:tc>
          <w:tcPr>
            <w:tcW w:w="2836" w:type="dxa"/>
          </w:tcPr>
          <w:p w:rsidR="00190162" w:rsidRPr="00E611DD" w:rsidRDefault="00190162" w:rsidP="008A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vocal</w:t>
            </w:r>
          </w:p>
        </w:tc>
        <w:tc>
          <w:tcPr>
            <w:tcW w:w="2218" w:type="dxa"/>
          </w:tcPr>
          <w:p w:rsidR="00190162" w:rsidRPr="00763BEF" w:rsidRDefault="00190162" w:rsidP="001901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BEF">
              <w:rPr>
                <w:rFonts w:ascii="Arial" w:hAnsi="Arial" w:cs="Arial"/>
                <w:b/>
                <w:sz w:val="22"/>
                <w:szCs w:val="22"/>
              </w:rPr>
              <w:t>20,</w:t>
            </w: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</w:tr>
      <w:tr w:rsidR="00190162" w:rsidRPr="00E611DD" w:rsidTr="00190162">
        <w:trPr>
          <w:jc w:val="center"/>
        </w:trPr>
        <w:tc>
          <w:tcPr>
            <w:tcW w:w="5011" w:type="dxa"/>
          </w:tcPr>
          <w:p w:rsidR="00190162" w:rsidRDefault="00190162" w:rsidP="008A3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Até 10 exames por fonoaudióloga</w:t>
            </w:r>
          </w:p>
        </w:tc>
        <w:tc>
          <w:tcPr>
            <w:tcW w:w="2836" w:type="dxa"/>
          </w:tcPr>
          <w:p w:rsidR="00190162" w:rsidRPr="00E611DD" w:rsidRDefault="00190162" w:rsidP="001901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Imitanciometria</w:t>
            </w:r>
            <w:proofErr w:type="spellEnd"/>
          </w:p>
        </w:tc>
        <w:tc>
          <w:tcPr>
            <w:tcW w:w="2218" w:type="dxa"/>
          </w:tcPr>
          <w:p w:rsidR="00190162" w:rsidRPr="00763BEF" w:rsidRDefault="00190162" w:rsidP="001901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763BEF">
              <w:rPr>
                <w:rFonts w:ascii="Arial" w:hAnsi="Arial" w:cs="Arial"/>
                <w:b/>
                <w:sz w:val="22"/>
                <w:szCs w:val="22"/>
              </w:rPr>
              <w:t>50,</w:t>
            </w: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</w:tr>
      <w:tr w:rsidR="00190162" w:rsidRPr="00E611DD" w:rsidTr="00190162">
        <w:trPr>
          <w:jc w:val="center"/>
        </w:trPr>
        <w:tc>
          <w:tcPr>
            <w:tcW w:w="5011" w:type="dxa"/>
          </w:tcPr>
          <w:p w:rsidR="00190162" w:rsidRDefault="00190162" w:rsidP="008A3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10 exames por fonoaudióloga</w:t>
            </w:r>
          </w:p>
        </w:tc>
        <w:tc>
          <w:tcPr>
            <w:tcW w:w="2836" w:type="dxa"/>
          </w:tcPr>
          <w:p w:rsidR="00190162" w:rsidRPr="00E611DD" w:rsidRDefault="00190162" w:rsidP="008A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Audiometria tonal</w:t>
            </w:r>
          </w:p>
        </w:tc>
        <w:tc>
          <w:tcPr>
            <w:tcW w:w="2218" w:type="dxa"/>
          </w:tcPr>
          <w:p w:rsidR="00190162" w:rsidRPr="00763BEF" w:rsidRDefault="00190162" w:rsidP="001901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BEF">
              <w:rPr>
                <w:rFonts w:ascii="Arial" w:hAnsi="Arial" w:cs="Arial"/>
                <w:b/>
                <w:sz w:val="22"/>
                <w:szCs w:val="22"/>
              </w:rPr>
              <w:t>50,</w:t>
            </w: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</w:tr>
    </w:tbl>
    <w:p w:rsidR="00190162" w:rsidRDefault="00190162" w:rsidP="00190162">
      <w:pPr>
        <w:rPr>
          <w:rFonts w:ascii="Comic Sans MS" w:hAnsi="Comic Sans MS"/>
          <w:sz w:val="22"/>
          <w:szCs w:val="22"/>
        </w:rPr>
      </w:pPr>
    </w:p>
    <w:p w:rsidR="00190162" w:rsidRDefault="00190162" w:rsidP="001901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TERCEIRA</w:t>
      </w:r>
      <w:r>
        <w:rPr>
          <w:rFonts w:ascii="Comic Sans MS" w:hAnsi="Comic Sans MS"/>
          <w:sz w:val="22"/>
          <w:szCs w:val="22"/>
        </w:rPr>
        <w:t xml:space="preserve"> – As demais cláusulas permanecem inalteradas.</w:t>
      </w:r>
    </w:p>
    <w:p w:rsidR="00190162" w:rsidRDefault="00190162" w:rsidP="001901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</w:t>
      </w:r>
    </w:p>
    <w:p w:rsidR="00190162" w:rsidRDefault="00190162" w:rsidP="0019016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190162" w:rsidRDefault="00190162" w:rsidP="00190162">
      <w:pPr>
        <w:jc w:val="both"/>
        <w:rPr>
          <w:rFonts w:ascii="Comic Sans MS" w:hAnsi="Comic Sans MS"/>
          <w:sz w:val="22"/>
          <w:szCs w:val="22"/>
        </w:rPr>
      </w:pPr>
    </w:p>
    <w:p w:rsidR="00190162" w:rsidRDefault="00190162" w:rsidP="0019016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29 de dezembro de 2017.</w:t>
      </w:r>
    </w:p>
    <w:p w:rsidR="00190162" w:rsidRDefault="00190162" w:rsidP="00190162">
      <w:pPr>
        <w:jc w:val="both"/>
        <w:rPr>
          <w:rFonts w:ascii="Comic Sans MS" w:hAnsi="Comic Sans MS"/>
          <w:sz w:val="22"/>
          <w:szCs w:val="22"/>
        </w:rPr>
      </w:pPr>
    </w:p>
    <w:p w:rsidR="00190162" w:rsidRDefault="00190162" w:rsidP="00190162">
      <w:pPr>
        <w:jc w:val="both"/>
        <w:rPr>
          <w:rFonts w:ascii="Comic Sans MS" w:hAnsi="Comic Sans MS"/>
          <w:sz w:val="22"/>
          <w:szCs w:val="22"/>
        </w:rPr>
      </w:pPr>
    </w:p>
    <w:p w:rsidR="00190162" w:rsidRDefault="00190162" w:rsidP="00190162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</w:p>
    <w:p w:rsidR="00190162" w:rsidRDefault="00190162" w:rsidP="00190162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Evandro Carlos </w:t>
      </w:r>
      <w:proofErr w:type="spellStart"/>
      <w:r>
        <w:rPr>
          <w:rFonts w:ascii="Comic Sans MS" w:hAnsi="Comic Sans MS"/>
          <w:sz w:val="22"/>
          <w:szCs w:val="22"/>
        </w:rPr>
        <w:t>Kuwer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                              </w:t>
      </w:r>
      <w:r>
        <w:rPr>
          <w:rFonts w:ascii="Comic Sans MS" w:hAnsi="Comic Sans MS"/>
          <w:sz w:val="22"/>
          <w:szCs w:val="22"/>
        </w:rPr>
        <w:t xml:space="preserve">Mirtes Adiles </w:t>
      </w:r>
      <w:proofErr w:type="spellStart"/>
      <w:r>
        <w:rPr>
          <w:rFonts w:ascii="Comic Sans MS" w:hAnsi="Comic Sans MS"/>
          <w:sz w:val="22"/>
          <w:szCs w:val="22"/>
        </w:rPr>
        <w:t>Sandri</w:t>
      </w:r>
      <w:proofErr w:type="spellEnd"/>
    </w:p>
    <w:p w:rsidR="00190162" w:rsidRDefault="00190162" w:rsidP="00190162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Prefeito Municipal                                                                   </w:t>
      </w:r>
      <w:r>
        <w:rPr>
          <w:rFonts w:ascii="Comic Sans MS" w:hAnsi="Comic Sans MS"/>
          <w:b/>
          <w:sz w:val="22"/>
          <w:szCs w:val="22"/>
        </w:rPr>
        <w:t>CREDENCIADA</w:t>
      </w:r>
    </w:p>
    <w:p w:rsidR="00190162" w:rsidRDefault="00190162" w:rsidP="00190162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190162" w:rsidRDefault="00190162" w:rsidP="00190162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bookmarkEnd w:id="0"/>
    <w:p w:rsidR="00190162" w:rsidRDefault="00190162" w:rsidP="00496A62">
      <w:pPr>
        <w:rPr>
          <w:rFonts w:ascii="Arial" w:hAnsi="Arial" w:cs="Arial"/>
          <w:sz w:val="22"/>
          <w:szCs w:val="22"/>
        </w:rPr>
      </w:pPr>
    </w:p>
    <w:sectPr w:rsidR="00190162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D8DC1D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2D0A"/>
    <w:rsid w:val="0004717A"/>
    <w:rsid w:val="00051A73"/>
    <w:rsid w:val="00064956"/>
    <w:rsid w:val="00065746"/>
    <w:rsid w:val="00075409"/>
    <w:rsid w:val="000755BD"/>
    <w:rsid w:val="000A386E"/>
    <w:rsid w:val="000A6C51"/>
    <w:rsid w:val="000B14CB"/>
    <w:rsid w:val="000C285A"/>
    <w:rsid w:val="000C403A"/>
    <w:rsid w:val="00110D18"/>
    <w:rsid w:val="001251F5"/>
    <w:rsid w:val="00165B5F"/>
    <w:rsid w:val="00167585"/>
    <w:rsid w:val="0017680B"/>
    <w:rsid w:val="00186A69"/>
    <w:rsid w:val="00187B21"/>
    <w:rsid w:val="00190162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3059DD"/>
    <w:rsid w:val="0038407A"/>
    <w:rsid w:val="003B1561"/>
    <w:rsid w:val="003B2DC5"/>
    <w:rsid w:val="003B4AE7"/>
    <w:rsid w:val="003C48A1"/>
    <w:rsid w:val="003D5093"/>
    <w:rsid w:val="003D5967"/>
    <w:rsid w:val="003E4594"/>
    <w:rsid w:val="00403557"/>
    <w:rsid w:val="00426232"/>
    <w:rsid w:val="00435632"/>
    <w:rsid w:val="00464708"/>
    <w:rsid w:val="00475207"/>
    <w:rsid w:val="00481CF2"/>
    <w:rsid w:val="00484818"/>
    <w:rsid w:val="00496A62"/>
    <w:rsid w:val="004B664A"/>
    <w:rsid w:val="004E35A0"/>
    <w:rsid w:val="00501F5E"/>
    <w:rsid w:val="00511EE6"/>
    <w:rsid w:val="00512684"/>
    <w:rsid w:val="00581E2C"/>
    <w:rsid w:val="00592693"/>
    <w:rsid w:val="005946C0"/>
    <w:rsid w:val="005B579E"/>
    <w:rsid w:val="005B5DF0"/>
    <w:rsid w:val="005C78F1"/>
    <w:rsid w:val="005E4755"/>
    <w:rsid w:val="005F0F47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701CCD"/>
    <w:rsid w:val="00713AC7"/>
    <w:rsid w:val="00743473"/>
    <w:rsid w:val="007559CF"/>
    <w:rsid w:val="00763BEF"/>
    <w:rsid w:val="0078091A"/>
    <w:rsid w:val="007A137F"/>
    <w:rsid w:val="007A2988"/>
    <w:rsid w:val="007B519A"/>
    <w:rsid w:val="007D7664"/>
    <w:rsid w:val="007E053A"/>
    <w:rsid w:val="008162D1"/>
    <w:rsid w:val="00850F50"/>
    <w:rsid w:val="00861D1C"/>
    <w:rsid w:val="00864796"/>
    <w:rsid w:val="008924A0"/>
    <w:rsid w:val="008A740F"/>
    <w:rsid w:val="008C023D"/>
    <w:rsid w:val="008E5B92"/>
    <w:rsid w:val="00906D7F"/>
    <w:rsid w:val="00961941"/>
    <w:rsid w:val="00986748"/>
    <w:rsid w:val="009D7B97"/>
    <w:rsid w:val="009E0A51"/>
    <w:rsid w:val="009F17F6"/>
    <w:rsid w:val="00A05187"/>
    <w:rsid w:val="00A11C1B"/>
    <w:rsid w:val="00A84D09"/>
    <w:rsid w:val="00A87344"/>
    <w:rsid w:val="00A93A9B"/>
    <w:rsid w:val="00AA44F7"/>
    <w:rsid w:val="00AD3724"/>
    <w:rsid w:val="00AD49CE"/>
    <w:rsid w:val="00B06C26"/>
    <w:rsid w:val="00B105FE"/>
    <w:rsid w:val="00B25BC9"/>
    <w:rsid w:val="00B30A9A"/>
    <w:rsid w:val="00B80519"/>
    <w:rsid w:val="00B8612B"/>
    <w:rsid w:val="00B91E49"/>
    <w:rsid w:val="00C01248"/>
    <w:rsid w:val="00C826DA"/>
    <w:rsid w:val="00C92C9B"/>
    <w:rsid w:val="00C955E9"/>
    <w:rsid w:val="00CC1A4B"/>
    <w:rsid w:val="00CC2ED0"/>
    <w:rsid w:val="00CD3C7C"/>
    <w:rsid w:val="00CE2696"/>
    <w:rsid w:val="00CF45E8"/>
    <w:rsid w:val="00CF6DBA"/>
    <w:rsid w:val="00CF6F56"/>
    <w:rsid w:val="00D00A38"/>
    <w:rsid w:val="00D075FF"/>
    <w:rsid w:val="00D2027A"/>
    <w:rsid w:val="00D24B6E"/>
    <w:rsid w:val="00D25EDD"/>
    <w:rsid w:val="00D46E13"/>
    <w:rsid w:val="00D75F19"/>
    <w:rsid w:val="00D76D1F"/>
    <w:rsid w:val="00DA784C"/>
    <w:rsid w:val="00DC52D1"/>
    <w:rsid w:val="00DC6439"/>
    <w:rsid w:val="00DE1328"/>
    <w:rsid w:val="00DE4EDC"/>
    <w:rsid w:val="00E27828"/>
    <w:rsid w:val="00E551ED"/>
    <w:rsid w:val="00E611DD"/>
    <w:rsid w:val="00E86382"/>
    <w:rsid w:val="00E951CC"/>
    <w:rsid w:val="00EA2FFE"/>
    <w:rsid w:val="00EB4CC9"/>
    <w:rsid w:val="00ED1718"/>
    <w:rsid w:val="00ED6253"/>
    <w:rsid w:val="00EE2F12"/>
    <w:rsid w:val="00F013FD"/>
    <w:rsid w:val="00F570A1"/>
    <w:rsid w:val="00F84FB1"/>
    <w:rsid w:val="00FA1136"/>
    <w:rsid w:val="00FC1F71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7219B-A262-4E8A-8544-592717AE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6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190162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D890-04A9-4987-9AAC-1C379936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1677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2018-01-02T19:16:00Z</cp:lastPrinted>
  <dcterms:created xsi:type="dcterms:W3CDTF">2018-01-02T19:17:00Z</dcterms:created>
  <dcterms:modified xsi:type="dcterms:W3CDTF">2018-01-02T19:17:00Z</dcterms:modified>
</cp:coreProperties>
</file>