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3" w:rsidRDefault="00436023" w:rsidP="0052178B">
      <w:pPr>
        <w:rPr>
          <w:rFonts w:ascii="Arial" w:hAnsi="Arial"/>
          <w:b/>
        </w:rPr>
      </w:pPr>
    </w:p>
    <w:p w:rsidR="0053237A" w:rsidRDefault="0043602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ATA DE REALIZAÇÃO DE PREGÃO PRESENCIAL Nº </w:t>
      </w:r>
      <w:r w:rsidR="001D3ADB">
        <w:rPr>
          <w:rFonts w:ascii="Arial" w:hAnsi="Arial"/>
          <w:b/>
          <w:sz w:val="20"/>
        </w:rPr>
        <w:t>0</w:t>
      </w:r>
      <w:r w:rsidR="00A74314">
        <w:rPr>
          <w:rFonts w:ascii="Arial" w:hAnsi="Arial"/>
          <w:b/>
          <w:sz w:val="20"/>
        </w:rPr>
        <w:t>3</w:t>
      </w:r>
      <w:r w:rsidR="0015499A">
        <w:rPr>
          <w:rFonts w:ascii="Arial" w:hAnsi="Arial"/>
          <w:b/>
          <w:sz w:val="20"/>
        </w:rPr>
        <w:t>5</w:t>
      </w:r>
      <w:r w:rsidR="00A36983">
        <w:rPr>
          <w:rFonts w:ascii="Arial" w:hAnsi="Arial"/>
          <w:b/>
          <w:sz w:val="20"/>
        </w:rPr>
        <w:t>/201</w:t>
      </w:r>
      <w:r w:rsidR="00A74314">
        <w:rPr>
          <w:rFonts w:ascii="Arial" w:hAnsi="Arial"/>
          <w:b/>
          <w:sz w:val="20"/>
        </w:rPr>
        <w:t>7</w:t>
      </w:r>
      <w:r w:rsidR="0053237A">
        <w:rPr>
          <w:rFonts w:ascii="Arial" w:hAnsi="Arial"/>
          <w:b/>
          <w:sz w:val="20"/>
        </w:rPr>
        <w:t xml:space="preserve"> </w:t>
      </w:r>
    </w:p>
    <w:p w:rsidR="00436023" w:rsidRDefault="009F3D8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PROCESSO Nº </w:t>
      </w:r>
      <w:r w:rsidR="00973BF3">
        <w:rPr>
          <w:rFonts w:ascii="Arial" w:hAnsi="Arial"/>
          <w:b/>
          <w:sz w:val="20"/>
        </w:rPr>
        <w:t>422</w:t>
      </w:r>
      <w:r w:rsidR="00A36983">
        <w:rPr>
          <w:rFonts w:ascii="Arial" w:hAnsi="Arial"/>
          <w:b/>
          <w:sz w:val="20"/>
        </w:rPr>
        <w:t>/201</w:t>
      </w:r>
      <w:r w:rsidR="00A74314">
        <w:rPr>
          <w:rFonts w:ascii="Arial" w:hAnsi="Arial"/>
          <w:b/>
          <w:sz w:val="20"/>
        </w:rPr>
        <w:t>7</w:t>
      </w:r>
      <w:r w:rsidR="00A36983">
        <w:rPr>
          <w:rFonts w:ascii="Arial" w:hAnsi="Arial"/>
          <w:b/>
          <w:sz w:val="20"/>
        </w:rPr>
        <w:t xml:space="preserve"> – REGISTRO DE PREÇO Nº 0</w:t>
      </w:r>
      <w:r w:rsidR="00A74314">
        <w:rPr>
          <w:rFonts w:ascii="Arial" w:hAnsi="Arial"/>
          <w:b/>
          <w:sz w:val="20"/>
        </w:rPr>
        <w:t>0</w:t>
      </w:r>
      <w:r w:rsidR="0015499A">
        <w:rPr>
          <w:rFonts w:ascii="Arial" w:hAnsi="Arial"/>
          <w:b/>
          <w:sz w:val="20"/>
        </w:rPr>
        <w:t>6</w:t>
      </w:r>
      <w:r w:rsidR="00A36983">
        <w:rPr>
          <w:rFonts w:ascii="Arial" w:hAnsi="Arial"/>
          <w:b/>
          <w:sz w:val="20"/>
        </w:rPr>
        <w:t>/201</w:t>
      </w:r>
      <w:r w:rsidR="00A74314">
        <w:rPr>
          <w:rFonts w:ascii="Arial" w:hAnsi="Arial"/>
          <w:b/>
          <w:sz w:val="20"/>
        </w:rPr>
        <w:t>7</w:t>
      </w:r>
    </w:p>
    <w:p w:rsidR="00436023" w:rsidRDefault="00436023">
      <w:pPr>
        <w:jc w:val="both"/>
        <w:rPr>
          <w:rFonts w:ascii="Arial" w:hAnsi="Arial"/>
          <w:sz w:val="20"/>
        </w:rPr>
      </w:pPr>
    </w:p>
    <w:p w:rsidR="00436023" w:rsidRPr="008C52DF" w:rsidRDefault="00973B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Aos seis </w:t>
      </w:r>
      <w:r w:rsidR="00A74314">
        <w:rPr>
          <w:rFonts w:ascii="Arial" w:hAnsi="Arial" w:cs="Arial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>s</w:t>
      </w:r>
      <w:r w:rsidR="00A74314">
        <w:rPr>
          <w:rFonts w:ascii="Arial" w:hAnsi="Arial" w:cs="Arial"/>
          <w:sz w:val="20"/>
          <w:szCs w:val="20"/>
        </w:rPr>
        <w:t xml:space="preserve"> do </w:t>
      </w:r>
      <w:r w:rsidR="003211F5" w:rsidRPr="008C52DF">
        <w:rPr>
          <w:rFonts w:ascii="Arial" w:hAnsi="Arial" w:cs="Arial"/>
          <w:sz w:val="20"/>
          <w:szCs w:val="20"/>
        </w:rPr>
        <w:t xml:space="preserve"> mês de </w:t>
      </w:r>
      <w:r w:rsidR="00A74314">
        <w:rPr>
          <w:rFonts w:ascii="Arial" w:hAnsi="Arial" w:cs="Arial"/>
          <w:sz w:val="20"/>
          <w:szCs w:val="20"/>
        </w:rPr>
        <w:t>junho</w:t>
      </w:r>
      <w:r w:rsidR="00363A3D" w:rsidRPr="008C52DF">
        <w:rPr>
          <w:rFonts w:ascii="Arial" w:hAnsi="Arial" w:cs="Arial"/>
          <w:sz w:val="20"/>
          <w:szCs w:val="20"/>
        </w:rPr>
        <w:t xml:space="preserve"> do ano de </w:t>
      </w:r>
      <w:r w:rsidR="00436023" w:rsidRPr="008C52DF">
        <w:rPr>
          <w:rFonts w:ascii="Arial" w:hAnsi="Arial" w:cs="Arial"/>
          <w:sz w:val="20"/>
          <w:szCs w:val="20"/>
        </w:rPr>
        <w:t xml:space="preserve">dois mil e </w:t>
      </w:r>
      <w:r w:rsidR="001D3ADB" w:rsidRPr="008C52DF">
        <w:rPr>
          <w:rFonts w:ascii="Arial" w:hAnsi="Arial" w:cs="Arial"/>
          <w:sz w:val="20"/>
          <w:szCs w:val="20"/>
        </w:rPr>
        <w:t>dezess</w:t>
      </w:r>
      <w:r w:rsidR="00A74314">
        <w:rPr>
          <w:rFonts w:ascii="Arial" w:hAnsi="Arial" w:cs="Arial"/>
          <w:sz w:val="20"/>
          <w:szCs w:val="20"/>
        </w:rPr>
        <w:t xml:space="preserve">ete </w:t>
      </w:r>
      <w:r w:rsidR="009F3D86" w:rsidRPr="008C52DF">
        <w:rPr>
          <w:rFonts w:ascii="Arial" w:hAnsi="Arial" w:cs="Arial"/>
          <w:sz w:val="20"/>
          <w:szCs w:val="20"/>
        </w:rPr>
        <w:t xml:space="preserve"> às </w:t>
      </w:r>
      <w:r>
        <w:rPr>
          <w:rFonts w:ascii="Arial" w:hAnsi="Arial" w:cs="Arial"/>
          <w:sz w:val="20"/>
          <w:szCs w:val="20"/>
        </w:rPr>
        <w:t>nove</w:t>
      </w:r>
      <w:r w:rsidR="000139C0" w:rsidRPr="008C52DF">
        <w:rPr>
          <w:rFonts w:ascii="Arial" w:hAnsi="Arial" w:cs="Arial"/>
          <w:sz w:val="20"/>
          <w:szCs w:val="20"/>
        </w:rPr>
        <w:t xml:space="preserve"> horas</w:t>
      </w:r>
      <w:r w:rsidR="00436023" w:rsidRPr="008C52DF">
        <w:rPr>
          <w:rFonts w:ascii="Arial" w:hAnsi="Arial" w:cs="Arial"/>
          <w:sz w:val="20"/>
          <w:szCs w:val="20"/>
        </w:rPr>
        <w:t>, reuniu-se a Pregoeira Oficial deste Mun</w:t>
      </w:r>
      <w:r w:rsidR="009F3D86" w:rsidRPr="008C52DF">
        <w:rPr>
          <w:rFonts w:ascii="Arial" w:hAnsi="Arial" w:cs="Arial"/>
          <w:sz w:val="20"/>
          <w:szCs w:val="20"/>
        </w:rPr>
        <w:t xml:space="preserve">icípio, </w:t>
      </w:r>
      <w:proofErr w:type="spellStart"/>
      <w:r w:rsidR="009F3D86" w:rsidRPr="008C52DF">
        <w:rPr>
          <w:rFonts w:ascii="Arial" w:hAnsi="Arial" w:cs="Arial"/>
          <w:sz w:val="20"/>
          <w:szCs w:val="20"/>
        </w:rPr>
        <w:t>Rochele</w:t>
      </w:r>
      <w:proofErr w:type="spellEnd"/>
      <w:r w:rsidR="009F3D86" w:rsidRPr="008C52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D86" w:rsidRPr="008C52DF">
        <w:rPr>
          <w:rFonts w:ascii="Arial" w:hAnsi="Arial" w:cs="Arial"/>
          <w:sz w:val="20"/>
          <w:szCs w:val="20"/>
        </w:rPr>
        <w:t>Nicoletti</w:t>
      </w:r>
      <w:r w:rsidR="00436023" w:rsidRPr="008C52DF">
        <w:rPr>
          <w:rFonts w:ascii="Arial" w:hAnsi="Arial" w:cs="Arial"/>
          <w:sz w:val="20"/>
          <w:szCs w:val="20"/>
        </w:rPr>
        <w:t>,e</w:t>
      </w:r>
      <w:proofErr w:type="spellEnd"/>
      <w:r w:rsidR="00436023" w:rsidRPr="008C52DF">
        <w:rPr>
          <w:rFonts w:ascii="Arial" w:hAnsi="Arial" w:cs="Arial"/>
          <w:sz w:val="20"/>
          <w:szCs w:val="20"/>
        </w:rPr>
        <w:t xml:space="preserve"> respectivos membros da Equipe de Apoio, </w:t>
      </w:r>
      <w:r w:rsidR="00B22629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="00B22629">
        <w:rPr>
          <w:rFonts w:ascii="Arial" w:hAnsi="Arial" w:cs="Arial"/>
          <w:sz w:val="20"/>
          <w:szCs w:val="20"/>
        </w:rPr>
        <w:t>Candida</w:t>
      </w:r>
      <w:proofErr w:type="spellEnd"/>
      <w:r w:rsidR="00B22629">
        <w:rPr>
          <w:rFonts w:ascii="Arial" w:hAnsi="Arial" w:cs="Arial"/>
          <w:sz w:val="20"/>
          <w:szCs w:val="20"/>
        </w:rPr>
        <w:t xml:space="preserve"> Ramos de Castilhos</w:t>
      </w:r>
      <w:r w:rsidR="008E22BF" w:rsidRPr="008C52DF">
        <w:rPr>
          <w:rFonts w:ascii="Arial" w:hAnsi="Arial" w:cs="Arial"/>
          <w:sz w:val="20"/>
          <w:szCs w:val="20"/>
        </w:rPr>
        <w:t xml:space="preserve"> e </w:t>
      </w:r>
      <w:r w:rsidR="00A74314">
        <w:rPr>
          <w:rFonts w:ascii="Arial" w:hAnsi="Arial" w:cs="Arial"/>
          <w:sz w:val="20"/>
          <w:szCs w:val="20"/>
        </w:rPr>
        <w:t>Graciano C dos Santos</w:t>
      </w:r>
      <w:r w:rsidR="00436023" w:rsidRPr="008C52DF">
        <w:rPr>
          <w:rFonts w:ascii="Arial" w:hAnsi="Arial" w:cs="Arial"/>
          <w:sz w:val="20"/>
          <w:szCs w:val="20"/>
        </w:rPr>
        <w:t xml:space="preserve">, designados pela </w:t>
      </w:r>
      <w:r w:rsidR="00436023" w:rsidRPr="008C52DF">
        <w:rPr>
          <w:rFonts w:ascii="Arial" w:hAnsi="Arial" w:cs="Arial"/>
          <w:b/>
          <w:bCs/>
          <w:sz w:val="20"/>
          <w:szCs w:val="20"/>
        </w:rPr>
        <w:t xml:space="preserve">Portaria nº </w:t>
      </w:r>
      <w:r w:rsidR="00A36983" w:rsidRPr="008C52DF">
        <w:rPr>
          <w:rFonts w:ascii="Arial" w:hAnsi="Arial" w:cs="Arial"/>
          <w:b/>
          <w:bCs/>
          <w:sz w:val="20"/>
          <w:szCs w:val="20"/>
        </w:rPr>
        <w:t>548</w:t>
      </w:r>
      <w:r w:rsidR="000D4F50" w:rsidRPr="008C52DF">
        <w:rPr>
          <w:rFonts w:ascii="Arial" w:hAnsi="Arial" w:cs="Arial"/>
          <w:b/>
          <w:bCs/>
          <w:sz w:val="20"/>
          <w:szCs w:val="20"/>
        </w:rPr>
        <w:t>/201</w:t>
      </w:r>
      <w:r w:rsidR="00A36983" w:rsidRPr="008C52DF">
        <w:rPr>
          <w:rFonts w:ascii="Arial" w:hAnsi="Arial" w:cs="Arial"/>
          <w:b/>
          <w:bCs/>
          <w:sz w:val="20"/>
          <w:szCs w:val="20"/>
        </w:rPr>
        <w:t>4</w:t>
      </w:r>
      <w:r w:rsidR="00436023" w:rsidRPr="008C52DF">
        <w:rPr>
          <w:rFonts w:ascii="Arial" w:hAnsi="Arial" w:cs="Arial"/>
          <w:b/>
          <w:bCs/>
          <w:sz w:val="20"/>
          <w:szCs w:val="20"/>
        </w:rPr>
        <w:t xml:space="preserve"> de </w:t>
      </w:r>
      <w:r w:rsidR="00B909DD" w:rsidRPr="008C52DF">
        <w:rPr>
          <w:rFonts w:ascii="Arial" w:hAnsi="Arial" w:cs="Arial"/>
          <w:b/>
          <w:bCs/>
          <w:sz w:val="20"/>
          <w:szCs w:val="20"/>
        </w:rPr>
        <w:t>0</w:t>
      </w:r>
      <w:r w:rsidR="00A36983" w:rsidRPr="008C52DF">
        <w:rPr>
          <w:rFonts w:ascii="Arial" w:hAnsi="Arial" w:cs="Arial"/>
          <w:b/>
          <w:bCs/>
          <w:sz w:val="20"/>
          <w:szCs w:val="20"/>
        </w:rPr>
        <w:t>3</w:t>
      </w:r>
      <w:r w:rsidR="0053237A" w:rsidRPr="008C52DF">
        <w:rPr>
          <w:rFonts w:ascii="Arial" w:hAnsi="Arial" w:cs="Arial"/>
          <w:b/>
          <w:bCs/>
          <w:sz w:val="20"/>
          <w:szCs w:val="20"/>
        </w:rPr>
        <w:t>/</w:t>
      </w:r>
      <w:r w:rsidR="00A36983" w:rsidRPr="008C52DF">
        <w:rPr>
          <w:rFonts w:ascii="Arial" w:hAnsi="Arial" w:cs="Arial"/>
          <w:b/>
          <w:bCs/>
          <w:sz w:val="20"/>
          <w:szCs w:val="20"/>
        </w:rPr>
        <w:t>11</w:t>
      </w:r>
      <w:r w:rsidR="00FE7B47" w:rsidRPr="008C52DF">
        <w:rPr>
          <w:rFonts w:ascii="Arial" w:hAnsi="Arial" w:cs="Arial"/>
          <w:b/>
          <w:bCs/>
          <w:sz w:val="20"/>
          <w:szCs w:val="20"/>
        </w:rPr>
        <w:t>/20</w:t>
      </w:r>
      <w:r w:rsidR="00C151A2" w:rsidRPr="008C52DF">
        <w:rPr>
          <w:rFonts w:ascii="Arial" w:hAnsi="Arial" w:cs="Arial"/>
          <w:b/>
          <w:bCs/>
          <w:sz w:val="20"/>
          <w:szCs w:val="20"/>
        </w:rPr>
        <w:t>1</w:t>
      </w:r>
      <w:r w:rsidR="00A36983" w:rsidRPr="008C52DF">
        <w:rPr>
          <w:rFonts w:ascii="Arial" w:hAnsi="Arial" w:cs="Arial"/>
          <w:b/>
          <w:bCs/>
          <w:sz w:val="20"/>
          <w:szCs w:val="20"/>
        </w:rPr>
        <w:t>4</w:t>
      </w:r>
      <w:r w:rsidR="00436023" w:rsidRPr="008C52DF">
        <w:rPr>
          <w:rFonts w:ascii="Arial" w:hAnsi="Arial" w:cs="Arial"/>
          <w:sz w:val="20"/>
          <w:szCs w:val="20"/>
        </w:rPr>
        <w:t xml:space="preserve">, para, em atendimento às disposições contidas na Lei nº 10.520/2002 e Decreto Municipal nº 2727/2006, realizar o </w:t>
      </w:r>
      <w:r w:rsidR="00FB085C" w:rsidRPr="008C52DF">
        <w:rPr>
          <w:rFonts w:ascii="Arial" w:hAnsi="Arial" w:cs="Arial"/>
          <w:sz w:val="20"/>
          <w:szCs w:val="20"/>
        </w:rPr>
        <w:t>P</w:t>
      </w:r>
      <w:r w:rsidR="00436023" w:rsidRPr="008C52DF">
        <w:rPr>
          <w:rFonts w:ascii="Arial" w:hAnsi="Arial" w:cs="Arial"/>
          <w:sz w:val="20"/>
          <w:szCs w:val="20"/>
        </w:rPr>
        <w:t xml:space="preserve">rocesso nº </w:t>
      </w:r>
      <w:r w:rsidR="00A743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22</w:t>
      </w:r>
      <w:r w:rsidR="00E507F3" w:rsidRPr="008C52DF">
        <w:rPr>
          <w:rFonts w:ascii="Arial" w:hAnsi="Arial" w:cs="Arial"/>
          <w:sz w:val="20"/>
          <w:szCs w:val="20"/>
        </w:rPr>
        <w:t>/</w:t>
      </w:r>
      <w:r w:rsidR="000D4F50" w:rsidRPr="008C52DF">
        <w:rPr>
          <w:rFonts w:ascii="Arial" w:hAnsi="Arial" w:cs="Arial"/>
          <w:sz w:val="20"/>
          <w:szCs w:val="20"/>
        </w:rPr>
        <w:t>201</w:t>
      </w:r>
      <w:r w:rsidR="00A74314">
        <w:rPr>
          <w:rFonts w:ascii="Arial" w:hAnsi="Arial" w:cs="Arial"/>
          <w:sz w:val="20"/>
          <w:szCs w:val="20"/>
        </w:rPr>
        <w:t>7</w:t>
      </w:r>
      <w:r w:rsidR="00C151A2" w:rsidRPr="008C52DF">
        <w:rPr>
          <w:rFonts w:ascii="Arial" w:hAnsi="Arial" w:cs="Arial"/>
          <w:sz w:val="20"/>
          <w:szCs w:val="20"/>
        </w:rPr>
        <w:t xml:space="preserve"> Objeto: </w:t>
      </w:r>
      <w:r w:rsidR="005E7460" w:rsidRPr="008C52DF">
        <w:rPr>
          <w:rFonts w:ascii="Arial" w:hAnsi="Arial" w:cs="Arial"/>
          <w:sz w:val="20"/>
          <w:szCs w:val="20"/>
        </w:rPr>
        <w:t xml:space="preserve">Aquisição de </w:t>
      </w:r>
      <w:r w:rsidR="001D3ADB" w:rsidRPr="008C52DF">
        <w:rPr>
          <w:rFonts w:ascii="Arial" w:hAnsi="Arial" w:cs="Arial"/>
          <w:sz w:val="20"/>
          <w:szCs w:val="20"/>
        </w:rPr>
        <w:t xml:space="preserve">Material </w:t>
      </w:r>
      <w:r>
        <w:rPr>
          <w:rFonts w:ascii="Arial" w:hAnsi="Arial" w:cs="Arial"/>
          <w:sz w:val="20"/>
          <w:szCs w:val="20"/>
        </w:rPr>
        <w:t>Odontológico</w:t>
      </w:r>
      <w:r w:rsidR="00436023" w:rsidRPr="008C52DF">
        <w:rPr>
          <w:rFonts w:ascii="Arial" w:hAnsi="Arial" w:cs="Arial"/>
          <w:sz w:val="20"/>
          <w:szCs w:val="20"/>
        </w:rPr>
        <w:t xml:space="preserve">. Inicialmente, em conformidade com </w:t>
      </w:r>
      <w:r w:rsidR="00FB085C" w:rsidRPr="008C52DF">
        <w:rPr>
          <w:rFonts w:ascii="Arial" w:hAnsi="Arial" w:cs="Arial"/>
          <w:sz w:val="20"/>
          <w:szCs w:val="20"/>
        </w:rPr>
        <w:t>a</w:t>
      </w:r>
      <w:r w:rsidR="00436023" w:rsidRPr="008C52DF">
        <w:rPr>
          <w:rFonts w:ascii="Arial" w:hAnsi="Arial" w:cs="Arial"/>
          <w:sz w:val="20"/>
          <w:szCs w:val="20"/>
        </w:rPr>
        <w:t xml:space="preserve">s disposições contidas no Edital, a Pregoeira e Equipe de Apoio efetuaram o credenciamento dos interessados. </w:t>
      </w:r>
    </w:p>
    <w:p w:rsidR="00436023" w:rsidRPr="008C52DF" w:rsidRDefault="00436023">
      <w:pPr>
        <w:jc w:val="both"/>
        <w:rPr>
          <w:rFonts w:ascii="Arial" w:hAnsi="Arial" w:cs="Arial"/>
          <w:sz w:val="20"/>
          <w:szCs w:val="20"/>
        </w:rPr>
      </w:pPr>
    </w:p>
    <w:p w:rsidR="00436023" w:rsidRPr="008C52DF" w:rsidRDefault="00436023" w:rsidP="00ED3D99">
      <w:pPr>
        <w:tabs>
          <w:tab w:val="center" w:pos="4252"/>
        </w:tabs>
        <w:rPr>
          <w:rFonts w:ascii="Arial" w:hAnsi="Arial"/>
          <w:b/>
          <w:bCs/>
          <w:sz w:val="20"/>
          <w:szCs w:val="20"/>
        </w:rPr>
      </w:pPr>
      <w:r w:rsidRPr="008C52DF">
        <w:rPr>
          <w:rFonts w:ascii="Arial" w:hAnsi="Arial"/>
          <w:b/>
          <w:bCs/>
          <w:sz w:val="20"/>
          <w:szCs w:val="20"/>
        </w:rPr>
        <w:t>Participantes Credenciados:</w:t>
      </w:r>
      <w:r w:rsidR="00ED3D99" w:rsidRPr="008C52DF">
        <w:rPr>
          <w:rFonts w:ascii="Arial" w:hAnsi="Arial"/>
          <w:b/>
          <w:bCs/>
          <w:sz w:val="20"/>
          <w:szCs w:val="20"/>
        </w:rPr>
        <w:tab/>
      </w:r>
    </w:p>
    <w:p w:rsidR="004B66A7" w:rsidRPr="008C52DF" w:rsidRDefault="004B66A7">
      <w:pPr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354"/>
      </w:tblGrid>
      <w:tr w:rsidR="00436023" w:rsidRPr="008C52D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3" w:rsidRPr="008C52DF" w:rsidRDefault="0043602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52DF">
              <w:rPr>
                <w:rFonts w:ascii="Arial" w:hAnsi="Arial"/>
                <w:b/>
                <w:bCs/>
                <w:sz w:val="20"/>
                <w:szCs w:val="20"/>
              </w:rPr>
              <w:t>Licitante</w:t>
            </w:r>
          </w:p>
          <w:p w:rsidR="00436023" w:rsidRPr="008C52DF" w:rsidRDefault="00436023">
            <w:pPr>
              <w:pStyle w:val="Ttulo1"/>
              <w:rPr>
                <w:bCs/>
                <w:sz w:val="20"/>
              </w:rPr>
            </w:pPr>
            <w:r w:rsidRPr="008C52DF">
              <w:rPr>
                <w:bCs/>
                <w:sz w:val="20"/>
              </w:rPr>
              <w:t>Razão Social e CNPJ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3" w:rsidRPr="008C52DF" w:rsidRDefault="0043602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52DF">
              <w:rPr>
                <w:rFonts w:ascii="Arial" w:hAnsi="Arial"/>
                <w:b/>
                <w:bCs/>
                <w:sz w:val="20"/>
                <w:szCs w:val="20"/>
              </w:rPr>
              <w:t>Representante</w:t>
            </w:r>
          </w:p>
          <w:p w:rsidR="00436023" w:rsidRPr="008C52DF" w:rsidRDefault="0043602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52DF">
              <w:rPr>
                <w:rFonts w:ascii="Arial" w:hAnsi="Arial"/>
                <w:b/>
                <w:bCs/>
                <w:sz w:val="20"/>
                <w:szCs w:val="20"/>
              </w:rPr>
              <w:t>Nome / RG</w:t>
            </w:r>
          </w:p>
        </w:tc>
      </w:tr>
      <w:tr w:rsidR="00BD4E59" w:rsidRPr="008C52D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9" w:rsidRDefault="00973BF3" w:rsidP="00A7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Dentária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Cirurgica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Mercosul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  <w:p w:rsidR="00973BF3" w:rsidRPr="008C52DF" w:rsidRDefault="00973BF3" w:rsidP="00A7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01735549/0001-97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9" w:rsidRDefault="00973BF3" w:rsidP="00A7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Saibt</w:t>
            </w:r>
            <w:proofErr w:type="spellEnd"/>
          </w:p>
          <w:p w:rsidR="00973BF3" w:rsidRPr="008C52DF" w:rsidRDefault="00973BF3" w:rsidP="00A74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9022533195</w:t>
            </w:r>
          </w:p>
        </w:tc>
      </w:tr>
      <w:tr w:rsidR="00BD4E59" w:rsidRPr="008C52D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9" w:rsidRDefault="00973BF3" w:rsidP="001D3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Denária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Distribuidora Hospitalar Porto Alegrense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  <w:p w:rsidR="00973BF3" w:rsidRPr="008C52DF" w:rsidRDefault="00973BF3" w:rsidP="001D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91083212/0001-35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9" w:rsidRDefault="00973BF3" w:rsidP="0097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Fernando Rosano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Climus</w:t>
            </w:r>
            <w:proofErr w:type="spellEnd"/>
          </w:p>
          <w:p w:rsidR="00973BF3" w:rsidRPr="008C52DF" w:rsidRDefault="00973BF3" w:rsidP="0097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3079152702</w:t>
            </w:r>
          </w:p>
        </w:tc>
      </w:tr>
      <w:tr w:rsidR="00863698" w:rsidRPr="008C52DF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Pr="008C52DF" w:rsidRDefault="00193322" w:rsidP="00971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2DF">
              <w:rPr>
                <w:rFonts w:ascii="Arial" w:hAnsi="Arial" w:cs="Arial"/>
                <w:sz w:val="20"/>
                <w:szCs w:val="20"/>
              </w:rPr>
              <w:t xml:space="preserve">Rossi Produtos </w:t>
            </w:r>
            <w:proofErr w:type="spellStart"/>
            <w:r w:rsidRPr="008C52DF">
              <w:rPr>
                <w:rFonts w:ascii="Arial" w:hAnsi="Arial" w:cs="Arial"/>
                <w:sz w:val="20"/>
                <w:szCs w:val="20"/>
              </w:rPr>
              <w:t>Hospit</w:t>
            </w:r>
            <w:proofErr w:type="spellEnd"/>
            <w:r w:rsidRPr="008C52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C52DF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</w:p>
          <w:p w:rsidR="00193322" w:rsidRPr="008C52DF" w:rsidRDefault="00193322" w:rsidP="00971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2DF">
              <w:rPr>
                <w:rFonts w:ascii="Arial" w:hAnsi="Arial" w:cs="Arial"/>
                <w:sz w:val="20"/>
                <w:szCs w:val="20"/>
              </w:rPr>
              <w:t>00072182/0001-06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Pr="008C52DF" w:rsidRDefault="00193322" w:rsidP="00D932AE">
            <w:pPr>
              <w:rPr>
                <w:rFonts w:ascii="Arial" w:hAnsi="Arial" w:cs="Arial"/>
                <w:sz w:val="20"/>
                <w:szCs w:val="20"/>
              </w:rPr>
            </w:pPr>
            <w:r w:rsidRPr="008C52DF">
              <w:rPr>
                <w:rFonts w:ascii="Arial" w:hAnsi="Arial" w:cs="Arial"/>
                <w:sz w:val="20"/>
                <w:szCs w:val="20"/>
              </w:rPr>
              <w:t>Irineu Rossi</w:t>
            </w:r>
          </w:p>
          <w:p w:rsidR="00193322" w:rsidRPr="008C52DF" w:rsidRDefault="00193322" w:rsidP="00D932AE">
            <w:pPr>
              <w:rPr>
                <w:rFonts w:ascii="Arial" w:hAnsi="Arial" w:cs="Arial"/>
                <w:sz w:val="20"/>
                <w:szCs w:val="20"/>
              </w:rPr>
            </w:pPr>
            <w:r w:rsidRPr="008C52DF">
              <w:rPr>
                <w:rFonts w:ascii="Arial" w:hAnsi="Arial" w:cs="Arial"/>
                <w:sz w:val="20"/>
                <w:szCs w:val="20"/>
              </w:rPr>
              <w:t>1032281568</w:t>
            </w:r>
          </w:p>
        </w:tc>
      </w:tr>
    </w:tbl>
    <w:p w:rsidR="004B66A7" w:rsidRPr="008C52DF" w:rsidRDefault="004B66A7">
      <w:pPr>
        <w:jc w:val="both"/>
        <w:rPr>
          <w:rFonts w:ascii="Arial" w:hAnsi="Arial" w:cs="Arial"/>
          <w:sz w:val="20"/>
          <w:szCs w:val="20"/>
        </w:rPr>
      </w:pPr>
    </w:p>
    <w:p w:rsidR="008C52DF" w:rsidRPr="00B22629" w:rsidRDefault="00436023">
      <w:pPr>
        <w:jc w:val="both"/>
        <w:rPr>
          <w:rFonts w:ascii="Arial" w:hAnsi="Arial" w:cs="Arial"/>
          <w:sz w:val="20"/>
          <w:szCs w:val="20"/>
        </w:rPr>
      </w:pPr>
      <w:r w:rsidRPr="008C52DF">
        <w:rPr>
          <w:rFonts w:ascii="Arial" w:hAnsi="Arial" w:cs="Arial"/>
          <w:sz w:val="20"/>
          <w:szCs w:val="20"/>
        </w:rPr>
        <w:t>A seguir, a pregoeira abriu a sessão pública de pregão onde recebeu os envelopes contendo a proposta e a documenta</w:t>
      </w:r>
      <w:r w:rsidR="004906C0" w:rsidRPr="008C52DF">
        <w:rPr>
          <w:rFonts w:ascii="Arial" w:hAnsi="Arial" w:cs="Arial"/>
          <w:sz w:val="20"/>
          <w:szCs w:val="20"/>
        </w:rPr>
        <w:t>ção</w:t>
      </w:r>
      <w:r w:rsidRPr="008C52DF">
        <w:rPr>
          <w:rFonts w:ascii="Arial" w:hAnsi="Arial" w:cs="Arial"/>
          <w:sz w:val="20"/>
          <w:szCs w:val="20"/>
        </w:rPr>
        <w:t xml:space="preserve"> de habilitação. Procedeu-se à abertura dos envelopes de propostas e o registro dos preços apresentados pelo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 xml:space="preserve"> respectivo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 xml:space="preserve"> licitante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>. O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 xml:space="preserve"> proponente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 xml:space="preserve"> fo</w:t>
      </w:r>
      <w:r w:rsidR="00080352" w:rsidRPr="008C52DF">
        <w:rPr>
          <w:rFonts w:ascii="Arial" w:hAnsi="Arial" w:cs="Arial"/>
          <w:sz w:val="20"/>
          <w:szCs w:val="20"/>
        </w:rPr>
        <w:t>ram</w:t>
      </w:r>
      <w:r w:rsidRPr="008C52DF">
        <w:rPr>
          <w:rFonts w:ascii="Arial" w:hAnsi="Arial" w:cs="Arial"/>
          <w:sz w:val="20"/>
          <w:szCs w:val="20"/>
        </w:rPr>
        <w:t xml:space="preserve"> classificado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 xml:space="preserve"> e convocado</w:t>
      </w:r>
      <w:r w:rsidR="00080352" w:rsidRPr="008C52DF">
        <w:rPr>
          <w:rFonts w:ascii="Arial" w:hAnsi="Arial" w:cs="Arial"/>
          <w:sz w:val="20"/>
          <w:szCs w:val="20"/>
        </w:rPr>
        <w:t>s</w:t>
      </w:r>
      <w:r w:rsidRPr="008C52DF">
        <w:rPr>
          <w:rFonts w:ascii="Arial" w:hAnsi="Arial" w:cs="Arial"/>
          <w:sz w:val="20"/>
          <w:szCs w:val="20"/>
        </w:rPr>
        <w:t xml:space="preserve"> para apresentação de lance</w:t>
      </w:r>
      <w:r w:rsidR="007B2E2A" w:rsidRPr="008C52DF">
        <w:rPr>
          <w:rFonts w:ascii="Arial" w:hAnsi="Arial" w:cs="Arial"/>
          <w:sz w:val="20"/>
          <w:szCs w:val="20"/>
        </w:rPr>
        <w:t>. A fase de lances produziu os seguintes resultados:</w:t>
      </w:r>
    </w:p>
    <w:p w:rsidR="008C52DF" w:rsidRDefault="008C52DF">
      <w:pPr>
        <w:jc w:val="both"/>
        <w:rPr>
          <w:rFonts w:ascii="Arial" w:hAnsi="Arial" w:cs="Arial"/>
          <w:sz w:val="20"/>
        </w:rPr>
      </w:pPr>
    </w:p>
    <w:p w:rsidR="00283022" w:rsidRDefault="00436023" w:rsidP="00156771">
      <w:pPr>
        <w:pStyle w:val="Ttulo1"/>
        <w:rPr>
          <w:sz w:val="20"/>
        </w:rPr>
      </w:pPr>
      <w:r>
        <w:rPr>
          <w:sz w:val="20"/>
        </w:rPr>
        <w:t>Propostas</w:t>
      </w:r>
      <w:r w:rsidR="001F7885">
        <w:rPr>
          <w:sz w:val="20"/>
        </w:rPr>
        <w:t>:</w:t>
      </w:r>
    </w:p>
    <w:p w:rsidR="00A74314" w:rsidRDefault="00A74314" w:rsidP="00A74314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BC6C40" w:rsidRDefault="0015499A" w:rsidP="0015499A">
      <w:pPr>
        <w:rPr>
          <w:sz w:val="16"/>
        </w:rPr>
      </w:pPr>
      <w:r>
        <w:rPr>
          <w:sz w:val="16"/>
        </w:rPr>
        <w:t xml:space="preserve">Item = 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ÁCIDO GEL CONDICIONADORA A base de ácido fosfórico 37% e </w:t>
      </w:r>
      <w:proofErr w:type="spellStart"/>
      <w:r>
        <w:rPr>
          <w:sz w:val="16"/>
        </w:rPr>
        <w:t>clorexidina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tixotrópico</w:t>
      </w:r>
      <w:proofErr w:type="spellEnd"/>
      <w:r>
        <w:rPr>
          <w:sz w:val="16"/>
        </w:rPr>
        <w:t xml:space="preserve">. Apresentação: Pacote contendo três seringas de 2,5ml cada e pontas aplicadoras.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5,9600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143,04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151,20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09:10:14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09:10:18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141,60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09:10:37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BC6C40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BC6C40" w:rsidRDefault="0015499A" w:rsidP="0015499A">
      <w:pPr>
        <w:rPr>
          <w:sz w:val="16"/>
        </w:rPr>
      </w:pPr>
      <w:r>
        <w:rPr>
          <w:sz w:val="16"/>
        </w:rPr>
        <w:t xml:space="preserve">Item = 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ADESIVO FOTOPOLIMERIZÁVEL </w:t>
      </w:r>
      <w:proofErr w:type="spellStart"/>
      <w:r>
        <w:rPr>
          <w:sz w:val="16"/>
        </w:rPr>
        <w:t>Monocomponente</w:t>
      </w:r>
      <w:proofErr w:type="spellEnd"/>
      <w:r>
        <w:rPr>
          <w:sz w:val="16"/>
        </w:rPr>
        <w:t xml:space="preserve"> (adesivo e primer), deve possuir nanotecnologia para ser aplicado em esmalte e dentina úmida, deve conter 10% de sílica coloidal (carga) (tamanho da partícula de 5nm), e conter 5,6ml (6g). Solvente a base de água e álcool e tampa </w:t>
      </w:r>
      <w:proofErr w:type="spellStart"/>
      <w:r>
        <w:rPr>
          <w:sz w:val="16"/>
        </w:rPr>
        <w:t>Flip</w:t>
      </w:r>
      <w:proofErr w:type="spellEnd"/>
      <w:r>
        <w:rPr>
          <w:sz w:val="16"/>
        </w:rPr>
        <w:t xml:space="preserve"> Top.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97,2000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777,60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928,00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09:11:52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09:11:58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09:12:03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BC6C40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BC6C40" w:rsidRDefault="0015499A" w:rsidP="0015499A">
      <w:pPr>
        <w:rPr>
          <w:sz w:val="16"/>
        </w:rPr>
      </w:pPr>
      <w:r>
        <w:rPr>
          <w:sz w:val="16"/>
        </w:rPr>
        <w:t xml:space="preserve">Item = 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AGULHA GENGIVAL Esterilizada, longa, com cânula de comprimento de 35mm, calibre 27G, que possua </w:t>
      </w:r>
      <w:proofErr w:type="spellStart"/>
      <w:r>
        <w:rPr>
          <w:sz w:val="16"/>
        </w:rPr>
        <w:t>bisel</w:t>
      </w:r>
      <w:proofErr w:type="spellEnd"/>
      <w:r>
        <w:rPr>
          <w:sz w:val="16"/>
        </w:rPr>
        <w:t xml:space="preserve"> triplo e </w:t>
      </w:r>
      <w:proofErr w:type="spellStart"/>
      <w:r>
        <w:rPr>
          <w:sz w:val="16"/>
        </w:rPr>
        <w:t>siliconizado</w:t>
      </w:r>
      <w:proofErr w:type="spellEnd"/>
      <w:r>
        <w:rPr>
          <w:sz w:val="16"/>
        </w:rPr>
        <w:t xml:space="preserve">; deve possuir gravação da MARCA, TAMANHO, LOTE E VALIDADE nas tampas de plástico, e que tenha prazo de validade mínima de 4 anos. Apresentação: Caixa com 100 unidades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388,80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09:12:30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09:12:40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09:12:45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09:13:08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BC6C40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BC6C40" w:rsidRDefault="0015499A" w:rsidP="0015499A">
      <w:pPr>
        <w:rPr>
          <w:sz w:val="16"/>
        </w:rPr>
      </w:pPr>
      <w:r>
        <w:rPr>
          <w:sz w:val="16"/>
        </w:rPr>
        <w:t xml:space="preserve">Item = 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AGULHA GENGIVAL Esterilizada, curta, com cânula de comprimento de 25mm, calibre 30G, que possua </w:t>
      </w:r>
      <w:proofErr w:type="spellStart"/>
      <w:r>
        <w:rPr>
          <w:sz w:val="16"/>
        </w:rPr>
        <w:t>bisel</w:t>
      </w:r>
      <w:proofErr w:type="spellEnd"/>
      <w:r>
        <w:rPr>
          <w:sz w:val="16"/>
        </w:rPr>
        <w:t xml:space="preserve"> triplo e </w:t>
      </w:r>
      <w:proofErr w:type="spellStart"/>
      <w:r>
        <w:rPr>
          <w:sz w:val="16"/>
        </w:rPr>
        <w:t>siliconizado</w:t>
      </w:r>
      <w:proofErr w:type="spellEnd"/>
      <w:r>
        <w:rPr>
          <w:sz w:val="16"/>
        </w:rPr>
        <w:t xml:space="preserve">; deve possuir gravação da MARCA, TAMANHO, LOTE E VALIDADE nas tampas de plástico, e que tenha prazo de validade mínimo de 4 anos. Apresentação: Caixa com 100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09:13:20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09:13:35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09:13:40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BC6C40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algodão - Em roletes. Apresentação: Pacotes com 100 unidades cada.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2,1500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09:13:51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AMALGAMA EM CAPSULAS </w:t>
      </w:r>
      <w:proofErr w:type="spellStart"/>
      <w:r>
        <w:rPr>
          <w:sz w:val="16"/>
        </w:rPr>
        <w:t>Capsulas</w:t>
      </w:r>
      <w:proofErr w:type="spellEnd"/>
      <w:r>
        <w:rPr>
          <w:sz w:val="16"/>
        </w:rPr>
        <w:t xml:space="preserve"> contendo uma porção, com a seguinte composição: No mínimo, 56% de prata, 27 % de estanho, 15,4% de cobre e 47,9% de mercúrio. Frasco com 50 capsulas.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234,5000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938,00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09:14:43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AMALGAMA EM CAPSULAS </w:t>
      </w:r>
      <w:proofErr w:type="spellStart"/>
      <w:r>
        <w:rPr>
          <w:sz w:val="16"/>
        </w:rPr>
        <w:t>Capsulas</w:t>
      </w:r>
      <w:proofErr w:type="spellEnd"/>
      <w:r>
        <w:rPr>
          <w:sz w:val="16"/>
        </w:rPr>
        <w:t xml:space="preserve"> contendo duas porções, com a seguinte composição: No mínimo, 56% de prata, 27 % de estanho, 15,4% de cobre e 47,9% de mercúrio. Frasco com 50 capsulas.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314,5000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1.258,00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09:15:05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09:15:24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ANESTÉSICO ODONTOLÓGICO </w:t>
      </w:r>
      <w:proofErr w:type="spellStart"/>
      <w:r>
        <w:rPr>
          <w:sz w:val="16"/>
        </w:rPr>
        <w:t>ODONTOLÓGICO</w:t>
      </w:r>
      <w:proofErr w:type="spellEnd"/>
      <w:r>
        <w:rPr>
          <w:sz w:val="16"/>
        </w:rPr>
        <w:t xml:space="preserve"> a base de cloridrato de lidocaína 2% c/ </w:t>
      </w:r>
      <w:proofErr w:type="spellStart"/>
      <w:r>
        <w:rPr>
          <w:sz w:val="16"/>
        </w:rPr>
        <w:t>epinefrina</w:t>
      </w:r>
      <w:proofErr w:type="spellEnd"/>
      <w:r>
        <w:rPr>
          <w:sz w:val="16"/>
        </w:rPr>
        <w:t xml:space="preserve"> 1:100.000.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 de 1,8 ml em cristal que estará recoberto por um adesivo que proteja a cavidade bucal em caso de quebra. O produto deve estar alojado em </w:t>
      </w:r>
      <w:proofErr w:type="spellStart"/>
      <w:r>
        <w:rPr>
          <w:sz w:val="16"/>
        </w:rPr>
        <w:t>blísters</w:t>
      </w:r>
      <w:proofErr w:type="spellEnd"/>
      <w:r>
        <w:rPr>
          <w:sz w:val="16"/>
        </w:rPr>
        <w:t xml:space="preserve"> lacrados com 10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 cada. Apresentação: Caixa com 50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2.070,00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2.355,00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09:15:37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09:15:50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09:15:54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lastRenderedPageBreak/>
        <w:t xml:space="preserve">Item = 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ANESTÉSICO ODONTOLÓGICO a base de cloridrato de </w:t>
      </w:r>
      <w:proofErr w:type="spellStart"/>
      <w:r>
        <w:rPr>
          <w:sz w:val="16"/>
        </w:rPr>
        <w:t>mepivacaína</w:t>
      </w:r>
      <w:proofErr w:type="spellEnd"/>
      <w:r>
        <w:rPr>
          <w:sz w:val="16"/>
        </w:rPr>
        <w:t xml:space="preserve"> c/ </w:t>
      </w:r>
      <w:proofErr w:type="spellStart"/>
      <w:r>
        <w:rPr>
          <w:sz w:val="16"/>
        </w:rPr>
        <w:t>epinefrina</w:t>
      </w:r>
      <w:proofErr w:type="spellEnd"/>
      <w:r>
        <w:rPr>
          <w:sz w:val="16"/>
        </w:rPr>
        <w:t xml:space="preserve"> 1:100.000.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 de 1,8ml em cristal que estará recoberto por um adesivo que proteja a cavidade bucal em caso de quebra. O produto deve estar alojado em </w:t>
      </w:r>
      <w:proofErr w:type="spellStart"/>
      <w:r>
        <w:rPr>
          <w:sz w:val="16"/>
        </w:rPr>
        <w:t>blísters</w:t>
      </w:r>
      <w:proofErr w:type="spellEnd"/>
      <w:r>
        <w:rPr>
          <w:sz w:val="16"/>
        </w:rPr>
        <w:t xml:space="preserve"> lacrados com 10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 cada. Apresentação: Caixa com 50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09:16:11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ANESTÉSICO ODONTOLÓGICO a base de cloridrato de </w:t>
      </w:r>
      <w:proofErr w:type="spellStart"/>
      <w:r>
        <w:rPr>
          <w:sz w:val="16"/>
        </w:rPr>
        <w:t>mepivacaína</w:t>
      </w:r>
      <w:proofErr w:type="spellEnd"/>
      <w:r>
        <w:rPr>
          <w:sz w:val="16"/>
        </w:rPr>
        <w:t xml:space="preserve"> 3% sem vaso constritor.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 de 1,8ml em cristal que estará recoberto por um adesivo que proteja a cavidade bucal em caso de quebra. O produto deve estar alojado em </w:t>
      </w:r>
      <w:proofErr w:type="spellStart"/>
      <w:r>
        <w:rPr>
          <w:sz w:val="16"/>
        </w:rPr>
        <w:t>blísters</w:t>
      </w:r>
      <w:proofErr w:type="spellEnd"/>
      <w:r>
        <w:rPr>
          <w:sz w:val="16"/>
        </w:rPr>
        <w:t xml:space="preserve"> lacrados com 10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 cada. Apresentação: Caixa com 50 </w:t>
      </w:r>
      <w:proofErr w:type="spellStart"/>
      <w:r>
        <w:rPr>
          <w:sz w:val="16"/>
        </w:rPr>
        <w:t>tubetes</w:t>
      </w:r>
      <w:proofErr w:type="spellEnd"/>
      <w:r>
        <w:rPr>
          <w:sz w:val="16"/>
        </w:rPr>
        <w:t xml:space="preserve">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09:16:23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09:16:35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ANESTÉSICO TÓPICO ODONTOLOGICO Contendo 20% de </w:t>
      </w:r>
      <w:proofErr w:type="spellStart"/>
      <w:r>
        <w:rPr>
          <w:sz w:val="16"/>
        </w:rPr>
        <w:t>Benzocaína</w:t>
      </w:r>
      <w:proofErr w:type="spellEnd"/>
      <w:r>
        <w:rPr>
          <w:sz w:val="16"/>
        </w:rPr>
        <w:t xml:space="preserve">. Apresentação: Embalagem de 12g - sabor sortido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6,7700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54,16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6,2500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09:16:44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BABADOR IMPERMEÁVEL Dupla camada, sendo uma de plástico e outra de papel, medindo 33cmx47cm. Apresentação: Pacote com 100 unidades, cor sortida.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12,3900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619,50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09:17:04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09:17:25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09:17:28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09:17:32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CABO DE ESPELHO - Confeccionado em aço inoxidável, cabo oitavado.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70,80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09:17:48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09:18:03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CIMENTO DE HIDROXIDO DE CÁLCIO Para forramento, contendo duas bisnagas, sendo uma catalisadora (11g) e base (13g).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83,60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09:18:26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09:18:47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CIMENTO PROVISÓRIO Composto por óxido de zinco, sulfato de zinco, sulfato de cálcio, gesso, óxido de ferro, óleo de silicone, fluoreto de sódio e aroma. Apresentação: Frasco de 25 gramas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178,80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10:32:16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COLETOR DE MATERIAL PERFURO CORTANTE Composto de papel resistente e saco plástico resistente, capacidade para 3 litros, deve possuir alça dupla para transporte. |Produzido de acordo com o NBR 13853.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8,1000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97,20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09:20:30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CUNHA DE MADEIRA Deve ter formato anatômico. Apresentação: Estojo plástico contendo 100 unidades de cor e tamanho sortido.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09:20:55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CURETA GRACEY Confeccionada em aço inoxidável, cabo oco, n° 3-4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34,8500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69,70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09:22:38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09:22:55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09:22:58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19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CURETA GRACEY Confeccionada em aço inoxidável, cabo oco n°1-2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34,8500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69,70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09:23:07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CURETA MC CALL Confeccionada em aço inoxidável, cabo oco, n° 1-10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34,8500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69,70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09:23:23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CURETA MC CALL Confeccionada em aço inoxidável, cabo oco, n° 13- 14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34,8500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69,70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09:23:30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DISCO DE FELTRO Para acabamento e polimento de resinas compostas.  Devem ser dotados de um sistema de fácil acoplamento ao mandril, porém sem haver partes metálicas no feltro. Apresentação: Embalagem contendo, no mínimo, 24 discos de feltro de tamanho entre 8 e 12 mm e mandril específico.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43,6200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261,72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345,60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09:23:37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09:23:50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09:24:06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09:24:19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EMB   DISCO DE LIXA De centro metálico para acabamento de restauração de resina.  Tamanho ½ de 13  mm granulação grossa (cor laranja escuro 4931 G)  para encaixe em mandril específico p/ contra ângulo. Apresentação: Embalagem com 30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87,3000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448,00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09:24:27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09:25:15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09:25:20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CX   ENVELOPE AUTO SELANTE - Para a esterilização de materiais em autoclave, medindo 05cm x 23 a 26cm (</w:t>
      </w:r>
      <w:proofErr w:type="spellStart"/>
      <w:r>
        <w:rPr>
          <w:sz w:val="16"/>
        </w:rPr>
        <w:t>LxA</w:t>
      </w:r>
      <w:proofErr w:type="spellEnd"/>
      <w:r>
        <w:rPr>
          <w:sz w:val="16"/>
        </w:rPr>
        <w:t xml:space="preserve">). Apresentação: Pacote com 100 envelopes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09:25:42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09:25:52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09:25:56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1.080,00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09:26:00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09:26:05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09:26:08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09:26:17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CX   ENVELOPE AUTO SELANTE Para a esterilização de materiais em autoclave, medindo 07cm x 23cm (</w:t>
      </w:r>
      <w:proofErr w:type="spellStart"/>
      <w:r>
        <w:rPr>
          <w:sz w:val="16"/>
        </w:rPr>
        <w:t>LxA</w:t>
      </w:r>
      <w:proofErr w:type="spellEnd"/>
      <w:r>
        <w:rPr>
          <w:sz w:val="16"/>
        </w:rPr>
        <w:t xml:space="preserve">). Apresentação: Pacote com 100 envelopes.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1.560,00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09:26:39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09:26:55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09:27:00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09:27:07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22,4900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899,60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09:27:10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09:27:18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22,3900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895,60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09:27:27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09:27:32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CX   ENVELOPE AUTO SELANTE Para a esterilização de materiais em autoclave, medindo 09cm x 26cm (</w:t>
      </w:r>
      <w:proofErr w:type="spellStart"/>
      <w:r>
        <w:rPr>
          <w:sz w:val="16"/>
        </w:rPr>
        <w:t>LxA</w:t>
      </w:r>
      <w:proofErr w:type="spellEnd"/>
      <w:r>
        <w:rPr>
          <w:sz w:val="16"/>
        </w:rPr>
        <w:t xml:space="preserve">). Apresentação: Pacote com 100 envelopes.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09:27:41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09:27:52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CX   ENVELOPE AUTO SELANTE Para a esterilização de materiais em autoclave, medindo 15cm x 25cm (</w:t>
      </w:r>
      <w:proofErr w:type="spellStart"/>
      <w:r>
        <w:rPr>
          <w:sz w:val="16"/>
        </w:rPr>
        <w:t>LxA</w:t>
      </w:r>
      <w:proofErr w:type="spellEnd"/>
      <w:r>
        <w:rPr>
          <w:sz w:val="16"/>
        </w:rPr>
        <w:t xml:space="preserve">). Apresentação: Pacote com 100 envelopes.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09:28:06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09:28:23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CX   ENVELOPE AUTO SELANTE Para a esterilização de materiais em autoclave, medindo 05cm x 11cm (</w:t>
      </w:r>
      <w:proofErr w:type="spellStart"/>
      <w:r>
        <w:rPr>
          <w:sz w:val="16"/>
        </w:rPr>
        <w:t>LxA</w:t>
      </w:r>
      <w:proofErr w:type="spellEnd"/>
      <w:r>
        <w:rPr>
          <w:sz w:val="16"/>
        </w:rPr>
        <w:t xml:space="preserve">). Apresentação: Pacote com 100 envelopes.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09:28:33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09:28:45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29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ESCAVADOR DE DENTINA Versão LITE, confeccionado em aço inoxidável, cabo oitavado, n° 17-18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ESCAVADOR DE DENTINA Versão LITE, confeccionado em aço inoxidável, cabo oitavado, n° 18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ESCAVADOR DE DENTINA </w:t>
      </w:r>
      <w:proofErr w:type="spellStart"/>
      <w:r>
        <w:rPr>
          <w:sz w:val="16"/>
        </w:rPr>
        <w:t>Versao</w:t>
      </w:r>
      <w:proofErr w:type="spellEnd"/>
      <w:r>
        <w:rPr>
          <w:sz w:val="16"/>
        </w:rPr>
        <w:t xml:space="preserve"> LITE, confeccionado em aço inoxidável, cabo oitavado, n° 5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ESCAVADOR DE DENTINA Versão LITE, confeccionado em aço inoxidável, cabo </w:t>
      </w:r>
      <w:proofErr w:type="spellStart"/>
      <w:r>
        <w:rPr>
          <w:sz w:val="16"/>
        </w:rPr>
        <w:t>oitavador</w:t>
      </w:r>
      <w:proofErr w:type="spellEnd"/>
      <w:r>
        <w:rPr>
          <w:sz w:val="16"/>
        </w:rPr>
        <w:t xml:space="preserve">, n° 11 1/2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ESCOVA INTERDENTAL Cilíndrica de 2 </w:t>
      </w:r>
      <w:proofErr w:type="spellStart"/>
      <w:r>
        <w:rPr>
          <w:sz w:val="16"/>
        </w:rPr>
        <w:t>mm.</w:t>
      </w:r>
      <w:proofErr w:type="spellEnd"/>
      <w:r>
        <w:rPr>
          <w:sz w:val="16"/>
        </w:rPr>
        <w:t xml:space="preserve"> Apresentação: Estojo plástico de 10 unidades cada.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9,2500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46,25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09:31:27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09:31:42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ESCOVA ROBINSON Para profilaxia, plana e ampla (maior que 0,50mm), de cerdas macias, confeccionada com nylon de boa qualidade e pontas bem acabadas. Adaptação para C.A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1,4500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09:32:02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09:32:17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ESPATULA DE CIMENTO Confeccionada em aço inoxidável, número 24 (flexível)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46,80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12,1000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09:32:26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09:32:39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ESPATULA DE RESINA tipo THOMPSON, tamanho n° 2 com calcador bolinha em uma das pontas, cabo oco, flexível.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49,3000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197,20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09:32:49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09:33:01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09:33:56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09:34:02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ESPELHO ODONTOLÓGICO - Plano, número 5 em inox, resistente à esterilização em autoclave. Apresentação: Caixa com 12 unidades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ESPELHO ODONTOLÓGICO - Plano, número 3 em inox, resistente à esterilização em autoclave. Apresentação: Caixa com 12 unidades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39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RL   FIO DENTAL - Encerado, de 100m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4,1000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09:38:40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09:39:01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FIO DE SUTURA Seda 4-0 com agulha de 1,7cm. Apresentação: Caixa com 24 unidades embaladas individualmente.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09:40:18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09:40:24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09:40:28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FIXADOR RADIOGRÁFICO - Embalagem de 475ml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101,60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09:40:39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09:40:58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FLÚOR GEL ACIDULADO A 1,23%, para aplicação tópica. Apresentação: Frasco de 200ml sabor tutti </w:t>
      </w:r>
      <w:proofErr w:type="spellStart"/>
      <w:r>
        <w:rPr>
          <w:sz w:val="16"/>
        </w:rPr>
        <w:t>frutti</w:t>
      </w:r>
      <w:proofErr w:type="spellEnd"/>
      <w:r>
        <w:rPr>
          <w:sz w:val="16"/>
        </w:rPr>
        <w:t xml:space="preserve">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09:41:08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09:41:17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FORCEPS ODONTOLÓGICO Confeccionado em aço inoxidável, com garantia de três anos contra defeitos de fabricação (mordentes inadequados), n° 151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09:41:27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09:41:36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09:41:46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09:41:50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09:41:53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09:42:05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09:42:10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09:42:12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09:42:16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09:42:25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FORCEPS ODONTOLÓGICO Confeccionado em aço inoxidável, com garantia de três anos contra defeitos de fabricação (mordentes inadequados), n° 150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09:42:34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FORCEPS ODONTOLÓGICO Confeccionado em aço inoxidável, com garantia de três anos contra defeitos de fabricação (mordentes inadequados), n° 16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09:43:01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FORCEPS ODONTOLÓGICO Confeccionado em aço inoxidável, com garantia de três anos contra defeitos de fabricação (mordentes inadequados), n° 18R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09:43:08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FORCEPS ODONTOLÓGICO Confeccionado em aço inoxidável, com garantia de três anos contra defeitos de fabricação (mordentes inadequados), n° 18L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09:43:15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FORMOCRESOL - Apresentação de 10ml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09:43:26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49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GÁS REFRIGERANTE Para teste de sensibilidade pulpar ( - 50°c). Apresentação: Frasco com 200ml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09:43:46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09:43:58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09:44:02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HEMOSTÁTICO A base de Cloreto de Alumínio a 25%. Apresentação: Em gel, seringa de 2,5 gramas.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09:44:11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EMB   IONÔMERO DE VIDRO AUTOPOLIMERIZÁVEL .  Para restauração (pó e líquido), resistência à compressão acima de 200Mpa e alta liberação de flúor. Apresentação: Frasco de pó (10g), frasco de líquido (08ml) e colher dosadora. COR A2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504,00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519,60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09:44:33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09:44:52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LÂMINA DE BISTURI Confeccionada em aço inoxidável, esterilizada individualmente, n°15C. Apresentação: Caixa com 100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09:45:03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09:45:13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MANDRIL - Para discos </w:t>
      </w:r>
      <w:proofErr w:type="spellStart"/>
      <w:r>
        <w:rPr>
          <w:sz w:val="16"/>
        </w:rPr>
        <w:t>Praxis</w:t>
      </w:r>
      <w:proofErr w:type="spellEnd"/>
      <w:r>
        <w:rPr>
          <w:sz w:val="16"/>
        </w:rPr>
        <w:t xml:space="preserve"> da TDV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49,7000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198,80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10:36:19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DESCLASSIFICADO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MÁSCARA COM ELÁSTICO Confeccionada com 100% </w:t>
      </w:r>
      <w:proofErr w:type="spellStart"/>
      <w:r>
        <w:rPr>
          <w:sz w:val="16"/>
        </w:rPr>
        <w:t>poplipropileno</w:t>
      </w:r>
      <w:proofErr w:type="spellEnd"/>
      <w:r>
        <w:rPr>
          <w:sz w:val="16"/>
        </w:rPr>
        <w:t xml:space="preserve">, de camada TRIPLA e eficiência de filtragem, bacteriana superior a 96%. Apresentação: Embalagem de no mínimo 50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09:46:34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09:46:48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09:46:52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EMB   MATERIAL RESTAURADOR INTERMEDIÁRIO PÓ E LÍQUIDO Apresentação líquido: Frasco de vidro com, no mínimo 15ml, composto por </w:t>
      </w:r>
      <w:proofErr w:type="spellStart"/>
      <w:r>
        <w:rPr>
          <w:sz w:val="16"/>
        </w:rPr>
        <w:t>Eugenol</w:t>
      </w:r>
      <w:proofErr w:type="spellEnd"/>
      <w:r>
        <w:rPr>
          <w:sz w:val="16"/>
        </w:rPr>
        <w:t xml:space="preserve"> 99,5% e ácido acético 0,5%. Apresentação pó: Frasco com, no mínimo, 38g, composto por Óxido de Zinco, Poli Metacrilato de Metila. Para restauração provisória de longa espera e forramento de cavidades.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810,00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09:46:59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09:48:04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ÓLEO LUBRIFICANTE -  para canetas de alta e baixa rotação. Apresentação: Spray com ponta aplicadora, frasco de 200ml.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63,90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09:49:46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09:49:58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09:50:09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MATRIX DE AÇO INOX 0,05x0,5 x 500mm. Apresentação: Rolo acondicionado em embalagem plástica de 50cm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1,8600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37,20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09:50:29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09:50:33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MATRIZ DE AÇO INOX 0,05x0,7 x 500mm. Apresentação: Rolo acondicionado em embalagem plástica de 50cm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1,8600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37,20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09:50:40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09:50:53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09:50:56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59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EMB   PAPEL ARTICULAR Carbono para articulação dupla - face (azul\vermelho). Embalagem c/ 12 folhas de espessura fina.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09:51:02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09:51:18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PASTA PROFILÁTICA Apresentação 90g, sabor tutti </w:t>
      </w:r>
      <w:proofErr w:type="spellStart"/>
      <w:r>
        <w:rPr>
          <w:sz w:val="16"/>
        </w:rPr>
        <w:t>frutti</w:t>
      </w:r>
      <w:proofErr w:type="spellEnd"/>
      <w:r>
        <w:rPr>
          <w:sz w:val="16"/>
        </w:rPr>
        <w:t xml:space="preserve">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09:51:30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09:51:49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PELÍCULA RADIOGRÁFICA </w:t>
      </w:r>
      <w:proofErr w:type="spellStart"/>
      <w:r>
        <w:rPr>
          <w:sz w:val="16"/>
        </w:rPr>
        <w:t>Intra</w:t>
      </w:r>
      <w:proofErr w:type="spellEnd"/>
      <w:r>
        <w:rPr>
          <w:sz w:val="16"/>
        </w:rPr>
        <w:t xml:space="preserve"> Oral, velocidade E, para tomadas radiográficas </w:t>
      </w:r>
      <w:proofErr w:type="spellStart"/>
      <w:r>
        <w:rPr>
          <w:sz w:val="16"/>
        </w:rPr>
        <w:t>periapicais</w:t>
      </w:r>
      <w:proofErr w:type="spellEnd"/>
      <w:r>
        <w:rPr>
          <w:sz w:val="16"/>
        </w:rPr>
        <w:t xml:space="preserve">, tamanho adulto. Apresentação: Embalagem com 10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77,60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09:51:56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09:52:29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PINÇA CLÍNICA PARA ALGODÃO Confeccionada em aço inoxidável.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73,60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71,20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09:52:52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09:53:04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09:53:08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09:53:12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09:53:16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09:53:25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09:53:28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09:53:35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09:53:38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09:53:43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09:53:47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PINCEL MICROAPLICADOR Com dupla curvatura, tamanho fino. Apresentação: Embalagem plástica com 100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9,4500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94,50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09:53:56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09:54:27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09:54:35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PLACA DE VIDRO - Para manipulação de materiais com espessura de 1,5mm e bordas lisas e bem-acabadas.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101,20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09:54:42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PONTA DIAMANTADA- nº1014 caixa com 10 </w:t>
      </w:r>
      <w:proofErr w:type="spellStart"/>
      <w:r>
        <w:rPr>
          <w:sz w:val="16"/>
        </w:rPr>
        <w:t>un</w:t>
      </w:r>
      <w:proofErr w:type="spellEnd"/>
      <w:r>
        <w:rPr>
          <w:sz w:val="16"/>
        </w:rPr>
        <w:t xml:space="preserve">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307,50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09:54:58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09:55:39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09:55:42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09:55:48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16,8000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09:56:02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PONTA DIAMANTADA - n° 2135 F dourada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09:57:29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09:57:45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09:57:50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09:57:53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09:57:58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lastRenderedPageBreak/>
        <w:t xml:space="preserve">Item = 67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PONTA DIAMANTADA - n° 3118 F dourada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09:59:00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PONTA DIAMANTADA - n° 1014 HL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09:59:16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69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PONTA DIAMANTADA - Nº 1045 CAIXA COM 10 UN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09:59:39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PONTA DIAMANTADA - Nº1016 CAIXA COM 10 UN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09:59:52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PONTA PARA INSERÇÃO DE MATERIAL IONOMÉRICO Ponta de aplicação para seringa PRECISION, número 4 de fluidez média. Apresentação: Embalagem com 20 pontas e respectivos êmbolos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38,4000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153,60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10:00:00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10:00:13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POTE DAPPEN - Confeccionado em vidro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3,6500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10:00:26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10:00:42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RESINA COMPOSTA UNIVERSAL Micro hibrida para dentes anteriores e posteriores, </w:t>
      </w:r>
      <w:proofErr w:type="spellStart"/>
      <w:r>
        <w:rPr>
          <w:sz w:val="16"/>
        </w:rPr>
        <w:t>cim</w:t>
      </w:r>
      <w:proofErr w:type="spellEnd"/>
      <w:r>
        <w:rPr>
          <w:sz w:val="16"/>
        </w:rPr>
        <w:t xml:space="preserve"> liberação de fluoretos, de alto brilho, matriz orgânica de Zircônia/Sílica com 84,5% em peso e 66% em volume. Matriz orgânica de Bis - GMA e TEGMA ou composta de vidro bário alumínio </w:t>
      </w:r>
      <w:proofErr w:type="spellStart"/>
      <w:r>
        <w:rPr>
          <w:sz w:val="16"/>
        </w:rPr>
        <w:t>fluoretado</w:t>
      </w:r>
      <w:proofErr w:type="spellEnd"/>
      <w:r>
        <w:rPr>
          <w:sz w:val="16"/>
        </w:rPr>
        <w:t xml:space="preserve">(0,02-2 µm), dióxido de silício altamente disperso (0,02-0,07µm) e tamanho médio de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até 07 micrometros. COR   OA2 </w:t>
      </w:r>
      <w:proofErr w:type="spellStart"/>
      <w:r>
        <w:rPr>
          <w:sz w:val="16"/>
        </w:rPr>
        <w:t>Fotopolimerização</w:t>
      </w:r>
      <w:proofErr w:type="spellEnd"/>
      <w:r>
        <w:rPr>
          <w:sz w:val="16"/>
        </w:rPr>
        <w:t xml:space="preserve"> em 20 segundos - Embalagem de 4g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10:00:54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10:01:21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10:01:26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10:01:36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53,5000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10:01:45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10:01:50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RESINA COMPOSTA UNIVERSAL Micro hibrida para dentes anteriores e posteriores, com liberação de fluoretos, de alto brilho, matriz orgânica de Zircônia/Sílica com 84,5% em peso e 66% em volume. Matriz orgânica de Bis - GMA e TEGMA ou composta de vidro bário alumínio </w:t>
      </w:r>
      <w:proofErr w:type="spellStart"/>
      <w:r>
        <w:rPr>
          <w:sz w:val="16"/>
        </w:rPr>
        <w:t>fluoretado</w:t>
      </w:r>
      <w:proofErr w:type="spellEnd"/>
      <w:r>
        <w:rPr>
          <w:sz w:val="16"/>
        </w:rPr>
        <w:t xml:space="preserve">(0,02-2 µm), dióxido de silício altamente disperso (0,02-0,07µm) e tamanho médio de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até 07 micrometros. COR OA3 </w:t>
      </w:r>
      <w:proofErr w:type="spellStart"/>
      <w:r>
        <w:rPr>
          <w:sz w:val="16"/>
        </w:rPr>
        <w:t>Fotopolimerização</w:t>
      </w:r>
      <w:proofErr w:type="spellEnd"/>
      <w:r>
        <w:rPr>
          <w:sz w:val="16"/>
        </w:rPr>
        <w:t xml:space="preserve"> em 20 segundos - Embalagem de 4g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10:01:57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10:02:12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10:02:25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53,5000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10:04:52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RESINA COMPOSTA UNIVERSAL -  Micro hibrida para dentes anteriores e posteriores, </w:t>
      </w:r>
      <w:proofErr w:type="spellStart"/>
      <w:r>
        <w:rPr>
          <w:sz w:val="16"/>
        </w:rPr>
        <w:t>charisma</w:t>
      </w:r>
      <w:proofErr w:type="spellEnd"/>
      <w:r>
        <w:rPr>
          <w:sz w:val="16"/>
        </w:rPr>
        <w:t xml:space="preserve">, com liberação de fluoretos, de alto brilho, matriz orgânica de Zircônia/Sílica com 84,5% em peso e 66% em volume. Matriz orgânica de Bis - GMA e TEGMA ou composta de vidro bário alumínio </w:t>
      </w:r>
      <w:proofErr w:type="spellStart"/>
      <w:r>
        <w:rPr>
          <w:sz w:val="16"/>
        </w:rPr>
        <w:t>fluoretado</w:t>
      </w:r>
      <w:proofErr w:type="spellEnd"/>
      <w:r>
        <w:rPr>
          <w:sz w:val="16"/>
        </w:rPr>
        <w:t xml:space="preserve">(0,02-2 µm), dióxido de silício altamente disperso (0,02-0,07µm) e tamanho médio de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até 07 micrometros. COR A3 </w:t>
      </w:r>
      <w:proofErr w:type="spellStart"/>
      <w:r>
        <w:rPr>
          <w:sz w:val="16"/>
        </w:rPr>
        <w:t>Fotopolimerização</w:t>
      </w:r>
      <w:proofErr w:type="spellEnd"/>
      <w:r>
        <w:rPr>
          <w:sz w:val="16"/>
        </w:rPr>
        <w:t xml:space="preserve"> em 20 segundos - Embalagem de 4g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10:05:08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10:05:17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RESINA COMPOSTA UNIVERSAL -  Micro hibrida para dentes anteriores e posteriores, </w:t>
      </w:r>
      <w:proofErr w:type="spellStart"/>
      <w:r>
        <w:rPr>
          <w:sz w:val="16"/>
        </w:rPr>
        <w:t>charisma</w:t>
      </w:r>
      <w:proofErr w:type="spellEnd"/>
      <w:r>
        <w:rPr>
          <w:sz w:val="16"/>
        </w:rPr>
        <w:t xml:space="preserve">, com liberação de fluoretos, de alto brilho, matriz orgânica de Zircônia/Sílica com 84,5% em peso e 66% em volume. Matriz orgânica de Bis - GMA e TEGMA ou composta de vidro bário alumínio </w:t>
      </w:r>
      <w:proofErr w:type="spellStart"/>
      <w:r>
        <w:rPr>
          <w:sz w:val="16"/>
        </w:rPr>
        <w:t>fluoretado</w:t>
      </w:r>
      <w:proofErr w:type="spellEnd"/>
      <w:r>
        <w:rPr>
          <w:sz w:val="16"/>
        </w:rPr>
        <w:t xml:space="preserve">(0,02-2 µm), dióxido de silício altamente disperso (0,02-0,07µm) e tamanho médio de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até 07 micrometros. COR A2 </w:t>
      </w:r>
      <w:proofErr w:type="spellStart"/>
      <w:r>
        <w:rPr>
          <w:sz w:val="16"/>
        </w:rPr>
        <w:t>Fotopolimerização</w:t>
      </w:r>
      <w:proofErr w:type="spellEnd"/>
      <w:r>
        <w:rPr>
          <w:sz w:val="16"/>
        </w:rPr>
        <w:t xml:space="preserve"> em 20 segundos - Embalagem de 4g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10:06:12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10:06:25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10:06:29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RESINA COMPOSTA UNIVERSAL -  Micro hibrida para dentes anteriores e posteriores, </w:t>
      </w:r>
      <w:proofErr w:type="spellStart"/>
      <w:r>
        <w:rPr>
          <w:sz w:val="16"/>
        </w:rPr>
        <w:t>charisma</w:t>
      </w:r>
      <w:proofErr w:type="spellEnd"/>
      <w:r>
        <w:rPr>
          <w:sz w:val="16"/>
        </w:rPr>
        <w:t xml:space="preserve">, com liberação de fluoretos, de alto brilho, matriz orgânica de Zircônia/Sílica com 84,5% em peso e 66% em volume. Matriz orgânica de Bis - GMA e TEGMA ou composta de vidro bário alumínio </w:t>
      </w:r>
      <w:proofErr w:type="spellStart"/>
      <w:r>
        <w:rPr>
          <w:sz w:val="16"/>
        </w:rPr>
        <w:t>fluoretado</w:t>
      </w:r>
      <w:proofErr w:type="spellEnd"/>
      <w:r>
        <w:rPr>
          <w:sz w:val="16"/>
        </w:rPr>
        <w:t xml:space="preserve">(0,02-2 µm), dióxido de silício altamente disperso (0,02-0,07µm) e tamanho médio de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até 07 micrometros. COR A1 </w:t>
      </w:r>
      <w:proofErr w:type="spellStart"/>
      <w:r>
        <w:rPr>
          <w:sz w:val="16"/>
        </w:rPr>
        <w:t>Fotopolimerização</w:t>
      </w:r>
      <w:proofErr w:type="spellEnd"/>
      <w:r>
        <w:rPr>
          <w:sz w:val="16"/>
        </w:rPr>
        <w:t xml:space="preserve"> em 20 segundos - Embalagem de 4g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10:06:37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10:06:52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78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RESINA COMPOSTA UNIVERSAL -  Micro hibrida para dentes anteriores e posteriores, </w:t>
      </w:r>
      <w:proofErr w:type="spellStart"/>
      <w:r>
        <w:rPr>
          <w:sz w:val="16"/>
        </w:rPr>
        <w:t>charisma</w:t>
      </w:r>
      <w:proofErr w:type="spellEnd"/>
      <w:r>
        <w:rPr>
          <w:sz w:val="16"/>
        </w:rPr>
        <w:t xml:space="preserve">, com liberação de fluoretos, de alto brilho, matriz orgânica de Zircônia/Sílica com 84,5% em peso e 66% em volume. Matriz orgânica de Bis - GMA e TEGMA ou composta de vidro bário alumínio </w:t>
      </w:r>
      <w:proofErr w:type="spellStart"/>
      <w:r>
        <w:rPr>
          <w:sz w:val="16"/>
        </w:rPr>
        <w:t>fluoretado</w:t>
      </w:r>
      <w:proofErr w:type="spellEnd"/>
      <w:r>
        <w:rPr>
          <w:sz w:val="16"/>
        </w:rPr>
        <w:t xml:space="preserve">(0,02-2 µm), dióxido de silício altamente disperso (0,02-0,07µm) e tamanho médio de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até 07 micrometros. COR A3,5 </w:t>
      </w:r>
      <w:proofErr w:type="spellStart"/>
      <w:r>
        <w:rPr>
          <w:sz w:val="16"/>
        </w:rPr>
        <w:t>Fotopolimerização</w:t>
      </w:r>
      <w:proofErr w:type="spellEnd"/>
      <w:r>
        <w:rPr>
          <w:sz w:val="16"/>
        </w:rPr>
        <w:t xml:space="preserve"> em 20 segundos - Embalagem de 4g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10:07:02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10:07:10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lastRenderedPageBreak/>
        <w:t xml:space="preserve">Item = 79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REVELADOR RADIOGRÁFICO Embalagem contendo 475ml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85,20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10:07:19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10:07:32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2.000,00 -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SACO DE LIXO branco leitoso,  capacidade de 1 litro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10:08:20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10:10:12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SERINGA CARPULE Com refluxo, confeccionada em aço inoxidável.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10:10:45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10:10:57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10:11:02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EMB   SERINGA INJETORA Para inserção de materiais </w:t>
      </w:r>
      <w:proofErr w:type="spellStart"/>
      <w:r>
        <w:rPr>
          <w:sz w:val="16"/>
        </w:rPr>
        <w:t>ionôméricos</w:t>
      </w:r>
      <w:proofErr w:type="spellEnd"/>
      <w:r>
        <w:rPr>
          <w:sz w:val="16"/>
        </w:rPr>
        <w:t xml:space="preserve"> em cavidades dentárias. Confeccionado em policarbonato. Apresentação: Seringa injetora acompanhada por 30 pontas aplicadoras de diferentes diâmetros.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201,00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10:11:11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10:11:24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10:11:33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SINDESMOTOMO Confeccionado em aço inoxidável, de cabo oitavado, duplo.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59,20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10:11:43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10:11:54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SONDA EXPLORADORA N° 5 Confeccionada em aço inoxidável, cabo oitavado.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10:12:13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10:12:25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8,00 -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SONDA PERIODONTAL Milimétrica, confeccionada em aço inoxidável.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121,60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10:12:32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10:12:40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10:12:45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SUGADOR PLÁSTICO DESCARTÁVEL Confeccionado em PVC virgem, pacote c/40 unidades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5,4500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10:12:52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10:13:34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TESOURA IRIS - Em aço inoxidável, RETA.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127,80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10:13:41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10:13:55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10:14:03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95,40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10:14:09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10:14:12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10:14:16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TIRA DE LIXA DE AÇO De 4mm. Apresentação: Envelope com 12 unidades.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10:14:43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89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5,00 -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TIRA DE LIXA PLÁSTICA Com centro neutro, granulação média - grossa. Contendo abrasivo à base de óxido de alumínio e costado de poliéster. Apresentação: Caixa com 150 unidades de 4mm x 170mm.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8,6000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10:15:10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10:15:19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10:15:46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90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PCT   TOUCA DESCARTÁVEL Confeccionada em TNT hidrofóbico e 100% de polipropileno, sanfonada. Apresentação: Embalagem com 100 unidades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11,2000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10:16:00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10:16:17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10:16:21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TRICRESOL FORMALINA - Apresentação 10ml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7,4000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29,60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10:16:28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92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FR   VASELINA SÓLIDA - Apresentação: Frasco com tampa de rosca, no máximo, 25 gramas - não aceitaremos bisnaga.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5,9000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17,70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93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6,00 -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PORTA AGULHA Confeccionado em aço inoxidável, do tipo </w:t>
      </w:r>
      <w:proofErr w:type="spellStart"/>
      <w:r>
        <w:rPr>
          <w:sz w:val="16"/>
        </w:rPr>
        <w:t>Mayo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Hegar</w:t>
      </w:r>
      <w:proofErr w:type="spellEnd"/>
      <w:r>
        <w:rPr>
          <w:sz w:val="16"/>
        </w:rPr>
        <w:t xml:space="preserve"> 14 mm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157,80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10:17:11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10:17:24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10:17:28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10:17:33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94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 PORTA AMÁLGAMA Em plástico </w:t>
      </w:r>
      <w:proofErr w:type="spellStart"/>
      <w:r>
        <w:rPr>
          <w:sz w:val="16"/>
        </w:rPr>
        <w:t>autoclavável</w:t>
      </w:r>
      <w:proofErr w:type="spellEnd"/>
      <w:r>
        <w:rPr>
          <w:sz w:val="16"/>
        </w:rPr>
        <w:t xml:space="preserve">, angulado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8,7000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34,80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10:17:39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10:17:56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95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4,00 -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CX   BICARBONATO DE SÓDIO: pó de bicarbonato de sódio para profilaxia . Embalagem com 15 sachês com 40g cada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33,0000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10:18:05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96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BROCA CARBIDE nº4 PARA ALTA ROTAÇÃO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4,3000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6,8500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205,50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4,5000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10:18:19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10:19:30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97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BROCA CARBAIDE nº 4 PARA BAIXA ROTAÇÃO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7,8500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9,5000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10:19:42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10:19:52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98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3,00 -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ALTA ROTAÇÃO EXTRATORQUE 505C KAVO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2.070,00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2.280,00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799,0000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2.397,00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10:20:06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10:20:11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C37595" w:rsidRDefault="0015499A" w:rsidP="0015499A">
      <w:pPr>
        <w:rPr>
          <w:sz w:val="16"/>
        </w:rPr>
      </w:pPr>
      <w:r>
        <w:rPr>
          <w:sz w:val="16"/>
        </w:rPr>
        <w:t xml:space="preserve">Item = 99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UN  CONTRA-ÂNGULO 500KAVO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632,0000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1.264,00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749,0000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1.498,00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10:20:37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10:20:52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15499A" w:rsidRPr="00C37595" w:rsidRDefault="0015499A" w:rsidP="0015499A">
      <w:pPr>
        <w:rPr>
          <w:sz w:val="16"/>
        </w:rPr>
      </w:pPr>
    </w:p>
    <w:p w:rsidR="0015499A" w:rsidRDefault="0015499A" w:rsidP="0015499A">
      <w:pPr>
        <w:rPr>
          <w:sz w:val="16"/>
        </w:rPr>
      </w:pPr>
    </w:p>
    <w:p w:rsidR="0015499A" w:rsidRPr="0015499A" w:rsidRDefault="0015499A" w:rsidP="0015499A">
      <w:pPr>
        <w:rPr>
          <w:sz w:val="16"/>
          <w:lang w:val="en-US"/>
        </w:rPr>
      </w:pPr>
      <w:r w:rsidRPr="0015499A">
        <w:rPr>
          <w:sz w:val="16"/>
          <w:lang w:val="en-US"/>
        </w:rPr>
        <w:t xml:space="preserve">Item = 100 </w:t>
      </w:r>
      <w:proofErr w:type="spellStart"/>
      <w:r w:rsidRPr="0015499A">
        <w:rPr>
          <w:sz w:val="16"/>
          <w:lang w:val="en-US"/>
        </w:rPr>
        <w:t>Qtde</w:t>
      </w:r>
      <w:proofErr w:type="spellEnd"/>
      <w:r w:rsidRPr="0015499A">
        <w:rPr>
          <w:sz w:val="16"/>
          <w:lang w:val="en-US"/>
        </w:rPr>
        <w:t xml:space="preserve"> = 2,00 - Und: UN  MICROMOTOR 500 KAVO 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09:04:23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696,0000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1.392,00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09:05:31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890,0000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1.780,00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09:05:59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890 - ROSSI PRODUTOS HOSPITALARES       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10:21:01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293 - DENTARIA E CIRURGICA MERCOSUL LTDA      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1.278,00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10:21:14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499A" w:rsidTr="009C1F8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70 - DENTARIA E DISTRIBUIDORA HOSP P ALEGR LT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1300" w:type="dxa"/>
          </w:tcPr>
          <w:p w:rsidR="0015499A" w:rsidRDefault="0015499A" w:rsidP="009C1F83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06/06/2017</w:t>
            </w:r>
          </w:p>
        </w:tc>
        <w:tc>
          <w:tcPr>
            <w:tcW w:w="12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10:21:19</w:t>
            </w:r>
          </w:p>
        </w:tc>
        <w:tc>
          <w:tcPr>
            <w:tcW w:w="3000" w:type="dxa"/>
          </w:tcPr>
          <w:p w:rsidR="0015499A" w:rsidRDefault="0015499A" w:rsidP="009C1F83">
            <w:pPr>
              <w:rPr>
                <w:sz w:val="16"/>
              </w:rPr>
            </w:pPr>
            <w:r>
              <w:rPr>
                <w:sz w:val="16"/>
              </w:rPr>
              <w:t>Sem Lance</w:t>
            </w:r>
          </w:p>
        </w:tc>
      </w:tr>
    </w:tbl>
    <w:p w:rsidR="00A74314" w:rsidRDefault="00A74314" w:rsidP="004B66A7"/>
    <w:p w:rsidR="003B1512" w:rsidRPr="001F7885" w:rsidRDefault="0019533A" w:rsidP="003B15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item 15 foi desclassificado da empresa Mercosul pois não atende o descritivo do edital. Os itens: 37 e 38 foram desclassificados por estarem cotados com valor acima do orçado. O item 53 foi desclassificado da empresa Dentária e Distribuidora Porto Alegrense pois não atende o descritivo do edital e desclassificado da MERCOSUL pois a mesma cotou valor acima do orçado. Nos itens 66,67 e 68 o valor da empresa Mercosul esta por unidade e o edital pede caixa com 10, dessa forma foi feita conversão dos valores. </w:t>
      </w:r>
      <w:r w:rsidR="00016F95">
        <w:rPr>
          <w:rFonts w:ascii="Arial" w:hAnsi="Arial" w:cs="Arial"/>
          <w:sz w:val="18"/>
          <w:szCs w:val="18"/>
        </w:rPr>
        <w:t xml:space="preserve">Nos  itens: 14,33,55, 71 e 82  em que não há valor orçado foi feito parâmetro entre os valores cotados pelos licitantes e os  mesmos  confirmados pela dentista que estava acompanhando o certame. </w:t>
      </w:r>
      <w:r w:rsidR="00216081">
        <w:rPr>
          <w:rFonts w:ascii="Arial" w:hAnsi="Arial" w:cs="Arial"/>
          <w:sz w:val="18"/>
          <w:szCs w:val="18"/>
        </w:rPr>
        <w:t xml:space="preserve">Após análise da documentação as empresas foram consideradas habilitadas. Os licitantes não  manifestaram interesse em interpor recurso. </w:t>
      </w:r>
      <w:r w:rsidR="00394374" w:rsidRPr="001F7885">
        <w:rPr>
          <w:rFonts w:ascii="Arial" w:hAnsi="Arial" w:cs="Arial"/>
          <w:sz w:val="18"/>
          <w:szCs w:val="18"/>
        </w:rPr>
        <w:t xml:space="preserve"> </w:t>
      </w:r>
      <w:r w:rsidR="003F1978">
        <w:rPr>
          <w:rFonts w:ascii="Arial" w:hAnsi="Arial" w:cs="Arial"/>
          <w:sz w:val="18"/>
          <w:szCs w:val="18"/>
        </w:rPr>
        <w:t xml:space="preserve">  </w:t>
      </w:r>
      <w:r w:rsidR="00394374" w:rsidRPr="001F7885">
        <w:rPr>
          <w:rFonts w:ascii="Arial" w:hAnsi="Arial" w:cs="Arial"/>
          <w:sz w:val="18"/>
          <w:szCs w:val="18"/>
        </w:rPr>
        <w:t xml:space="preserve"> </w:t>
      </w:r>
      <w:r w:rsidR="003B1512" w:rsidRPr="001F7885">
        <w:rPr>
          <w:rFonts w:ascii="Arial" w:hAnsi="Arial" w:cs="Arial"/>
          <w:sz w:val="18"/>
          <w:szCs w:val="18"/>
        </w:rPr>
        <w:t xml:space="preserve">Nada mais havendo a declarar foi encerrada a sessão às </w:t>
      </w:r>
      <w:r w:rsidR="00016F95">
        <w:rPr>
          <w:rFonts w:ascii="Arial" w:hAnsi="Arial" w:cs="Arial"/>
          <w:sz w:val="18"/>
          <w:szCs w:val="18"/>
        </w:rPr>
        <w:t xml:space="preserve">onze </w:t>
      </w:r>
      <w:r w:rsidR="00216081">
        <w:rPr>
          <w:rFonts w:ascii="Arial" w:hAnsi="Arial" w:cs="Arial"/>
          <w:sz w:val="18"/>
          <w:szCs w:val="18"/>
        </w:rPr>
        <w:t xml:space="preserve"> horas e </w:t>
      </w:r>
      <w:r w:rsidR="00016F95">
        <w:rPr>
          <w:rFonts w:ascii="Arial" w:hAnsi="Arial" w:cs="Arial"/>
          <w:sz w:val="18"/>
          <w:szCs w:val="18"/>
        </w:rPr>
        <w:t xml:space="preserve">vinte </w:t>
      </w:r>
      <w:r w:rsidR="002B2E38" w:rsidRPr="001F7885">
        <w:rPr>
          <w:rFonts w:ascii="Arial" w:hAnsi="Arial" w:cs="Arial"/>
          <w:sz w:val="18"/>
          <w:szCs w:val="18"/>
        </w:rPr>
        <w:t xml:space="preserve"> minutos do dia </w:t>
      </w:r>
      <w:r w:rsidR="00016F95">
        <w:rPr>
          <w:rFonts w:ascii="Arial" w:hAnsi="Arial" w:cs="Arial"/>
          <w:sz w:val="18"/>
          <w:szCs w:val="18"/>
        </w:rPr>
        <w:t xml:space="preserve">seis </w:t>
      </w:r>
      <w:r w:rsidR="00216081">
        <w:rPr>
          <w:rFonts w:ascii="Arial" w:hAnsi="Arial" w:cs="Arial"/>
          <w:sz w:val="18"/>
          <w:szCs w:val="18"/>
        </w:rPr>
        <w:t xml:space="preserve">  de junho </w:t>
      </w:r>
      <w:r w:rsidR="002B2E38" w:rsidRPr="001F7885">
        <w:rPr>
          <w:rFonts w:ascii="Arial" w:hAnsi="Arial" w:cs="Arial"/>
          <w:sz w:val="18"/>
          <w:szCs w:val="18"/>
        </w:rPr>
        <w:t>de 201</w:t>
      </w:r>
      <w:r w:rsidR="00216081">
        <w:rPr>
          <w:rFonts w:ascii="Arial" w:hAnsi="Arial" w:cs="Arial"/>
          <w:sz w:val="18"/>
          <w:szCs w:val="18"/>
        </w:rPr>
        <w:t>7</w:t>
      </w:r>
      <w:r w:rsidR="003B1512" w:rsidRPr="001F7885">
        <w:rPr>
          <w:rFonts w:ascii="Arial" w:hAnsi="Arial" w:cs="Arial"/>
          <w:sz w:val="18"/>
          <w:szCs w:val="18"/>
        </w:rPr>
        <w:t>, cuja ata foi lavrada e assinada pela Pregoeira Oficial</w:t>
      </w:r>
      <w:r w:rsidR="002B2E38" w:rsidRPr="001F7885">
        <w:rPr>
          <w:rFonts w:ascii="Arial" w:hAnsi="Arial" w:cs="Arial"/>
          <w:sz w:val="18"/>
          <w:szCs w:val="18"/>
        </w:rPr>
        <w:t xml:space="preserve"> e</w:t>
      </w:r>
      <w:r w:rsidR="003B1512" w:rsidRPr="001F7885">
        <w:rPr>
          <w:rFonts w:ascii="Arial" w:hAnsi="Arial" w:cs="Arial"/>
          <w:sz w:val="18"/>
          <w:szCs w:val="18"/>
        </w:rPr>
        <w:t xml:space="preserve"> Equipe de Apoio.</w:t>
      </w:r>
    </w:p>
    <w:p w:rsidR="003B1512" w:rsidRPr="001F7885" w:rsidRDefault="003B1512" w:rsidP="003B1512">
      <w:pPr>
        <w:jc w:val="both"/>
        <w:rPr>
          <w:rFonts w:ascii="Arial" w:hAnsi="Arial" w:cs="Arial"/>
          <w:sz w:val="18"/>
          <w:szCs w:val="18"/>
        </w:rPr>
      </w:pPr>
    </w:p>
    <w:p w:rsidR="003B1512" w:rsidRPr="001F7885" w:rsidRDefault="003B1512" w:rsidP="003B1512">
      <w:pPr>
        <w:jc w:val="both"/>
        <w:rPr>
          <w:rFonts w:ascii="Arial" w:hAnsi="Arial" w:cs="Arial"/>
          <w:sz w:val="18"/>
          <w:szCs w:val="18"/>
        </w:rPr>
      </w:pPr>
    </w:p>
    <w:p w:rsidR="002B2E38" w:rsidRDefault="002B2E38" w:rsidP="003B1512">
      <w:pPr>
        <w:jc w:val="both"/>
        <w:rPr>
          <w:rFonts w:ascii="Arial" w:hAnsi="Arial" w:cs="Arial"/>
          <w:sz w:val="20"/>
        </w:rPr>
      </w:pPr>
    </w:p>
    <w:p w:rsidR="003B1512" w:rsidRDefault="003B1512" w:rsidP="003B1512">
      <w:pPr>
        <w:jc w:val="both"/>
        <w:rPr>
          <w:rFonts w:ascii="Arial" w:hAnsi="Arial" w:cs="Arial"/>
          <w:sz w:val="20"/>
        </w:rPr>
      </w:pPr>
    </w:p>
    <w:p w:rsidR="001F7885" w:rsidRDefault="00216081" w:rsidP="003B1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Graciano C dos Santos</w:t>
      </w:r>
      <w:r w:rsidR="003B1512">
        <w:rPr>
          <w:rFonts w:ascii="Arial" w:hAnsi="Arial" w:cs="Arial"/>
          <w:sz w:val="20"/>
        </w:rPr>
        <w:t xml:space="preserve"> </w:t>
      </w:r>
      <w:r w:rsidR="003B1512">
        <w:rPr>
          <w:rFonts w:ascii="Arial" w:hAnsi="Arial" w:cs="Arial"/>
          <w:sz w:val="20"/>
        </w:rPr>
        <w:tab/>
        <w:t xml:space="preserve">                                                        </w:t>
      </w:r>
      <w:r w:rsidR="0001796C">
        <w:rPr>
          <w:rFonts w:ascii="Arial" w:hAnsi="Arial" w:cs="Arial"/>
          <w:sz w:val="20"/>
        </w:rPr>
        <w:t xml:space="preserve">Maria </w:t>
      </w:r>
      <w:proofErr w:type="spellStart"/>
      <w:r w:rsidR="0001796C">
        <w:rPr>
          <w:rFonts w:ascii="Arial" w:hAnsi="Arial" w:cs="Arial"/>
          <w:sz w:val="20"/>
        </w:rPr>
        <w:t>Candida</w:t>
      </w:r>
      <w:proofErr w:type="spellEnd"/>
      <w:r w:rsidR="0001796C">
        <w:rPr>
          <w:rFonts w:ascii="Arial" w:hAnsi="Arial" w:cs="Arial"/>
          <w:sz w:val="20"/>
        </w:rPr>
        <w:t xml:space="preserve"> Ramos de </w:t>
      </w:r>
      <w:r w:rsidR="001F7885">
        <w:rPr>
          <w:rFonts w:ascii="Arial" w:hAnsi="Arial" w:cs="Arial"/>
          <w:sz w:val="20"/>
        </w:rPr>
        <w:t>Castilhos</w:t>
      </w:r>
    </w:p>
    <w:p w:rsidR="003B1512" w:rsidRDefault="003B1512" w:rsidP="003B1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Equipe de Apoio                                                                        Equipe de Apoio</w:t>
      </w:r>
    </w:p>
    <w:p w:rsidR="003B1512" w:rsidRDefault="003B1512" w:rsidP="003B1512">
      <w:pPr>
        <w:rPr>
          <w:rFonts w:ascii="Arial" w:hAnsi="Arial" w:cs="Arial"/>
          <w:sz w:val="20"/>
        </w:rPr>
      </w:pPr>
    </w:p>
    <w:p w:rsidR="003B1512" w:rsidRDefault="003B1512" w:rsidP="003B1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</w:t>
      </w:r>
      <w:r w:rsidR="001F7885">
        <w:rPr>
          <w:rFonts w:ascii="Arial" w:hAnsi="Arial" w:cs="Arial"/>
          <w:sz w:val="20"/>
        </w:rPr>
        <w:t xml:space="preserve">                               </w:t>
      </w:r>
    </w:p>
    <w:p w:rsidR="003B1512" w:rsidRDefault="003B1512" w:rsidP="003B1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B1512" w:rsidRDefault="003B1512" w:rsidP="003B1512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Rochele</w:t>
      </w:r>
      <w:proofErr w:type="spellEnd"/>
      <w:r>
        <w:rPr>
          <w:rFonts w:ascii="Arial" w:hAnsi="Arial" w:cs="Arial"/>
          <w:sz w:val="20"/>
        </w:rPr>
        <w:t xml:space="preserve"> Nicoletti</w:t>
      </w:r>
    </w:p>
    <w:p w:rsidR="003B1512" w:rsidRDefault="003B1512" w:rsidP="003B151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Pregoeira</w:t>
      </w:r>
    </w:p>
    <w:p w:rsidR="003B1512" w:rsidRDefault="003B1512" w:rsidP="003B1512">
      <w:pPr>
        <w:rPr>
          <w:rFonts w:ascii="Arial" w:hAnsi="Arial" w:cs="Arial"/>
          <w:sz w:val="20"/>
        </w:rPr>
      </w:pPr>
    </w:p>
    <w:p w:rsidR="003B1512" w:rsidRDefault="003B1512" w:rsidP="003B1512">
      <w:pPr>
        <w:rPr>
          <w:b/>
          <w:u w:val="single"/>
        </w:rPr>
      </w:pPr>
    </w:p>
    <w:p w:rsidR="003B1512" w:rsidRDefault="003B1512" w:rsidP="003B1512">
      <w:pPr>
        <w:rPr>
          <w:b/>
          <w:u w:val="single"/>
        </w:rPr>
      </w:pPr>
    </w:p>
    <w:p w:rsidR="003B1512" w:rsidRDefault="003B1512" w:rsidP="003B1512">
      <w:pPr>
        <w:rPr>
          <w:b/>
          <w:u w:val="single"/>
        </w:rPr>
      </w:pPr>
    </w:p>
    <w:p w:rsidR="00DD7CA2" w:rsidRDefault="00DD7CA2" w:rsidP="003B1512">
      <w:pPr>
        <w:rPr>
          <w:b/>
          <w:u w:val="single"/>
        </w:rPr>
      </w:pPr>
    </w:p>
    <w:p w:rsidR="00DD7CA2" w:rsidRDefault="00DD7CA2" w:rsidP="003B1512">
      <w:pPr>
        <w:rPr>
          <w:b/>
          <w:u w:val="single"/>
        </w:rPr>
      </w:pPr>
    </w:p>
    <w:p w:rsidR="002B2E38" w:rsidRDefault="002B2E38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216081" w:rsidRDefault="00216081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796C" w:rsidRDefault="0001796C" w:rsidP="003B1512">
      <w:pPr>
        <w:rPr>
          <w:b/>
          <w:u w:val="single"/>
        </w:rPr>
      </w:pPr>
    </w:p>
    <w:p w:rsidR="00016F95" w:rsidRDefault="00016F95" w:rsidP="003B1512">
      <w:pPr>
        <w:jc w:val="center"/>
        <w:rPr>
          <w:b/>
          <w:u w:val="single"/>
        </w:rPr>
      </w:pPr>
    </w:p>
    <w:p w:rsidR="00016F95" w:rsidRDefault="00016F95" w:rsidP="003B1512">
      <w:pPr>
        <w:jc w:val="center"/>
        <w:rPr>
          <w:b/>
          <w:u w:val="single"/>
        </w:rPr>
      </w:pPr>
    </w:p>
    <w:p w:rsidR="003B1512" w:rsidRPr="007F25E4" w:rsidRDefault="003B1512" w:rsidP="003B151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DESPACHO DE HOMOLOGAÇÃO</w:t>
      </w: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</w:p>
    <w:p w:rsidR="003B1512" w:rsidRDefault="002B2E38" w:rsidP="003B1512">
      <w:pPr>
        <w:jc w:val="both"/>
      </w:pPr>
      <w:r>
        <w:tab/>
      </w:r>
      <w:r w:rsidR="003B1512">
        <w:t xml:space="preserve"> Ref.: Processo de Licitação nº </w:t>
      </w:r>
      <w:r w:rsidR="00216081">
        <w:t>4</w:t>
      </w:r>
      <w:r w:rsidR="00016F95">
        <w:t>22</w:t>
      </w:r>
      <w:r w:rsidR="00216081">
        <w:t>/2017</w:t>
      </w:r>
      <w:r>
        <w:t xml:space="preserve"> - Registro de Preço nº 0</w:t>
      </w:r>
      <w:r w:rsidR="00016F95">
        <w:t>3</w:t>
      </w:r>
      <w:r w:rsidR="00216081">
        <w:t>5</w:t>
      </w:r>
      <w:r>
        <w:t>/201</w:t>
      </w:r>
      <w:r w:rsidR="00216081">
        <w:t>7</w:t>
      </w:r>
      <w:r w:rsidR="003B1512">
        <w:t xml:space="preserve">. </w:t>
      </w: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  <w:r>
        <w:tab/>
      </w:r>
      <w:r>
        <w:tab/>
      </w:r>
      <w:r>
        <w:tab/>
        <w:t xml:space="preserve">Homologo o procedimento da Licitação nº </w:t>
      </w:r>
      <w:r w:rsidR="00216081">
        <w:t>4</w:t>
      </w:r>
      <w:r w:rsidR="00016F95">
        <w:t>22</w:t>
      </w:r>
      <w:r w:rsidR="002B2E38">
        <w:t>/201</w:t>
      </w:r>
      <w:r w:rsidR="00216081">
        <w:t>7</w:t>
      </w:r>
      <w:r>
        <w:t xml:space="preserve">, referentemente ao Pregão nº </w:t>
      </w:r>
      <w:r w:rsidR="002B2E38">
        <w:t>0</w:t>
      </w:r>
      <w:r w:rsidR="00216081">
        <w:t>3</w:t>
      </w:r>
      <w:r w:rsidR="00016F95">
        <w:t>5</w:t>
      </w:r>
      <w:r w:rsidR="002B2E38">
        <w:t>/201</w:t>
      </w:r>
      <w:r w:rsidR="00216081">
        <w:t>7</w:t>
      </w:r>
      <w:r w:rsidR="002B2E38">
        <w:t>, Registro de Preço nº 0</w:t>
      </w:r>
      <w:r w:rsidR="00216081">
        <w:t>0</w:t>
      </w:r>
      <w:r w:rsidR="00016F95">
        <w:t>6</w:t>
      </w:r>
      <w:r w:rsidR="002B2E38">
        <w:t>/201</w:t>
      </w:r>
      <w:r w:rsidR="00216081">
        <w:t>7</w:t>
      </w:r>
      <w:r>
        <w:t>, para que a decisão nele referida produza seus jurídicos e legais efeitos e adjudicação</w:t>
      </w:r>
      <w:r w:rsidR="00E6359A">
        <w:t xml:space="preserve"> dos itens,  </w:t>
      </w:r>
      <w:r>
        <w:t xml:space="preserve"> seja feita em favor das licitantes vencedoras, conforme decisão da Pregoeira Oficial.</w:t>
      </w: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  <w:r>
        <w:tab/>
      </w:r>
      <w:r>
        <w:tab/>
      </w:r>
      <w:r>
        <w:tab/>
        <w:t>Ciência aos interessados, observadas as prescrições legais pertinentes.</w:t>
      </w: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</w:p>
    <w:p w:rsidR="003B1512" w:rsidRDefault="003B1512" w:rsidP="003B1512">
      <w:pPr>
        <w:jc w:val="both"/>
      </w:pPr>
    </w:p>
    <w:p w:rsidR="003B1512" w:rsidRDefault="003B1512" w:rsidP="003B1512">
      <w:pPr>
        <w:ind w:left="2124"/>
        <w:jc w:val="both"/>
      </w:pPr>
      <w:r>
        <w:t>São Marcos,</w:t>
      </w:r>
      <w:r w:rsidR="0001796C">
        <w:t xml:space="preserve"> </w:t>
      </w:r>
      <w:r>
        <w:t xml:space="preserve"> </w:t>
      </w:r>
      <w:r w:rsidR="00216081">
        <w:t>0</w:t>
      </w:r>
      <w:r w:rsidR="00016F95">
        <w:t>6</w:t>
      </w:r>
      <w:r>
        <w:t xml:space="preserve"> de </w:t>
      </w:r>
      <w:r w:rsidR="00216081">
        <w:t xml:space="preserve">junho </w:t>
      </w:r>
      <w:r w:rsidR="001F7885">
        <w:t>de 201</w:t>
      </w:r>
      <w:r w:rsidR="00216081">
        <w:t>7</w:t>
      </w:r>
      <w:r>
        <w:t>.</w:t>
      </w:r>
    </w:p>
    <w:p w:rsidR="003B1512" w:rsidRDefault="003B1512" w:rsidP="003B1512">
      <w:pPr>
        <w:ind w:left="2124"/>
        <w:jc w:val="both"/>
      </w:pPr>
    </w:p>
    <w:p w:rsidR="003B1512" w:rsidRDefault="003B1512" w:rsidP="003B1512">
      <w:pPr>
        <w:ind w:left="2124"/>
        <w:jc w:val="both"/>
      </w:pPr>
    </w:p>
    <w:p w:rsidR="003B1512" w:rsidRDefault="003B1512" w:rsidP="003B1512">
      <w:pPr>
        <w:ind w:left="2124"/>
        <w:jc w:val="both"/>
      </w:pPr>
    </w:p>
    <w:p w:rsidR="003B1512" w:rsidRDefault="003B1512" w:rsidP="003B1512">
      <w:pPr>
        <w:ind w:left="2124"/>
        <w:jc w:val="both"/>
      </w:pPr>
      <w:r>
        <w:t>_________________________</w:t>
      </w:r>
    </w:p>
    <w:p w:rsidR="003B1512" w:rsidRDefault="003B1512" w:rsidP="003B1512">
      <w:pPr>
        <w:jc w:val="both"/>
      </w:pPr>
      <w:r>
        <w:t xml:space="preserve">                                            Prefeito Municipal </w:t>
      </w:r>
    </w:p>
    <w:p w:rsidR="003B1512" w:rsidRDefault="003B1512" w:rsidP="003B1512">
      <w:pPr>
        <w:ind w:left="2124"/>
        <w:jc w:val="both"/>
      </w:pPr>
    </w:p>
    <w:p w:rsidR="003B1512" w:rsidRDefault="003B1512" w:rsidP="003B1512"/>
    <w:p w:rsidR="003B1512" w:rsidRDefault="003B1512" w:rsidP="003B1512">
      <w:pPr>
        <w:rPr>
          <w:sz w:val="20"/>
        </w:rPr>
      </w:pPr>
    </w:p>
    <w:p w:rsidR="003B1512" w:rsidRDefault="003B1512" w:rsidP="003B1512">
      <w:pPr>
        <w:rPr>
          <w:b/>
          <w:u w:val="single"/>
        </w:rPr>
      </w:pPr>
    </w:p>
    <w:p w:rsidR="003B1512" w:rsidRDefault="003B1512" w:rsidP="003B1512">
      <w:pPr>
        <w:rPr>
          <w:b/>
          <w:u w:val="single"/>
        </w:rPr>
      </w:pPr>
    </w:p>
    <w:p w:rsidR="003B1512" w:rsidRDefault="003B1512" w:rsidP="003B1512">
      <w:pPr>
        <w:rPr>
          <w:b/>
          <w:u w:val="single"/>
        </w:rPr>
      </w:pPr>
    </w:p>
    <w:p w:rsidR="00C07747" w:rsidRDefault="00C07747" w:rsidP="003B1512">
      <w:pPr>
        <w:rPr>
          <w:b/>
          <w:u w:val="single"/>
        </w:rPr>
      </w:pPr>
    </w:p>
    <w:sectPr w:rsidR="00C07747" w:rsidSect="00421645">
      <w:pgSz w:w="11907" w:h="16840" w:code="9"/>
      <w:pgMar w:top="3402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509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EF5B4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36745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DE39C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56220B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2F59F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63840B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85F57CE"/>
    <w:multiLevelType w:val="hybridMultilevel"/>
    <w:tmpl w:val="8A4E61C2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88625E9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AB86D1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B057B03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E71281D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F2E0DA9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FED202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0A35FF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0E13C4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11740D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1912110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195417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38B6B2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ABB3023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1BBF3786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1E0C6BF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1E207A98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E5E425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0C86279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2133689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22164EC5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23FF2199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24A749A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25706853"/>
    <w:multiLevelType w:val="hybridMultilevel"/>
    <w:tmpl w:val="11646BE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F0A26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267E61D4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D55487D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2DBA77A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2E41352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2F3B2CD8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35E71F8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397D39D4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3E127B5D"/>
    <w:multiLevelType w:val="hybridMultilevel"/>
    <w:tmpl w:val="11646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F6431E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444A20A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44ED035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454D6058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464E506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467F351D"/>
    <w:multiLevelType w:val="hybridMultilevel"/>
    <w:tmpl w:val="BF7C8912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4B2C1A1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4C163015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4C367536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4D847B7E"/>
    <w:multiLevelType w:val="hybridMultilevel"/>
    <w:tmpl w:val="11646BE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D6342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4FA22FB6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50A1654F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513D5B4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>
    <w:nsid w:val="51C548D8"/>
    <w:multiLevelType w:val="hybridMultilevel"/>
    <w:tmpl w:val="BF7C8912"/>
    <w:lvl w:ilvl="0" w:tplc="44BC75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5">
    <w:nsid w:val="52F41B4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55AF58C3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568920D4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56C05287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9">
    <w:nsid w:val="59E44327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5ACD305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>
    <w:nsid w:val="5D4571EB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5D7106B5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5DF0033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5FC01ABE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>
    <w:nsid w:val="5FEC2877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>
    <w:nsid w:val="610E1587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61AD6F03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>
    <w:nsid w:val="62104903"/>
    <w:multiLevelType w:val="hybridMultilevel"/>
    <w:tmpl w:val="552AC5FE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>
    <w:nsid w:val="626627D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6334186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68A00967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>
    <w:nsid w:val="68BA74F1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3">
    <w:nsid w:val="6A562C29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>
    <w:nsid w:val="6B334B78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6C3A3F82"/>
    <w:multiLevelType w:val="hybridMultilevel"/>
    <w:tmpl w:val="5D005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3925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>
    <w:nsid w:val="6ED77C9F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>
    <w:nsid w:val="6EDA7322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>
    <w:nsid w:val="6FB369D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73AF6035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73D8000A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>
    <w:nsid w:val="745407B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3">
    <w:nsid w:val="7644628F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>
    <w:nsid w:val="79CC6993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>
    <w:nsid w:val="7BEF4FB6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>
    <w:nsid w:val="7C12162C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>
    <w:nsid w:val="7F4F5FB0"/>
    <w:multiLevelType w:val="hybridMultilevel"/>
    <w:tmpl w:val="F87A0D5C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7FE8313F"/>
    <w:multiLevelType w:val="hybridMultilevel"/>
    <w:tmpl w:val="833C05F6"/>
    <w:lvl w:ilvl="0" w:tplc="44BC7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4"/>
  </w:num>
  <w:num w:numId="2">
    <w:abstractNumId w:val="51"/>
  </w:num>
  <w:num w:numId="3">
    <w:abstractNumId w:val="14"/>
  </w:num>
  <w:num w:numId="4">
    <w:abstractNumId w:val="57"/>
  </w:num>
  <w:num w:numId="5">
    <w:abstractNumId w:val="32"/>
  </w:num>
  <w:num w:numId="6">
    <w:abstractNumId w:val="40"/>
  </w:num>
  <w:num w:numId="7">
    <w:abstractNumId w:val="27"/>
  </w:num>
  <w:num w:numId="8">
    <w:abstractNumId w:val="29"/>
  </w:num>
  <w:num w:numId="9">
    <w:abstractNumId w:val="74"/>
  </w:num>
  <w:num w:numId="10">
    <w:abstractNumId w:val="85"/>
  </w:num>
  <w:num w:numId="11">
    <w:abstractNumId w:val="50"/>
  </w:num>
  <w:num w:numId="12">
    <w:abstractNumId w:val="9"/>
  </w:num>
  <w:num w:numId="13">
    <w:abstractNumId w:val="81"/>
  </w:num>
  <w:num w:numId="14">
    <w:abstractNumId w:val="37"/>
  </w:num>
  <w:num w:numId="15">
    <w:abstractNumId w:val="80"/>
  </w:num>
  <w:num w:numId="16">
    <w:abstractNumId w:val="23"/>
  </w:num>
  <w:num w:numId="17">
    <w:abstractNumId w:val="69"/>
  </w:num>
  <w:num w:numId="18">
    <w:abstractNumId w:val="44"/>
  </w:num>
  <w:num w:numId="19">
    <w:abstractNumId w:val="65"/>
  </w:num>
  <w:num w:numId="20">
    <w:abstractNumId w:val="13"/>
  </w:num>
  <w:num w:numId="21">
    <w:abstractNumId w:val="83"/>
  </w:num>
  <w:num w:numId="22">
    <w:abstractNumId w:val="70"/>
  </w:num>
  <w:num w:numId="23">
    <w:abstractNumId w:val="10"/>
  </w:num>
  <w:num w:numId="24">
    <w:abstractNumId w:val="78"/>
  </w:num>
  <w:num w:numId="25">
    <w:abstractNumId w:val="36"/>
  </w:num>
  <w:num w:numId="26">
    <w:abstractNumId w:val="18"/>
  </w:num>
  <w:num w:numId="27">
    <w:abstractNumId w:val="41"/>
  </w:num>
  <w:num w:numId="28">
    <w:abstractNumId w:val="19"/>
  </w:num>
  <w:num w:numId="29">
    <w:abstractNumId w:val="73"/>
  </w:num>
  <w:num w:numId="30">
    <w:abstractNumId w:val="53"/>
  </w:num>
  <w:num w:numId="31">
    <w:abstractNumId w:val="79"/>
  </w:num>
  <w:num w:numId="32">
    <w:abstractNumId w:val="64"/>
  </w:num>
  <w:num w:numId="33">
    <w:abstractNumId w:val="31"/>
  </w:num>
  <w:num w:numId="34">
    <w:abstractNumId w:val="5"/>
  </w:num>
  <w:num w:numId="35">
    <w:abstractNumId w:val="1"/>
  </w:num>
  <w:num w:numId="36">
    <w:abstractNumId w:val="35"/>
  </w:num>
  <w:num w:numId="37">
    <w:abstractNumId w:val="20"/>
  </w:num>
  <w:num w:numId="38">
    <w:abstractNumId w:val="77"/>
  </w:num>
  <w:num w:numId="39">
    <w:abstractNumId w:val="26"/>
  </w:num>
  <w:num w:numId="40">
    <w:abstractNumId w:val="24"/>
  </w:num>
  <w:num w:numId="41">
    <w:abstractNumId w:val="11"/>
  </w:num>
  <w:num w:numId="42">
    <w:abstractNumId w:val="22"/>
  </w:num>
  <w:num w:numId="43">
    <w:abstractNumId w:val="38"/>
  </w:num>
  <w:num w:numId="44">
    <w:abstractNumId w:val="34"/>
  </w:num>
  <w:num w:numId="45">
    <w:abstractNumId w:val="55"/>
  </w:num>
  <w:num w:numId="46">
    <w:abstractNumId w:val="21"/>
  </w:num>
  <w:num w:numId="47">
    <w:abstractNumId w:val="67"/>
  </w:num>
  <w:num w:numId="48">
    <w:abstractNumId w:val="28"/>
  </w:num>
  <w:num w:numId="49">
    <w:abstractNumId w:val="25"/>
  </w:num>
  <w:num w:numId="50">
    <w:abstractNumId w:val="86"/>
  </w:num>
  <w:num w:numId="51">
    <w:abstractNumId w:val="42"/>
  </w:num>
  <w:num w:numId="52">
    <w:abstractNumId w:val="2"/>
  </w:num>
  <w:num w:numId="53">
    <w:abstractNumId w:val="12"/>
  </w:num>
  <w:num w:numId="54">
    <w:abstractNumId w:val="48"/>
  </w:num>
  <w:num w:numId="55">
    <w:abstractNumId w:val="82"/>
  </w:num>
  <w:num w:numId="56">
    <w:abstractNumId w:val="71"/>
  </w:num>
  <w:num w:numId="57">
    <w:abstractNumId w:val="59"/>
  </w:num>
  <w:num w:numId="58">
    <w:abstractNumId w:val="66"/>
  </w:num>
  <w:num w:numId="59">
    <w:abstractNumId w:val="3"/>
  </w:num>
  <w:num w:numId="60">
    <w:abstractNumId w:val="76"/>
  </w:num>
  <w:num w:numId="61">
    <w:abstractNumId w:val="15"/>
  </w:num>
  <w:num w:numId="62">
    <w:abstractNumId w:val="47"/>
  </w:num>
  <w:num w:numId="63">
    <w:abstractNumId w:val="60"/>
  </w:num>
  <w:num w:numId="64">
    <w:abstractNumId w:val="72"/>
  </w:num>
  <w:num w:numId="65">
    <w:abstractNumId w:val="4"/>
  </w:num>
  <w:num w:numId="66">
    <w:abstractNumId w:val="63"/>
  </w:num>
  <w:num w:numId="67">
    <w:abstractNumId w:val="52"/>
  </w:num>
  <w:num w:numId="68">
    <w:abstractNumId w:val="61"/>
  </w:num>
  <w:num w:numId="69">
    <w:abstractNumId w:val="6"/>
  </w:num>
  <w:num w:numId="70">
    <w:abstractNumId w:val="62"/>
  </w:num>
  <w:num w:numId="71">
    <w:abstractNumId w:val="0"/>
  </w:num>
  <w:num w:numId="72">
    <w:abstractNumId w:val="56"/>
  </w:num>
  <w:num w:numId="73">
    <w:abstractNumId w:val="8"/>
  </w:num>
  <w:num w:numId="74">
    <w:abstractNumId w:val="17"/>
  </w:num>
  <w:num w:numId="75">
    <w:abstractNumId w:val="16"/>
  </w:num>
  <w:num w:numId="76">
    <w:abstractNumId w:val="58"/>
  </w:num>
  <w:num w:numId="77">
    <w:abstractNumId w:val="46"/>
  </w:num>
  <w:num w:numId="78">
    <w:abstractNumId w:val="43"/>
  </w:num>
  <w:num w:numId="79">
    <w:abstractNumId w:val="68"/>
  </w:num>
  <w:num w:numId="80">
    <w:abstractNumId w:val="84"/>
  </w:num>
  <w:num w:numId="81">
    <w:abstractNumId w:val="87"/>
  </w:num>
  <w:num w:numId="82">
    <w:abstractNumId w:val="33"/>
  </w:num>
  <w:num w:numId="83">
    <w:abstractNumId w:val="88"/>
  </w:num>
  <w:num w:numId="84">
    <w:abstractNumId w:val="7"/>
  </w:num>
  <w:num w:numId="85">
    <w:abstractNumId w:val="75"/>
  </w:num>
  <w:num w:numId="86">
    <w:abstractNumId w:val="30"/>
  </w:num>
  <w:num w:numId="87">
    <w:abstractNumId w:val="39"/>
  </w:num>
  <w:num w:numId="88">
    <w:abstractNumId w:val="45"/>
  </w:num>
  <w:num w:numId="89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5C"/>
    <w:rsid w:val="000051D8"/>
    <w:rsid w:val="00007D1F"/>
    <w:rsid w:val="000139C0"/>
    <w:rsid w:val="00016A1C"/>
    <w:rsid w:val="00016AAC"/>
    <w:rsid w:val="00016F95"/>
    <w:rsid w:val="0001796C"/>
    <w:rsid w:val="00022489"/>
    <w:rsid w:val="000379EF"/>
    <w:rsid w:val="00060367"/>
    <w:rsid w:val="0007724E"/>
    <w:rsid w:val="0007759D"/>
    <w:rsid w:val="00080352"/>
    <w:rsid w:val="00082F28"/>
    <w:rsid w:val="0008688D"/>
    <w:rsid w:val="0008788B"/>
    <w:rsid w:val="00093C78"/>
    <w:rsid w:val="000A3FC3"/>
    <w:rsid w:val="000A672B"/>
    <w:rsid w:val="000B3BD7"/>
    <w:rsid w:val="000C1139"/>
    <w:rsid w:val="000C2264"/>
    <w:rsid w:val="000C37BF"/>
    <w:rsid w:val="000C5928"/>
    <w:rsid w:val="000D4F50"/>
    <w:rsid w:val="000D6443"/>
    <w:rsid w:val="000E48F8"/>
    <w:rsid w:val="000F5F46"/>
    <w:rsid w:val="00102790"/>
    <w:rsid w:val="0010344E"/>
    <w:rsid w:val="0011747A"/>
    <w:rsid w:val="0012747A"/>
    <w:rsid w:val="00135A04"/>
    <w:rsid w:val="00143567"/>
    <w:rsid w:val="001532A7"/>
    <w:rsid w:val="0015499A"/>
    <w:rsid w:val="00155D0E"/>
    <w:rsid w:val="00156771"/>
    <w:rsid w:val="001578A8"/>
    <w:rsid w:val="0016456B"/>
    <w:rsid w:val="001708EA"/>
    <w:rsid w:val="00172CC7"/>
    <w:rsid w:val="00174E83"/>
    <w:rsid w:val="0017641D"/>
    <w:rsid w:val="001815D5"/>
    <w:rsid w:val="00193322"/>
    <w:rsid w:val="00193937"/>
    <w:rsid w:val="0019533A"/>
    <w:rsid w:val="001A115B"/>
    <w:rsid w:val="001A7035"/>
    <w:rsid w:val="001D3ADB"/>
    <w:rsid w:val="001D45A6"/>
    <w:rsid w:val="001D5618"/>
    <w:rsid w:val="001E014A"/>
    <w:rsid w:val="001E64B8"/>
    <w:rsid w:val="001F2165"/>
    <w:rsid w:val="001F5A3B"/>
    <w:rsid w:val="001F7885"/>
    <w:rsid w:val="00200CCC"/>
    <w:rsid w:val="00202085"/>
    <w:rsid w:val="002037B7"/>
    <w:rsid w:val="002068F2"/>
    <w:rsid w:val="00207248"/>
    <w:rsid w:val="00210E40"/>
    <w:rsid w:val="00211464"/>
    <w:rsid w:val="00216081"/>
    <w:rsid w:val="00224E08"/>
    <w:rsid w:val="00225A0C"/>
    <w:rsid w:val="00226582"/>
    <w:rsid w:val="00226A0C"/>
    <w:rsid w:val="00236BEC"/>
    <w:rsid w:val="0024718B"/>
    <w:rsid w:val="002477C0"/>
    <w:rsid w:val="00250DAA"/>
    <w:rsid w:val="00257FCB"/>
    <w:rsid w:val="00262046"/>
    <w:rsid w:val="00265157"/>
    <w:rsid w:val="002746F1"/>
    <w:rsid w:val="00281B15"/>
    <w:rsid w:val="00283022"/>
    <w:rsid w:val="00285347"/>
    <w:rsid w:val="00296CD3"/>
    <w:rsid w:val="002A2AC9"/>
    <w:rsid w:val="002B0936"/>
    <w:rsid w:val="002B2E38"/>
    <w:rsid w:val="002C0048"/>
    <w:rsid w:val="002E7610"/>
    <w:rsid w:val="002E768D"/>
    <w:rsid w:val="002F03E4"/>
    <w:rsid w:val="00300B1A"/>
    <w:rsid w:val="003062CB"/>
    <w:rsid w:val="00306385"/>
    <w:rsid w:val="003071A4"/>
    <w:rsid w:val="00317745"/>
    <w:rsid w:val="0032031C"/>
    <w:rsid w:val="003211F5"/>
    <w:rsid w:val="00321872"/>
    <w:rsid w:val="003246A4"/>
    <w:rsid w:val="00341081"/>
    <w:rsid w:val="00342670"/>
    <w:rsid w:val="00343B08"/>
    <w:rsid w:val="0034413B"/>
    <w:rsid w:val="00347A54"/>
    <w:rsid w:val="0035576D"/>
    <w:rsid w:val="00363A3D"/>
    <w:rsid w:val="00371A24"/>
    <w:rsid w:val="003749D4"/>
    <w:rsid w:val="00382C6C"/>
    <w:rsid w:val="003863F5"/>
    <w:rsid w:val="00387A2B"/>
    <w:rsid w:val="00394374"/>
    <w:rsid w:val="003944B2"/>
    <w:rsid w:val="003A152A"/>
    <w:rsid w:val="003A21CB"/>
    <w:rsid w:val="003A411E"/>
    <w:rsid w:val="003B1512"/>
    <w:rsid w:val="003C022C"/>
    <w:rsid w:val="003C249F"/>
    <w:rsid w:val="003C51FF"/>
    <w:rsid w:val="003D160F"/>
    <w:rsid w:val="003D1B35"/>
    <w:rsid w:val="003E057D"/>
    <w:rsid w:val="003F1978"/>
    <w:rsid w:val="003F24A1"/>
    <w:rsid w:val="003F312F"/>
    <w:rsid w:val="003F38FC"/>
    <w:rsid w:val="003F6553"/>
    <w:rsid w:val="0040786E"/>
    <w:rsid w:val="00414E59"/>
    <w:rsid w:val="00415D84"/>
    <w:rsid w:val="00417F01"/>
    <w:rsid w:val="00421645"/>
    <w:rsid w:val="00424535"/>
    <w:rsid w:val="00436023"/>
    <w:rsid w:val="0044070C"/>
    <w:rsid w:val="004477C1"/>
    <w:rsid w:val="00447FA2"/>
    <w:rsid w:val="00451001"/>
    <w:rsid w:val="004614AA"/>
    <w:rsid w:val="00462DA1"/>
    <w:rsid w:val="00477C6F"/>
    <w:rsid w:val="0048047C"/>
    <w:rsid w:val="00485281"/>
    <w:rsid w:val="004906C0"/>
    <w:rsid w:val="00493B9C"/>
    <w:rsid w:val="00494EAB"/>
    <w:rsid w:val="004A5107"/>
    <w:rsid w:val="004B263F"/>
    <w:rsid w:val="004B46BA"/>
    <w:rsid w:val="004B66A7"/>
    <w:rsid w:val="004C5828"/>
    <w:rsid w:val="004D466D"/>
    <w:rsid w:val="004D712D"/>
    <w:rsid w:val="004E50B2"/>
    <w:rsid w:val="004E6985"/>
    <w:rsid w:val="004F1BDD"/>
    <w:rsid w:val="004F57AF"/>
    <w:rsid w:val="005003E9"/>
    <w:rsid w:val="005079EE"/>
    <w:rsid w:val="00507A4E"/>
    <w:rsid w:val="0052178B"/>
    <w:rsid w:val="0052352D"/>
    <w:rsid w:val="005275EA"/>
    <w:rsid w:val="005305E8"/>
    <w:rsid w:val="0053237A"/>
    <w:rsid w:val="00532969"/>
    <w:rsid w:val="005338A7"/>
    <w:rsid w:val="00537912"/>
    <w:rsid w:val="00540E25"/>
    <w:rsid w:val="005424F5"/>
    <w:rsid w:val="005459C7"/>
    <w:rsid w:val="00552E42"/>
    <w:rsid w:val="00561A63"/>
    <w:rsid w:val="00562095"/>
    <w:rsid w:val="00562BAA"/>
    <w:rsid w:val="0056649F"/>
    <w:rsid w:val="00571E89"/>
    <w:rsid w:val="00574B5C"/>
    <w:rsid w:val="00581F7B"/>
    <w:rsid w:val="00597E68"/>
    <w:rsid w:val="005A2531"/>
    <w:rsid w:val="005A68C9"/>
    <w:rsid w:val="005B052F"/>
    <w:rsid w:val="005B7CFD"/>
    <w:rsid w:val="005C73D3"/>
    <w:rsid w:val="005E7460"/>
    <w:rsid w:val="005F7A74"/>
    <w:rsid w:val="00605E86"/>
    <w:rsid w:val="0061403F"/>
    <w:rsid w:val="006209A6"/>
    <w:rsid w:val="00624B1B"/>
    <w:rsid w:val="00626BC6"/>
    <w:rsid w:val="006443A0"/>
    <w:rsid w:val="00646C02"/>
    <w:rsid w:val="00654612"/>
    <w:rsid w:val="006574A1"/>
    <w:rsid w:val="006633A9"/>
    <w:rsid w:val="006813B0"/>
    <w:rsid w:val="006839AC"/>
    <w:rsid w:val="00683BD1"/>
    <w:rsid w:val="00683E30"/>
    <w:rsid w:val="00694DE1"/>
    <w:rsid w:val="0069695D"/>
    <w:rsid w:val="006A0480"/>
    <w:rsid w:val="006A5FC5"/>
    <w:rsid w:val="006A79FF"/>
    <w:rsid w:val="006B5595"/>
    <w:rsid w:val="006C009F"/>
    <w:rsid w:val="006C217D"/>
    <w:rsid w:val="006C3E01"/>
    <w:rsid w:val="006C678F"/>
    <w:rsid w:val="006D0A28"/>
    <w:rsid w:val="006E19C9"/>
    <w:rsid w:val="006F084F"/>
    <w:rsid w:val="006F3A36"/>
    <w:rsid w:val="00706CC1"/>
    <w:rsid w:val="00711EFA"/>
    <w:rsid w:val="007160DF"/>
    <w:rsid w:val="00716DFB"/>
    <w:rsid w:val="00722E74"/>
    <w:rsid w:val="00722E75"/>
    <w:rsid w:val="00726AB6"/>
    <w:rsid w:val="00727426"/>
    <w:rsid w:val="00731E6A"/>
    <w:rsid w:val="00732949"/>
    <w:rsid w:val="00736556"/>
    <w:rsid w:val="00737FA6"/>
    <w:rsid w:val="00743273"/>
    <w:rsid w:val="00746C0E"/>
    <w:rsid w:val="0075148C"/>
    <w:rsid w:val="00766EB9"/>
    <w:rsid w:val="00771972"/>
    <w:rsid w:val="007757A2"/>
    <w:rsid w:val="0078019E"/>
    <w:rsid w:val="00782FFD"/>
    <w:rsid w:val="00787345"/>
    <w:rsid w:val="00787A88"/>
    <w:rsid w:val="00787F60"/>
    <w:rsid w:val="007916D6"/>
    <w:rsid w:val="00791D8A"/>
    <w:rsid w:val="007A1270"/>
    <w:rsid w:val="007A5F61"/>
    <w:rsid w:val="007B2994"/>
    <w:rsid w:val="007B2E2A"/>
    <w:rsid w:val="007B5972"/>
    <w:rsid w:val="007B5AE7"/>
    <w:rsid w:val="007C5D50"/>
    <w:rsid w:val="007C7440"/>
    <w:rsid w:val="007C7C83"/>
    <w:rsid w:val="007D711F"/>
    <w:rsid w:val="007D7EB3"/>
    <w:rsid w:val="007E24C1"/>
    <w:rsid w:val="007E3BBC"/>
    <w:rsid w:val="007F25E4"/>
    <w:rsid w:val="008002D1"/>
    <w:rsid w:val="00816624"/>
    <w:rsid w:val="00824AA1"/>
    <w:rsid w:val="00825515"/>
    <w:rsid w:val="00825CF3"/>
    <w:rsid w:val="00843CE6"/>
    <w:rsid w:val="00845CFC"/>
    <w:rsid w:val="00852E1E"/>
    <w:rsid w:val="008602FC"/>
    <w:rsid w:val="00863698"/>
    <w:rsid w:val="00873010"/>
    <w:rsid w:val="00873C78"/>
    <w:rsid w:val="008771D0"/>
    <w:rsid w:val="00886385"/>
    <w:rsid w:val="008B05E3"/>
    <w:rsid w:val="008C0005"/>
    <w:rsid w:val="008C2AF0"/>
    <w:rsid w:val="008C52DF"/>
    <w:rsid w:val="008C717A"/>
    <w:rsid w:val="008D1C0E"/>
    <w:rsid w:val="008D2B37"/>
    <w:rsid w:val="008E22BF"/>
    <w:rsid w:val="008E48C5"/>
    <w:rsid w:val="008F01F3"/>
    <w:rsid w:val="008F154C"/>
    <w:rsid w:val="008F1806"/>
    <w:rsid w:val="00915C13"/>
    <w:rsid w:val="00930F0B"/>
    <w:rsid w:val="00932CA0"/>
    <w:rsid w:val="00937C58"/>
    <w:rsid w:val="00941B23"/>
    <w:rsid w:val="009472BE"/>
    <w:rsid w:val="0097164D"/>
    <w:rsid w:val="00973BF3"/>
    <w:rsid w:val="009811B5"/>
    <w:rsid w:val="00981248"/>
    <w:rsid w:val="00987E04"/>
    <w:rsid w:val="00992F88"/>
    <w:rsid w:val="009A4718"/>
    <w:rsid w:val="009A5B1D"/>
    <w:rsid w:val="009B535B"/>
    <w:rsid w:val="009C77C6"/>
    <w:rsid w:val="009D67FF"/>
    <w:rsid w:val="009E1A11"/>
    <w:rsid w:val="009E4B6B"/>
    <w:rsid w:val="009E5E3A"/>
    <w:rsid w:val="009F30C8"/>
    <w:rsid w:val="009F3D86"/>
    <w:rsid w:val="009F612D"/>
    <w:rsid w:val="009F6A4A"/>
    <w:rsid w:val="009F7889"/>
    <w:rsid w:val="00A06318"/>
    <w:rsid w:val="00A153D1"/>
    <w:rsid w:val="00A253FB"/>
    <w:rsid w:val="00A36983"/>
    <w:rsid w:val="00A472A9"/>
    <w:rsid w:val="00A516C3"/>
    <w:rsid w:val="00A538BA"/>
    <w:rsid w:val="00A57EF8"/>
    <w:rsid w:val="00A74314"/>
    <w:rsid w:val="00A87138"/>
    <w:rsid w:val="00A91A00"/>
    <w:rsid w:val="00AA03AB"/>
    <w:rsid w:val="00AB1837"/>
    <w:rsid w:val="00AB4DCB"/>
    <w:rsid w:val="00AB6795"/>
    <w:rsid w:val="00AD6E0E"/>
    <w:rsid w:val="00AE17ED"/>
    <w:rsid w:val="00AE7A37"/>
    <w:rsid w:val="00AF0BAF"/>
    <w:rsid w:val="00AF1DB6"/>
    <w:rsid w:val="00AF1E06"/>
    <w:rsid w:val="00AF3D9A"/>
    <w:rsid w:val="00AF439D"/>
    <w:rsid w:val="00AF517D"/>
    <w:rsid w:val="00AF54CD"/>
    <w:rsid w:val="00B02B86"/>
    <w:rsid w:val="00B13F08"/>
    <w:rsid w:val="00B22629"/>
    <w:rsid w:val="00B2696C"/>
    <w:rsid w:val="00B37A53"/>
    <w:rsid w:val="00B42FA2"/>
    <w:rsid w:val="00B511E2"/>
    <w:rsid w:val="00B57D9C"/>
    <w:rsid w:val="00B6101D"/>
    <w:rsid w:val="00B64371"/>
    <w:rsid w:val="00B7667F"/>
    <w:rsid w:val="00B77CFA"/>
    <w:rsid w:val="00B87620"/>
    <w:rsid w:val="00B909DD"/>
    <w:rsid w:val="00BA15D6"/>
    <w:rsid w:val="00BA75C3"/>
    <w:rsid w:val="00BD1845"/>
    <w:rsid w:val="00BD1E3D"/>
    <w:rsid w:val="00BD269A"/>
    <w:rsid w:val="00BD4E59"/>
    <w:rsid w:val="00BD510A"/>
    <w:rsid w:val="00BD5B30"/>
    <w:rsid w:val="00BE47EE"/>
    <w:rsid w:val="00C019A2"/>
    <w:rsid w:val="00C03BE2"/>
    <w:rsid w:val="00C0476B"/>
    <w:rsid w:val="00C050B4"/>
    <w:rsid w:val="00C07747"/>
    <w:rsid w:val="00C10DBA"/>
    <w:rsid w:val="00C12C65"/>
    <w:rsid w:val="00C151A2"/>
    <w:rsid w:val="00C25282"/>
    <w:rsid w:val="00C27605"/>
    <w:rsid w:val="00C3343A"/>
    <w:rsid w:val="00C44B7A"/>
    <w:rsid w:val="00C57934"/>
    <w:rsid w:val="00CA28B0"/>
    <w:rsid w:val="00CA53BA"/>
    <w:rsid w:val="00CA78C6"/>
    <w:rsid w:val="00CA7C8A"/>
    <w:rsid w:val="00CB0CCA"/>
    <w:rsid w:val="00CB191B"/>
    <w:rsid w:val="00CB7F91"/>
    <w:rsid w:val="00CC4089"/>
    <w:rsid w:val="00CC47B0"/>
    <w:rsid w:val="00CC7C25"/>
    <w:rsid w:val="00CD1974"/>
    <w:rsid w:val="00CD71AE"/>
    <w:rsid w:val="00CE361B"/>
    <w:rsid w:val="00CE73A1"/>
    <w:rsid w:val="00CF2752"/>
    <w:rsid w:val="00D000FB"/>
    <w:rsid w:val="00D05502"/>
    <w:rsid w:val="00D15063"/>
    <w:rsid w:val="00D30535"/>
    <w:rsid w:val="00D324D0"/>
    <w:rsid w:val="00D36794"/>
    <w:rsid w:val="00D37CBF"/>
    <w:rsid w:val="00D40A8B"/>
    <w:rsid w:val="00D40F27"/>
    <w:rsid w:val="00D43AC6"/>
    <w:rsid w:val="00D4628D"/>
    <w:rsid w:val="00D55D6B"/>
    <w:rsid w:val="00D56762"/>
    <w:rsid w:val="00D57AAD"/>
    <w:rsid w:val="00D618F1"/>
    <w:rsid w:val="00D61C84"/>
    <w:rsid w:val="00D631AA"/>
    <w:rsid w:val="00D6356B"/>
    <w:rsid w:val="00D71F35"/>
    <w:rsid w:val="00D72C37"/>
    <w:rsid w:val="00D91039"/>
    <w:rsid w:val="00D932AE"/>
    <w:rsid w:val="00D97A89"/>
    <w:rsid w:val="00DA57BB"/>
    <w:rsid w:val="00DA5BD4"/>
    <w:rsid w:val="00DB402F"/>
    <w:rsid w:val="00DD75DF"/>
    <w:rsid w:val="00DD7CA2"/>
    <w:rsid w:val="00DE2469"/>
    <w:rsid w:val="00DF12D7"/>
    <w:rsid w:val="00DF2B49"/>
    <w:rsid w:val="00DF7B19"/>
    <w:rsid w:val="00E05238"/>
    <w:rsid w:val="00E07FC3"/>
    <w:rsid w:val="00E11399"/>
    <w:rsid w:val="00E248A4"/>
    <w:rsid w:val="00E351FB"/>
    <w:rsid w:val="00E36AC3"/>
    <w:rsid w:val="00E507F3"/>
    <w:rsid w:val="00E55066"/>
    <w:rsid w:val="00E56489"/>
    <w:rsid w:val="00E57284"/>
    <w:rsid w:val="00E6359A"/>
    <w:rsid w:val="00E67A33"/>
    <w:rsid w:val="00E77A4F"/>
    <w:rsid w:val="00E878DA"/>
    <w:rsid w:val="00E95669"/>
    <w:rsid w:val="00EA3635"/>
    <w:rsid w:val="00EB1264"/>
    <w:rsid w:val="00EC4257"/>
    <w:rsid w:val="00ED2346"/>
    <w:rsid w:val="00ED3D99"/>
    <w:rsid w:val="00ED4902"/>
    <w:rsid w:val="00EE09A8"/>
    <w:rsid w:val="00EE27CF"/>
    <w:rsid w:val="00EE4838"/>
    <w:rsid w:val="00EE59F8"/>
    <w:rsid w:val="00EF1E7E"/>
    <w:rsid w:val="00EF4A80"/>
    <w:rsid w:val="00F00984"/>
    <w:rsid w:val="00F01AC9"/>
    <w:rsid w:val="00F02CD4"/>
    <w:rsid w:val="00F11C84"/>
    <w:rsid w:val="00F14CCD"/>
    <w:rsid w:val="00F2393A"/>
    <w:rsid w:val="00F239AB"/>
    <w:rsid w:val="00F264C1"/>
    <w:rsid w:val="00F268A1"/>
    <w:rsid w:val="00F305D8"/>
    <w:rsid w:val="00F32451"/>
    <w:rsid w:val="00F4497F"/>
    <w:rsid w:val="00F449B2"/>
    <w:rsid w:val="00F62806"/>
    <w:rsid w:val="00F66274"/>
    <w:rsid w:val="00F77F59"/>
    <w:rsid w:val="00F83C51"/>
    <w:rsid w:val="00F85776"/>
    <w:rsid w:val="00F868C8"/>
    <w:rsid w:val="00F9119B"/>
    <w:rsid w:val="00F966DF"/>
    <w:rsid w:val="00FB085C"/>
    <w:rsid w:val="00FC392D"/>
    <w:rsid w:val="00FD3E8D"/>
    <w:rsid w:val="00FE365F"/>
    <w:rsid w:val="00FE7B47"/>
    <w:rsid w:val="00FF296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708EA"/>
    <w:rPr>
      <w:rFonts w:ascii="Arial" w:hAnsi="Arial"/>
      <w:b/>
      <w:sz w:val="24"/>
    </w:rPr>
  </w:style>
  <w:style w:type="character" w:customStyle="1" w:styleId="TextodebaloChar">
    <w:name w:val="Texto de balão Char"/>
    <w:link w:val="Textodebalo"/>
    <w:semiHidden/>
    <w:rsid w:val="0017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708EA"/>
    <w:rPr>
      <w:rFonts w:ascii="Arial" w:hAnsi="Arial"/>
      <w:b/>
      <w:sz w:val="24"/>
    </w:rPr>
  </w:style>
  <w:style w:type="character" w:customStyle="1" w:styleId="TextodebaloChar">
    <w:name w:val="Texto de balão Char"/>
    <w:link w:val="Textodebalo"/>
    <w:semiHidden/>
    <w:rsid w:val="0017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4E00-142B-4860-837E-D9BE5EFD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10979</Words>
  <Characters>63160</Characters>
  <Application>Microsoft Office Word</Application>
  <DocSecurity>0</DocSecurity>
  <Lines>526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REALIZAÇÃO DE PREGÃO PRESENCIAL Nº 007/2006</vt:lpstr>
    </vt:vector>
  </TitlesOfParts>
  <Company/>
  <LinksUpToDate>false</LinksUpToDate>
  <CharactersWithSpaces>73992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REALIZAÇÃO DE PREGÃO PRESENCIAL Nº 007/2006</dc:title>
  <dc:creator>RIS</dc:creator>
  <cp:lastModifiedBy>Licitações05</cp:lastModifiedBy>
  <cp:revision>7</cp:revision>
  <cp:lastPrinted>2017-06-01T19:17:00Z</cp:lastPrinted>
  <dcterms:created xsi:type="dcterms:W3CDTF">2017-06-06T13:50:00Z</dcterms:created>
  <dcterms:modified xsi:type="dcterms:W3CDTF">2017-06-06T14:19:00Z</dcterms:modified>
</cp:coreProperties>
</file>