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1B" w:rsidRDefault="005D181B" w:rsidP="005B5720">
      <w:pPr>
        <w:jc w:val="center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5720">
        <w:rPr>
          <w:rFonts w:ascii="Arial" w:hAnsi="Arial" w:cs="Arial"/>
          <w:b/>
          <w:sz w:val="22"/>
          <w:szCs w:val="22"/>
        </w:rPr>
        <w:t>CONTRATO</w:t>
      </w:r>
      <w:r w:rsidR="00F1229D" w:rsidRPr="005B5720">
        <w:rPr>
          <w:rFonts w:ascii="Arial" w:hAnsi="Arial" w:cs="Arial"/>
          <w:b/>
          <w:sz w:val="22"/>
          <w:szCs w:val="22"/>
        </w:rPr>
        <w:t xml:space="preserve"> Nº 129/2017 - </w:t>
      </w:r>
      <w:r w:rsidRPr="005B5720">
        <w:rPr>
          <w:rFonts w:ascii="Arial" w:hAnsi="Arial" w:cs="Arial"/>
          <w:b/>
          <w:sz w:val="22"/>
          <w:szCs w:val="22"/>
        </w:rPr>
        <w:t xml:space="preserve"> DE FORNECIMENTO</w:t>
      </w:r>
      <w:r w:rsidR="00F1229D" w:rsidRPr="005B5720">
        <w:rPr>
          <w:rFonts w:ascii="Arial" w:hAnsi="Arial" w:cs="Arial"/>
          <w:b/>
          <w:sz w:val="22"/>
          <w:szCs w:val="22"/>
        </w:rPr>
        <w:t xml:space="preserve"> </w:t>
      </w:r>
      <w:r w:rsidRPr="005B5720">
        <w:rPr>
          <w:rFonts w:ascii="Arial" w:hAnsi="Arial" w:cs="Arial"/>
          <w:b/>
          <w:sz w:val="22"/>
          <w:szCs w:val="22"/>
        </w:rPr>
        <w:t>DE GÁS DE COZINHA</w:t>
      </w:r>
    </w:p>
    <w:p w:rsidR="0035422D" w:rsidRPr="005B5720" w:rsidRDefault="0035422D" w:rsidP="0035422D">
      <w:pPr>
        <w:rPr>
          <w:rFonts w:ascii="Arial" w:hAnsi="Arial" w:cs="Arial"/>
          <w:sz w:val="22"/>
          <w:szCs w:val="22"/>
        </w:rPr>
      </w:pPr>
    </w:p>
    <w:p w:rsidR="00F1229D" w:rsidRPr="005B5720" w:rsidRDefault="00F1229D" w:rsidP="0035422D">
      <w:pPr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                   Que fazem entre si, de um lado o </w:t>
      </w:r>
      <w:r w:rsidRPr="005B5720">
        <w:rPr>
          <w:rFonts w:ascii="Arial" w:hAnsi="Arial" w:cs="Arial"/>
          <w:b/>
          <w:sz w:val="22"/>
          <w:szCs w:val="22"/>
        </w:rPr>
        <w:t>MUNICÍPIO DE SÃO MARCOS</w:t>
      </w:r>
      <w:r w:rsidRPr="005B5720">
        <w:rPr>
          <w:rFonts w:ascii="Arial" w:hAnsi="Arial" w:cs="Arial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5B5720">
        <w:rPr>
          <w:rFonts w:ascii="Arial" w:hAnsi="Arial" w:cs="Arial"/>
          <w:b/>
          <w:sz w:val="22"/>
          <w:szCs w:val="22"/>
        </w:rPr>
        <w:t xml:space="preserve">CONTRATANTE; </w:t>
      </w:r>
      <w:r w:rsidRPr="005B5720">
        <w:rPr>
          <w:rFonts w:ascii="Arial" w:hAnsi="Arial" w:cs="Arial"/>
          <w:sz w:val="22"/>
          <w:szCs w:val="22"/>
        </w:rPr>
        <w:t>e, de outro lado</w:t>
      </w:r>
      <w:r w:rsidR="005A529A" w:rsidRPr="005B5720">
        <w:rPr>
          <w:rFonts w:ascii="Arial" w:hAnsi="Arial" w:cs="Arial"/>
          <w:b/>
          <w:sz w:val="22"/>
          <w:szCs w:val="22"/>
        </w:rPr>
        <w:t xml:space="preserve"> </w:t>
      </w:r>
      <w:r w:rsidR="005A529A" w:rsidRPr="005B5720">
        <w:rPr>
          <w:rFonts w:ascii="Arial" w:hAnsi="Arial" w:cs="Arial"/>
          <w:b/>
          <w:sz w:val="22"/>
          <w:szCs w:val="22"/>
        </w:rPr>
        <w:t>PREBIGAS EXPRESS COMÉRCIO DE GÁS LTDA,</w:t>
      </w:r>
      <w:r w:rsidR="005A529A" w:rsidRPr="005B5720">
        <w:rPr>
          <w:rFonts w:ascii="Arial" w:hAnsi="Arial" w:cs="Arial"/>
          <w:sz w:val="22"/>
          <w:szCs w:val="22"/>
        </w:rPr>
        <w:t xml:space="preserve"> pessoa jurídica de direito privado, devidamente registrada no CGC/MF sob nº 06.141.342/0001-08, com sede na BR 116 KM 115 nº 857, cidade de São Marcos - RS</w:t>
      </w:r>
      <w:r w:rsidR="00E732AA">
        <w:rPr>
          <w:rFonts w:ascii="Arial" w:hAnsi="Arial" w:cs="Arial"/>
          <w:sz w:val="22"/>
          <w:szCs w:val="22"/>
        </w:rPr>
        <w:t>, representada, neste ato, pelo</w:t>
      </w:r>
      <w:r w:rsidR="005A529A" w:rsidRPr="005B5720">
        <w:rPr>
          <w:rFonts w:ascii="Arial" w:hAnsi="Arial" w:cs="Arial"/>
          <w:sz w:val="22"/>
          <w:szCs w:val="22"/>
        </w:rPr>
        <w:t xml:space="preserve"> Sr. Jeferson Ribeiro </w:t>
      </w:r>
      <w:proofErr w:type="spellStart"/>
      <w:r w:rsidR="005A529A" w:rsidRPr="005B5720">
        <w:rPr>
          <w:rFonts w:ascii="Arial" w:hAnsi="Arial" w:cs="Arial"/>
          <w:sz w:val="22"/>
          <w:szCs w:val="22"/>
        </w:rPr>
        <w:t>Capeletti</w:t>
      </w:r>
      <w:proofErr w:type="spellEnd"/>
      <w:r w:rsidR="005A529A" w:rsidRPr="005B5720">
        <w:rPr>
          <w:rFonts w:ascii="Arial" w:hAnsi="Arial" w:cs="Arial"/>
          <w:sz w:val="22"/>
          <w:szCs w:val="22"/>
        </w:rPr>
        <w:t>,  portador de CPF nº 012.504.560-37, residente e domiciliado na Rua Luiz Lopes, 33 cidade de São Marcos - RS, neste ato denominada</w:t>
      </w:r>
      <w:r w:rsidRPr="005B5720">
        <w:rPr>
          <w:rFonts w:ascii="Arial" w:hAnsi="Arial" w:cs="Arial"/>
          <w:sz w:val="22"/>
          <w:szCs w:val="22"/>
        </w:rPr>
        <w:t xml:space="preserve"> </w:t>
      </w:r>
      <w:r w:rsidRPr="005B5720">
        <w:rPr>
          <w:rFonts w:ascii="Arial" w:hAnsi="Arial" w:cs="Arial"/>
          <w:b/>
          <w:sz w:val="22"/>
          <w:szCs w:val="22"/>
        </w:rPr>
        <w:t xml:space="preserve">CONTRATADA, </w:t>
      </w:r>
      <w:r w:rsidRPr="005B5720">
        <w:rPr>
          <w:rFonts w:ascii="Arial" w:hAnsi="Arial" w:cs="Arial"/>
          <w:sz w:val="22"/>
          <w:szCs w:val="22"/>
        </w:rPr>
        <w:t>tudo conforme o</w:t>
      </w:r>
      <w:r w:rsidRPr="005B5720">
        <w:rPr>
          <w:rFonts w:ascii="Arial" w:hAnsi="Arial" w:cs="Arial"/>
          <w:b/>
          <w:sz w:val="22"/>
          <w:szCs w:val="22"/>
        </w:rPr>
        <w:t xml:space="preserve"> Processo Licitatório nº </w:t>
      </w:r>
      <w:r w:rsidR="00F83954" w:rsidRPr="005B5720">
        <w:rPr>
          <w:rFonts w:ascii="Arial" w:hAnsi="Arial" w:cs="Arial"/>
          <w:b/>
          <w:sz w:val="22"/>
          <w:szCs w:val="22"/>
        </w:rPr>
        <w:t>233</w:t>
      </w:r>
      <w:r w:rsidR="00E35555" w:rsidRPr="005B5720">
        <w:rPr>
          <w:rFonts w:ascii="Arial" w:hAnsi="Arial" w:cs="Arial"/>
          <w:b/>
          <w:sz w:val="22"/>
          <w:szCs w:val="22"/>
        </w:rPr>
        <w:t>/2017</w:t>
      </w:r>
      <w:r w:rsidRPr="005B5720">
        <w:rPr>
          <w:rFonts w:ascii="Arial" w:hAnsi="Arial" w:cs="Arial"/>
          <w:b/>
          <w:sz w:val="22"/>
          <w:szCs w:val="22"/>
        </w:rPr>
        <w:t>, Pregão nº 0</w:t>
      </w:r>
      <w:r w:rsidR="00F83954" w:rsidRPr="005B5720">
        <w:rPr>
          <w:rFonts w:ascii="Arial" w:hAnsi="Arial" w:cs="Arial"/>
          <w:b/>
          <w:sz w:val="22"/>
          <w:szCs w:val="22"/>
        </w:rPr>
        <w:t>17</w:t>
      </w:r>
      <w:r w:rsidR="00E35555" w:rsidRPr="005B5720">
        <w:rPr>
          <w:rFonts w:ascii="Arial" w:hAnsi="Arial" w:cs="Arial"/>
          <w:b/>
          <w:sz w:val="22"/>
          <w:szCs w:val="22"/>
        </w:rPr>
        <w:t>/2017</w:t>
      </w:r>
      <w:r w:rsidRPr="005B5720">
        <w:rPr>
          <w:rFonts w:ascii="Arial" w:hAnsi="Arial" w:cs="Arial"/>
          <w:b/>
          <w:sz w:val="22"/>
          <w:szCs w:val="22"/>
        </w:rPr>
        <w:t xml:space="preserve"> </w:t>
      </w:r>
      <w:r w:rsidRPr="005B5720">
        <w:rPr>
          <w:rFonts w:ascii="Arial" w:hAnsi="Arial" w:cs="Arial"/>
          <w:sz w:val="22"/>
          <w:szCs w:val="22"/>
        </w:rPr>
        <w:t>e as cláusulas e condições a seguir estabelecidas: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PRIMEIRA: DO OBJETO</w:t>
      </w: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Tem o presente instrumento, por objeto, a contratação da CONTRATADA para o fornecimento de gás de cozinha de </w:t>
      </w:r>
      <w:smartTag w:uri="urn:schemas-microsoft-com:office:smarttags" w:element="metricconverter">
        <w:smartTagPr>
          <w:attr w:name="ProductID" w:val="13 kg"/>
        </w:smartTagPr>
        <w:r w:rsidRPr="005B5720">
          <w:rPr>
            <w:rFonts w:ascii="Arial" w:hAnsi="Arial" w:cs="Arial"/>
            <w:sz w:val="22"/>
            <w:szCs w:val="22"/>
          </w:rPr>
          <w:t>13 kg</w:t>
        </w:r>
      </w:smartTag>
      <w:r w:rsidRPr="005B5720">
        <w:rPr>
          <w:rFonts w:ascii="Arial" w:hAnsi="Arial" w:cs="Arial"/>
          <w:sz w:val="22"/>
          <w:szCs w:val="22"/>
        </w:rPr>
        <w:t xml:space="preserve"> em um total de até </w:t>
      </w:r>
      <w:r w:rsidR="006A5DA0" w:rsidRPr="005B5720">
        <w:rPr>
          <w:rFonts w:ascii="Arial" w:hAnsi="Arial" w:cs="Arial"/>
          <w:sz w:val="22"/>
          <w:szCs w:val="22"/>
        </w:rPr>
        <w:t>644</w:t>
      </w:r>
      <w:r w:rsidRPr="005B5720">
        <w:rPr>
          <w:rFonts w:ascii="Arial" w:hAnsi="Arial" w:cs="Arial"/>
          <w:sz w:val="22"/>
          <w:szCs w:val="22"/>
        </w:rPr>
        <w:t xml:space="preserve"> (</w:t>
      </w:r>
      <w:r w:rsidR="006A5DA0" w:rsidRPr="005B5720">
        <w:rPr>
          <w:rFonts w:ascii="Arial" w:hAnsi="Arial" w:cs="Arial"/>
          <w:sz w:val="22"/>
          <w:szCs w:val="22"/>
        </w:rPr>
        <w:t>seiscentos e quarenta e quatro</w:t>
      </w:r>
      <w:r w:rsidRPr="005B5720">
        <w:rPr>
          <w:rFonts w:ascii="Arial" w:hAnsi="Arial" w:cs="Arial"/>
          <w:sz w:val="22"/>
          <w:szCs w:val="22"/>
        </w:rPr>
        <w:t>) bujões, durante o ano de 201</w:t>
      </w:r>
      <w:r w:rsidR="00471A13" w:rsidRPr="005B5720">
        <w:rPr>
          <w:rFonts w:ascii="Arial" w:hAnsi="Arial" w:cs="Arial"/>
          <w:sz w:val="22"/>
          <w:szCs w:val="22"/>
        </w:rPr>
        <w:t>7</w:t>
      </w:r>
      <w:r w:rsidRPr="005B5720">
        <w:rPr>
          <w:rFonts w:ascii="Arial" w:hAnsi="Arial" w:cs="Arial"/>
          <w:b/>
          <w:sz w:val="22"/>
          <w:szCs w:val="22"/>
        </w:rPr>
        <w:t>.</w:t>
      </w:r>
    </w:p>
    <w:p w:rsidR="006A5DA0" w:rsidRPr="005B5720" w:rsidRDefault="006A5DA0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SEGUNDA: DO PREÇO, FORMA DE PAGAMENTO E REAJUSTE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O CONTRATANTE pagará à CONTRATADA, pelo objeto do presente contrato, o preço certo e ajustado de R$</w:t>
      </w:r>
      <w:r w:rsidR="00E732AA">
        <w:rPr>
          <w:rFonts w:ascii="Arial" w:hAnsi="Arial" w:cs="Arial"/>
          <w:sz w:val="22"/>
          <w:szCs w:val="22"/>
        </w:rPr>
        <w:t xml:space="preserve">40,00 </w:t>
      </w:r>
      <w:r w:rsidRPr="005B5720">
        <w:rPr>
          <w:rFonts w:ascii="Arial" w:hAnsi="Arial" w:cs="Arial"/>
          <w:sz w:val="22"/>
          <w:szCs w:val="22"/>
        </w:rPr>
        <w:t>(</w:t>
      </w:r>
      <w:r w:rsidR="00E732AA">
        <w:rPr>
          <w:rFonts w:ascii="Arial" w:hAnsi="Arial" w:cs="Arial"/>
          <w:sz w:val="22"/>
          <w:szCs w:val="22"/>
        </w:rPr>
        <w:t>quarenta reais</w:t>
      </w:r>
      <w:r w:rsidRPr="005B5720">
        <w:rPr>
          <w:rFonts w:ascii="Arial" w:hAnsi="Arial" w:cs="Arial"/>
          <w:sz w:val="22"/>
          <w:szCs w:val="22"/>
        </w:rPr>
        <w:t xml:space="preserve">) por bujão de </w:t>
      </w:r>
      <w:r w:rsidR="00DA2041">
        <w:rPr>
          <w:rFonts w:ascii="Arial" w:hAnsi="Arial" w:cs="Arial"/>
          <w:sz w:val="22"/>
          <w:szCs w:val="22"/>
        </w:rPr>
        <w:t xml:space="preserve">gás de cozinha de </w:t>
      </w:r>
      <w:r w:rsidR="00E732AA">
        <w:rPr>
          <w:rFonts w:ascii="Arial" w:hAnsi="Arial" w:cs="Arial"/>
          <w:sz w:val="22"/>
          <w:szCs w:val="22"/>
        </w:rPr>
        <w:t xml:space="preserve">13 kg (P13), </w:t>
      </w:r>
      <w:r w:rsidRPr="005B5720">
        <w:rPr>
          <w:rFonts w:ascii="Arial" w:hAnsi="Arial" w:cs="Arial"/>
          <w:sz w:val="22"/>
          <w:szCs w:val="22"/>
        </w:rPr>
        <w:t>num total de R$</w:t>
      </w:r>
      <w:r w:rsidR="00E732AA">
        <w:rPr>
          <w:rFonts w:ascii="Arial" w:hAnsi="Arial" w:cs="Arial"/>
          <w:sz w:val="22"/>
          <w:szCs w:val="22"/>
        </w:rPr>
        <w:t>25.760,00</w:t>
      </w:r>
      <w:r w:rsidR="00FE59A2">
        <w:rPr>
          <w:rFonts w:ascii="Arial" w:hAnsi="Arial" w:cs="Arial"/>
          <w:sz w:val="22"/>
          <w:szCs w:val="22"/>
        </w:rPr>
        <w:t xml:space="preserve"> </w:t>
      </w:r>
      <w:r w:rsidRPr="005B5720">
        <w:rPr>
          <w:rFonts w:ascii="Arial" w:hAnsi="Arial" w:cs="Arial"/>
          <w:sz w:val="22"/>
          <w:szCs w:val="22"/>
        </w:rPr>
        <w:t>(</w:t>
      </w:r>
      <w:r w:rsidR="00E732AA">
        <w:rPr>
          <w:rFonts w:ascii="Arial" w:hAnsi="Arial" w:cs="Arial"/>
          <w:sz w:val="22"/>
          <w:szCs w:val="22"/>
        </w:rPr>
        <w:t xml:space="preserve">vinte e </w:t>
      </w:r>
      <w:r w:rsidR="00A50632">
        <w:rPr>
          <w:rFonts w:ascii="Arial" w:hAnsi="Arial" w:cs="Arial"/>
          <w:sz w:val="22"/>
          <w:szCs w:val="22"/>
        </w:rPr>
        <w:t xml:space="preserve">cinco mil setecentos e sessenta </w:t>
      </w:r>
      <w:r w:rsidR="00E732AA">
        <w:rPr>
          <w:rFonts w:ascii="Arial" w:hAnsi="Arial" w:cs="Arial"/>
          <w:sz w:val="22"/>
          <w:szCs w:val="22"/>
        </w:rPr>
        <w:t>reais</w:t>
      </w:r>
      <w:r w:rsidRPr="005B5720">
        <w:rPr>
          <w:rFonts w:ascii="Arial" w:hAnsi="Arial" w:cs="Arial"/>
          <w:sz w:val="22"/>
          <w:szCs w:val="22"/>
        </w:rPr>
        <w:t>).</w:t>
      </w: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O pagamento será efetuado até o décimo-quinto dia do mês </w:t>
      </w:r>
      <w:r w:rsidR="00E36D9E" w:rsidRPr="005B5720">
        <w:rPr>
          <w:rFonts w:ascii="Arial" w:hAnsi="Arial" w:cs="Arial"/>
          <w:sz w:val="22"/>
          <w:szCs w:val="22"/>
        </w:rPr>
        <w:t>subsequente</w:t>
      </w:r>
      <w:r w:rsidR="0091275B">
        <w:rPr>
          <w:rFonts w:ascii="Arial" w:hAnsi="Arial" w:cs="Arial"/>
          <w:sz w:val="22"/>
          <w:szCs w:val="22"/>
        </w:rPr>
        <w:t xml:space="preserve"> ao </w:t>
      </w:r>
      <w:proofErr w:type="gramStart"/>
      <w:r w:rsidR="00FE59A2">
        <w:rPr>
          <w:rFonts w:ascii="Arial" w:hAnsi="Arial" w:cs="Arial"/>
          <w:sz w:val="22"/>
          <w:szCs w:val="22"/>
        </w:rPr>
        <w:t>da(</w:t>
      </w:r>
      <w:proofErr w:type="gramEnd"/>
      <w:r w:rsidR="00FE59A2">
        <w:rPr>
          <w:rFonts w:ascii="Arial" w:hAnsi="Arial" w:cs="Arial"/>
          <w:sz w:val="22"/>
          <w:szCs w:val="22"/>
        </w:rPr>
        <w:t xml:space="preserve">s) </w:t>
      </w:r>
      <w:r w:rsidRPr="005B5720">
        <w:rPr>
          <w:rFonts w:ascii="Arial" w:hAnsi="Arial" w:cs="Arial"/>
          <w:sz w:val="22"/>
          <w:szCs w:val="22"/>
        </w:rPr>
        <w:t>entrega(s), mediante a apresentação da respectiva nota fiscal.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O preço ora ajustado não sofrerá reajustes. 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TERCEIRA: DO REGIME DE EXECUÇÃO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</w:t>
      </w:r>
      <w:r w:rsidR="00E36D9E" w:rsidRPr="005B5720">
        <w:rPr>
          <w:rFonts w:ascii="Arial" w:hAnsi="Arial" w:cs="Arial"/>
          <w:sz w:val="22"/>
          <w:szCs w:val="22"/>
        </w:rPr>
        <w:t>do</w:t>
      </w:r>
      <w:r w:rsidRPr="005B5720">
        <w:rPr>
          <w:rFonts w:ascii="Arial" w:hAnsi="Arial" w:cs="Arial"/>
          <w:sz w:val="22"/>
          <w:szCs w:val="22"/>
        </w:rPr>
        <w:t xml:space="preserve"> CONTRATANTE, devendo a CONTRATADA entregar a quantidade solicitada nos locais indicados pelo CONTRATANTE</w:t>
      </w:r>
      <w:r w:rsidR="00FE0C5D">
        <w:rPr>
          <w:rFonts w:ascii="Arial" w:hAnsi="Arial" w:cs="Arial"/>
          <w:sz w:val="22"/>
          <w:szCs w:val="22"/>
        </w:rPr>
        <w:t xml:space="preserve">, no prazo máximo de 1 </w:t>
      </w:r>
      <w:r w:rsidR="00E36D9E" w:rsidRPr="005B5720">
        <w:rPr>
          <w:rFonts w:ascii="Arial" w:hAnsi="Arial" w:cs="Arial"/>
          <w:sz w:val="22"/>
          <w:szCs w:val="22"/>
        </w:rPr>
        <w:t>(uma) hora, contada a partir da solicitação</w:t>
      </w:r>
      <w:r w:rsidRPr="005B5720">
        <w:rPr>
          <w:rFonts w:ascii="Arial" w:hAnsi="Arial" w:cs="Arial"/>
          <w:sz w:val="22"/>
          <w:szCs w:val="22"/>
        </w:rPr>
        <w:t>. Todas as despesas havidas pela CONTRATADA com a entrega e transporte do produto, serão por ela suportadas.</w:t>
      </w:r>
    </w:p>
    <w:p w:rsidR="00831FD7" w:rsidRPr="005B5720" w:rsidRDefault="00831FD7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QUARTA: DO PRAZO DO CONTRATO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O presente contrato é celebrado entre as partes por prazo determinado, tendo como termo inicial, a data da assinatura do contrato, e como prazo final, o dia 31 de dezembro de 201</w:t>
      </w:r>
      <w:r w:rsidR="008A7D32" w:rsidRPr="005B5720">
        <w:rPr>
          <w:rFonts w:ascii="Arial" w:hAnsi="Arial" w:cs="Arial"/>
          <w:sz w:val="22"/>
          <w:szCs w:val="22"/>
        </w:rPr>
        <w:t>7</w:t>
      </w:r>
      <w:r w:rsidRPr="005B5720">
        <w:rPr>
          <w:rFonts w:ascii="Arial" w:hAnsi="Arial" w:cs="Arial"/>
          <w:sz w:val="22"/>
          <w:szCs w:val="22"/>
        </w:rPr>
        <w:t xml:space="preserve">, </w:t>
      </w:r>
      <w:r w:rsidRPr="005B5720">
        <w:rPr>
          <w:rFonts w:ascii="Arial" w:hAnsi="Arial" w:cs="Arial"/>
          <w:sz w:val="22"/>
          <w:szCs w:val="22"/>
        </w:rPr>
        <w:lastRenderedPageBreak/>
        <w:t>independentemente da quantidade consumida, ou quando da entrega total do gás descrito na cláusula primeira, caso esta situação ocorra antes de 31.12.201</w:t>
      </w:r>
      <w:r w:rsidR="008A7D32" w:rsidRPr="005B5720">
        <w:rPr>
          <w:rFonts w:ascii="Arial" w:hAnsi="Arial" w:cs="Arial"/>
          <w:sz w:val="22"/>
          <w:szCs w:val="22"/>
        </w:rPr>
        <w:t>7</w:t>
      </w:r>
      <w:r w:rsidRPr="005B5720">
        <w:rPr>
          <w:rFonts w:ascii="Arial" w:hAnsi="Arial" w:cs="Arial"/>
          <w:sz w:val="22"/>
          <w:szCs w:val="22"/>
        </w:rPr>
        <w:t>, extinguindo-se, então, o presente contrato.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 xml:space="preserve">Parágrafo único: </w:t>
      </w:r>
      <w:r w:rsidR="00FF7260" w:rsidRPr="005B5720">
        <w:rPr>
          <w:rFonts w:ascii="Arial" w:hAnsi="Arial" w:cs="Arial"/>
          <w:sz w:val="22"/>
          <w:szCs w:val="22"/>
        </w:rPr>
        <w:t xml:space="preserve">Não assistirá direito </w:t>
      </w:r>
      <w:r w:rsidR="00ED102A" w:rsidRPr="005B5720">
        <w:rPr>
          <w:rFonts w:ascii="Arial" w:hAnsi="Arial" w:cs="Arial"/>
          <w:sz w:val="22"/>
          <w:szCs w:val="22"/>
        </w:rPr>
        <w:t xml:space="preserve">a qualquer </w:t>
      </w:r>
      <w:r w:rsidR="00FF7260" w:rsidRPr="005B5720">
        <w:rPr>
          <w:rFonts w:ascii="Arial" w:hAnsi="Arial" w:cs="Arial"/>
          <w:sz w:val="22"/>
          <w:szCs w:val="22"/>
        </w:rPr>
        <w:t>indenização à CONTRATADA, caso não seja consumida a integralidade dos itens contratados</w:t>
      </w:r>
      <w:r w:rsidR="00ED102A" w:rsidRPr="005B5720">
        <w:rPr>
          <w:rFonts w:ascii="Arial" w:hAnsi="Arial" w:cs="Arial"/>
          <w:sz w:val="22"/>
          <w:szCs w:val="22"/>
        </w:rPr>
        <w:t xml:space="preserve">, até </w:t>
      </w:r>
      <w:r w:rsidRPr="005B5720">
        <w:rPr>
          <w:rFonts w:ascii="Arial" w:hAnsi="Arial" w:cs="Arial"/>
          <w:sz w:val="22"/>
          <w:szCs w:val="22"/>
        </w:rPr>
        <w:t>31.12.201</w:t>
      </w:r>
      <w:r w:rsidR="008A7D32" w:rsidRPr="005B5720">
        <w:rPr>
          <w:rFonts w:ascii="Arial" w:hAnsi="Arial" w:cs="Arial"/>
          <w:sz w:val="22"/>
          <w:szCs w:val="22"/>
        </w:rPr>
        <w:t>7</w:t>
      </w:r>
      <w:r w:rsidR="00ED102A" w:rsidRPr="005B5720">
        <w:rPr>
          <w:rFonts w:ascii="Arial" w:hAnsi="Arial" w:cs="Arial"/>
          <w:sz w:val="22"/>
          <w:szCs w:val="22"/>
        </w:rPr>
        <w:t>.</w:t>
      </w:r>
    </w:p>
    <w:p w:rsidR="008A7D32" w:rsidRPr="005B5720" w:rsidRDefault="008A7D32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QUINTA: DAS SANÇÕES ADMINISTRATIVAS</w:t>
      </w:r>
    </w:p>
    <w:p w:rsidR="002E49E3" w:rsidRPr="005B5720" w:rsidRDefault="002E49E3" w:rsidP="005B5720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2E49E3" w:rsidRPr="005B5720" w:rsidRDefault="002E49E3" w:rsidP="005B572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2E49E3" w:rsidRPr="005B5720" w:rsidRDefault="002E49E3" w:rsidP="005B572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2E49E3" w:rsidRPr="005B5720" w:rsidRDefault="002E49E3" w:rsidP="005B572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2E49E3" w:rsidRPr="005B5720" w:rsidRDefault="002E49E3" w:rsidP="005B572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2E49E3" w:rsidRPr="005B5720" w:rsidRDefault="002E49E3" w:rsidP="005B5720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720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SEXTA: DOS DIREITOS E RESPONSABILIDADES DAS PARTES</w:t>
      </w: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A CONTRATADA obriga-se a manter, durante toda a execução do presente contrato, em compatibilidade com as obrigações por ela assumidas, todas as condições de habil</w:t>
      </w:r>
      <w:r w:rsidR="00F83954" w:rsidRPr="005B5720">
        <w:rPr>
          <w:rFonts w:ascii="Arial" w:hAnsi="Arial" w:cs="Arial"/>
          <w:sz w:val="22"/>
          <w:szCs w:val="22"/>
        </w:rPr>
        <w:t>itação e qualificação exigidas na licitação.</w:t>
      </w: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E49E3" w:rsidRPr="005B5720" w:rsidRDefault="002E49E3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CLÁUSULA SÉTIMA: DOS CASOS DE RESCISÃO ADMINISTRATIVA</w:t>
      </w: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Fica expressamente reconhecido ao CONTRATANTE o direito de rescindir o presente contrato, caso venha a ocorrer algumas das hipóteses previstas no art. 77 e seguintes da Lei nº </w:t>
      </w:r>
      <w:r w:rsidRPr="005B5720">
        <w:rPr>
          <w:rFonts w:ascii="Arial" w:hAnsi="Arial" w:cs="Arial"/>
          <w:sz w:val="22"/>
          <w:szCs w:val="22"/>
        </w:rPr>
        <w:lastRenderedPageBreak/>
        <w:t>8.666/93 e suas alterações, sem prejuízo da aplicação das penalidades previstas no art. 86 e seguintes da mesma Lei.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 xml:space="preserve">CLÁUSULA </w:t>
      </w:r>
      <w:r w:rsidR="002E49E3" w:rsidRPr="005B5720">
        <w:rPr>
          <w:rFonts w:ascii="Arial" w:hAnsi="Arial" w:cs="Arial"/>
          <w:b/>
          <w:sz w:val="22"/>
          <w:szCs w:val="22"/>
        </w:rPr>
        <w:t>OITAVA</w:t>
      </w:r>
      <w:r w:rsidRPr="005B5720">
        <w:rPr>
          <w:rFonts w:ascii="Arial" w:hAnsi="Arial" w:cs="Arial"/>
          <w:b/>
          <w:sz w:val="22"/>
          <w:szCs w:val="22"/>
        </w:rPr>
        <w:t>: DO PROCESSO DE LICITAÇÃO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 xml:space="preserve">O presente instrumento é celebrado obedecendo-se aos exatos termos do </w:t>
      </w:r>
      <w:r w:rsidRPr="005B5720">
        <w:rPr>
          <w:rFonts w:ascii="Arial" w:hAnsi="Arial" w:cs="Arial"/>
          <w:b/>
          <w:sz w:val="22"/>
          <w:szCs w:val="22"/>
        </w:rPr>
        <w:t xml:space="preserve">Processo Licitatório nº </w:t>
      </w:r>
      <w:r w:rsidR="00F83954" w:rsidRPr="005B5720">
        <w:rPr>
          <w:rFonts w:ascii="Arial" w:hAnsi="Arial" w:cs="Arial"/>
          <w:b/>
          <w:sz w:val="22"/>
          <w:szCs w:val="22"/>
        </w:rPr>
        <w:t>233/2017</w:t>
      </w:r>
      <w:r w:rsidRPr="005B5720">
        <w:rPr>
          <w:rFonts w:ascii="Arial" w:hAnsi="Arial" w:cs="Arial"/>
          <w:b/>
          <w:sz w:val="22"/>
          <w:szCs w:val="22"/>
        </w:rPr>
        <w:t>, Pregão nº 0</w:t>
      </w:r>
      <w:r w:rsidR="00F83954" w:rsidRPr="005B5720">
        <w:rPr>
          <w:rFonts w:ascii="Arial" w:hAnsi="Arial" w:cs="Arial"/>
          <w:b/>
          <w:sz w:val="22"/>
          <w:szCs w:val="22"/>
        </w:rPr>
        <w:t>17</w:t>
      </w:r>
      <w:r w:rsidRPr="005B5720">
        <w:rPr>
          <w:rFonts w:ascii="Arial" w:hAnsi="Arial" w:cs="Arial"/>
          <w:b/>
          <w:sz w:val="22"/>
          <w:szCs w:val="22"/>
        </w:rPr>
        <w:t>/20</w:t>
      </w:r>
      <w:r w:rsidR="00831FD7" w:rsidRPr="005B5720">
        <w:rPr>
          <w:rFonts w:ascii="Arial" w:hAnsi="Arial" w:cs="Arial"/>
          <w:b/>
          <w:sz w:val="22"/>
          <w:szCs w:val="22"/>
        </w:rPr>
        <w:t>1</w:t>
      </w:r>
      <w:r w:rsidR="008A7D32" w:rsidRPr="005B5720">
        <w:rPr>
          <w:rFonts w:ascii="Arial" w:hAnsi="Arial" w:cs="Arial"/>
          <w:b/>
          <w:sz w:val="22"/>
          <w:szCs w:val="22"/>
        </w:rPr>
        <w:t>7</w:t>
      </w:r>
      <w:r w:rsidRPr="005B5720">
        <w:rPr>
          <w:rFonts w:ascii="Arial" w:hAnsi="Arial" w:cs="Arial"/>
          <w:b/>
          <w:sz w:val="22"/>
          <w:szCs w:val="22"/>
        </w:rPr>
        <w:t>.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7D32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 xml:space="preserve">CLÁUSULA </w:t>
      </w:r>
      <w:r w:rsidR="002E49E3" w:rsidRPr="005B5720">
        <w:rPr>
          <w:rFonts w:ascii="Arial" w:hAnsi="Arial" w:cs="Arial"/>
          <w:b/>
          <w:sz w:val="22"/>
          <w:szCs w:val="22"/>
        </w:rPr>
        <w:t>NONA</w:t>
      </w:r>
      <w:r w:rsidRPr="005B5720">
        <w:rPr>
          <w:rFonts w:ascii="Arial" w:hAnsi="Arial" w:cs="Arial"/>
          <w:b/>
          <w:sz w:val="22"/>
          <w:szCs w:val="22"/>
        </w:rPr>
        <w:t>: DA DOTAÇÃO ORÇAMENTÁRIA</w:t>
      </w:r>
    </w:p>
    <w:p w:rsidR="008A7D32" w:rsidRPr="005B5720" w:rsidRDefault="008A7D32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 xml:space="preserve">                    </w:t>
      </w:r>
      <w:r w:rsidR="0035422D" w:rsidRPr="005B5720">
        <w:rPr>
          <w:rFonts w:ascii="Arial" w:hAnsi="Arial" w:cs="Arial"/>
          <w:sz w:val="22"/>
          <w:szCs w:val="22"/>
        </w:rPr>
        <w:t>Todas as despesas tidas com o presen</w:t>
      </w:r>
      <w:r w:rsidRPr="005B5720">
        <w:rPr>
          <w:rFonts w:ascii="Arial" w:hAnsi="Arial" w:cs="Arial"/>
          <w:sz w:val="22"/>
          <w:szCs w:val="22"/>
        </w:rPr>
        <w:t xml:space="preserve">te instrumento serão suportadas </w:t>
      </w:r>
      <w:r w:rsidR="0035422D" w:rsidRPr="005B5720">
        <w:rPr>
          <w:rFonts w:ascii="Arial" w:hAnsi="Arial" w:cs="Arial"/>
          <w:sz w:val="22"/>
          <w:szCs w:val="22"/>
        </w:rPr>
        <w:t xml:space="preserve">pelas dotações orçamentárias: </w:t>
      </w:r>
      <w:r w:rsidRPr="005B5720">
        <w:rPr>
          <w:rFonts w:ascii="Arial" w:hAnsi="Arial" w:cs="Arial"/>
          <w:b/>
          <w:sz w:val="22"/>
          <w:szCs w:val="22"/>
        </w:rPr>
        <w:t>24043, 40580, 40710, 60051, 90042, 93044, das</w:t>
      </w:r>
      <w:r w:rsidRPr="005B5720">
        <w:rPr>
          <w:rFonts w:ascii="Arial" w:hAnsi="Arial" w:cs="Arial"/>
          <w:sz w:val="22"/>
          <w:szCs w:val="22"/>
        </w:rPr>
        <w:t xml:space="preserve"> </w:t>
      </w:r>
      <w:r w:rsidRPr="005B5720">
        <w:rPr>
          <w:rFonts w:ascii="Arial" w:hAnsi="Arial" w:cs="Arial"/>
          <w:b/>
          <w:sz w:val="22"/>
          <w:szCs w:val="22"/>
        </w:rPr>
        <w:t>Secretarias de Administração, Educação, Serviços Públicos e Urbanos, Saúde e Assistência Social</w:t>
      </w:r>
      <w:r w:rsidRPr="005B5720">
        <w:rPr>
          <w:rFonts w:ascii="Arial" w:hAnsi="Arial" w:cs="Arial"/>
          <w:sz w:val="22"/>
          <w:szCs w:val="22"/>
        </w:rPr>
        <w:t>.</w:t>
      </w: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422D" w:rsidRPr="005B5720" w:rsidRDefault="0035422D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 xml:space="preserve">CLÁUSULA </w:t>
      </w:r>
      <w:r w:rsidR="002E49E3" w:rsidRPr="005B5720">
        <w:rPr>
          <w:rFonts w:ascii="Arial" w:hAnsi="Arial" w:cs="Arial"/>
          <w:b/>
          <w:sz w:val="22"/>
          <w:szCs w:val="22"/>
        </w:rPr>
        <w:t>DÉCIMA</w:t>
      </w:r>
      <w:r w:rsidRPr="005B5720">
        <w:rPr>
          <w:rFonts w:ascii="Arial" w:hAnsi="Arial" w:cs="Arial"/>
          <w:b/>
          <w:sz w:val="22"/>
          <w:szCs w:val="22"/>
        </w:rPr>
        <w:t>: DO FORO</w:t>
      </w:r>
    </w:p>
    <w:p w:rsidR="00831FD7" w:rsidRPr="005B5720" w:rsidRDefault="0035422D" w:rsidP="005B572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831FD7" w:rsidRPr="005B5720" w:rsidRDefault="00831FD7" w:rsidP="005B5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22D" w:rsidRDefault="0035422D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E, por estarem justos e contratados, firmam o presente instrumento, em d</w:t>
      </w:r>
      <w:r w:rsidR="00D27F65">
        <w:rPr>
          <w:rFonts w:ascii="Arial" w:hAnsi="Arial" w:cs="Arial"/>
          <w:sz w:val="22"/>
          <w:szCs w:val="22"/>
        </w:rPr>
        <w:t>uas vias de igual teor e forma,</w:t>
      </w:r>
      <w:r w:rsidRPr="005B5720">
        <w:rPr>
          <w:rFonts w:ascii="Arial" w:hAnsi="Arial" w:cs="Arial"/>
          <w:sz w:val="22"/>
          <w:szCs w:val="22"/>
        </w:rPr>
        <w:t xml:space="preserve"> para que produza os efeitos legais e jurídicos desejados.</w:t>
      </w:r>
    </w:p>
    <w:p w:rsidR="00D27F65" w:rsidRPr="005B5720" w:rsidRDefault="00D27F65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6A5DA0" w:rsidRPr="005B5720" w:rsidRDefault="006A5DA0" w:rsidP="005B5720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31FD7" w:rsidRPr="005B5720" w:rsidRDefault="0035422D" w:rsidP="005B572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5720">
        <w:rPr>
          <w:rFonts w:ascii="Arial" w:hAnsi="Arial" w:cs="Arial"/>
          <w:sz w:val="22"/>
          <w:szCs w:val="22"/>
        </w:rPr>
        <w:t>São Marcos, RS,</w:t>
      </w:r>
      <w:r w:rsidR="00D27F65">
        <w:rPr>
          <w:rFonts w:ascii="Arial" w:hAnsi="Arial" w:cs="Arial"/>
          <w:sz w:val="22"/>
          <w:szCs w:val="22"/>
        </w:rPr>
        <w:t xml:space="preserve"> 27 </w:t>
      </w:r>
      <w:r w:rsidRPr="005B5720">
        <w:rPr>
          <w:rFonts w:ascii="Arial" w:hAnsi="Arial" w:cs="Arial"/>
          <w:sz w:val="22"/>
          <w:szCs w:val="22"/>
        </w:rPr>
        <w:t>de</w:t>
      </w:r>
      <w:r w:rsidR="00D27F65">
        <w:rPr>
          <w:rFonts w:ascii="Arial" w:hAnsi="Arial" w:cs="Arial"/>
          <w:sz w:val="22"/>
          <w:szCs w:val="22"/>
        </w:rPr>
        <w:t xml:space="preserve"> março de</w:t>
      </w:r>
      <w:r w:rsidRPr="005B5720">
        <w:rPr>
          <w:rFonts w:ascii="Arial" w:hAnsi="Arial" w:cs="Arial"/>
          <w:sz w:val="22"/>
          <w:szCs w:val="22"/>
        </w:rPr>
        <w:t xml:space="preserve"> 201</w:t>
      </w:r>
      <w:r w:rsidR="008A7D32" w:rsidRPr="005B5720">
        <w:rPr>
          <w:rFonts w:ascii="Arial" w:hAnsi="Arial" w:cs="Arial"/>
          <w:sz w:val="22"/>
          <w:szCs w:val="22"/>
        </w:rPr>
        <w:t>7</w:t>
      </w:r>
      <w:r w:rsidR="00D71AA3" w:rsidRPr="005B5720">
        <w:rPr>
          <w:rFonts w:ascii="Arial" w:hAnsi="Arial" w:cs="Arial"/>
          <w:sz w:val="22"/>
          <w:szCs w:val="22"/>
        </w:rPr>
        <w:t>.</w:t>
      </w:r>
    </w:p>
    <w:p w:rsidR="0035422D" w:rsidRPr="005B5720" w:rsidRDefault="0035422D" w:rsidP="005B572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E49E3" w:rsidRPr="005B5720" w:rsidRDefault="002E49E3" w:rsidP="005B572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422D" w:rsidRPr="005B5720" w:rsidRDefault="0035422D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A5DA0" w:rsidRPr="005B5720" w:rsidRDefault="006A5DA0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_____________________________</w:t>
      </w:r>
      <w:r w:rsidR="00D27F6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D27F65" w:rsidRPr="005B5720">
        <w:rPr>
          <w:rFonts w:ascii="Arial" w:hAnsi="Arial" w:cs="Arial"/>
          <w:b/>
          <w:sz w:val="22"/>
          <w:szCs w:val="22"/>
        </w:rPr>
        <w:t xml:space="preserve">___________________________  </w:t>
      </w:r>
    </w:p>
    <w:p w:rsidR="0035422D" w:rsidRPr="005B5720" w:rsidRDefault="006A5DA0" w:rsidP="005B57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5720">
        <w:rPr>
          <w:rFonts w:ascii="Arial" w:hAnsi="Arial" w:cs="Arial"/>
          <w:b/>
          <w:sz w:val="22"/>
          <w:szCs w:val="22"/>
        </w:rPr>
        <w:t>CONTRATANTE                                                                             CONTRATADA</w:t>
      </w:r>
    </w:p>
    <w:sectPr w:rsidR="0035422D" w:rsidRPr="005B5720" w:rsidSect="00804431">
      <w:pgSz w:w="11907" w:h="16840" w:code="9"/>
      <w:pgMar w:top="2835" w:right="85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568"/>
    <w:multiLevelType w:val="hybridMultilevel"/>
    <w:tmpl w:val="40207A48"/>
    <w:lvl w:ilvl="0" w:tplc="8542C2A2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8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F6D81"/>
    <w:multiLevelType w:val="hybridMultilevel"/>
    <w:tmpl w:val="2A1CF5C6"/>
    <w:lvl w:ilvl="0" w:tplc="34007224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C4692"/>
    <w:multiLevelType w:val="hybridMultilevel"/>
    <w:tmpl w:val="FBE8C102"/>
    <w:lvl w:ilvl="0" w:tplc="B1127E48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7"/>
  </w:num>
  <w:num w:numId="7">
    <w:abstractNumId w:val="2"/>
  </w:num>
  <w:num w:numId="8">
    <w:abstractNumId w:val="15"/>
  </w:num>
  <w:num w:numId="9">
    <w:abstractNumId w:val="27"/>
  </w:num>
  <w:num w:numId="10">
    <w:abstractNumId w:val="10"/>
  </w:num>
  <w:num w:numId="11">
    <w:abstractNumId w:val="21"/>
  </w:num>
  <w:num w:numId="12">
    <w:abstractNumId w:val="3"/>
  </w:num>
  <w:num w:numId="13">
    <w:abstractNumId w:val="1"/>
  </w:num>
  <w:num w:numId="14">
    <w:abstractNumId w:val="20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26"/>
  </w:num>
  <w:num w:numId="21">
    <w:abstractNumId w:val="28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  <w:num w:numId="26">
    <w:abstractNumId w:val="8"/>
  </w:num>
  <w:num w:numId="27">
    <w:abstractNumId w:val="14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42CC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352EC"/>
    <w:rsid w:val="00136879"/>
    <w:rsid w:val="00146E65"/>
    <w:rsid w:val="00160380"/>
    <w:rsid w:val="0018271B"/>
    <w:rsid w:val="00184C9B"/>
    <w:rsid w:val="001945ED"/>
    <w:rsid w:val="001B17F4"/>
    <w:rsid w:val="001B6E05"/>
    <w:rsid w:val="001C618D"/>
    <w:rsid w:val="001E4FBC"/>
    <w:rsid w:val="001E5AED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2E49E3"/>
    <w:rsid w:val="003219F2"/>
    <w:rsid w:val="00332B95"/>
    <w:rsid w:val="003445A8"/>
    <w:rsid w:val="0035422D"/>
    <w:rsid w:val="00361DE4"/>
    <w:rsid w:val="00365C73"/>
    <w:rsid w:val="003723E6"/>
    <w:rsid w:val="00373475"/>
    <w:rsid w:val="003826D7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71A13"/>
    <w:rsid w:val="0049245D"/>
    <w:rsid w:val="004A772C"/>
    <w:rsid w:val="004B5710"/>
    <w:rsid w:val="004C1B3E"/>
    <w:rsid w:val="004C7968"/>
    <w:rsid w:val="004D4C81"/>
    <w:rsid w:val="004F1DA5"/>
    <w:rsid w:val="004F6990"/>
    <w:rsid w:val="00505CDA"/>
    <w:rsid w:val="00510FF1"/>
    <w:rsid w:val="005323BD"/>
    <w:rsid w:val="00535F35"/>
    <w:rsid w:val="00551289"/>
    <w:rsid w:val="005523EC"/>
    <w:rsid w:val="0056081E"/>
    <w:rsid w:val="00563604"/>
    <w:rsid w:val="0058203A"/>
    <w:rsid w:val="005A1E27"/>
    <w:rsid w:val="005A529A"/>
    <w:rsid w:val="005A530C"/>
    <w:rsid w:val="005B5720"/>
    <w:rsid w:val="005C36C6"/>
    <w:rsid w:val="005C4208"/>
    <w:rsid w:val="005C61C5"/>
    <w:rsid w:val="005D073B"/>
    <w:rsid w:val="005D181B"/>
    <w:rsid w:val="005D30E3"/>
    <w:rsid w:val="005D7FA9"/>
    <w:rsid w:val="005E43C3"/>
    <w:rsid w:val="005F05E2"/>
    <w:rsid w:val="005F3DA3"/>
    <w:rsid w:val="005F6BE6"/>
    <w:rsid w:val="00621650"/>
    <w:rsid w:val="00636A16"/>
    <w:rsid w:val="006400D3"/>
    <w:rsid w:val="006408A1"/>
    <w:rsid w:val="00641906"/>
    <w:rsid w:val="0064459F"/>
    <w:rsid w:val="0065161D"/>
    <w:rsid w:val="00655970"/>
    <w:rsid w:val="00667E51"/>
    <w:rsid w:val="006704C5"/>
    <w:rsid w:val="006933DD"/>
    <w:rsid w:val="00694555"/>
    <w:rsid w:val="006A2BC5"/>
    <w:rsid w:val="006A5DA0"/>
    <w:rsid w:val="006B1E17"/>
    <w:rsid w:val="006B1E2C"/>
    <w:rsid w:val="006B5764"/>
    <w:rsid w:val="006B688C"/>
    <w:rsid w:val="006C4B16"/>
    <w:rsid w:val="006C6B96"/>
    <w:rsid w:val="006D747C"/>
    <w:rsid w:val="006E66C8"/>
    <w:rsid w:val="006E716D"/>
    <w:rsid w:val="00720CAC"/>
    <w:rsid w:val="00722F62"/>
    <w:rsid w:val="00733069"/>
    <w:rsid w:val="00774D7F"/>
    <w:rsid w:val="0077589C"/>
    <w:rsid w:val="00797DFC"/>
    <w:rsid w:val="007B7EC2"/>
    <w:rsid w:val="007C41E2"/>
    <w:rsid w:val="007D04D1"/>
    <w:rsid w:val="007E5E18"/>
    <w:rsid w:val="007F13CA"/>
    <w:rsid w:val="007F376A"/>
    <w:rsid w:val="007F7655"/>
    <w:rsid w:val="00801379"/>
    <w:rsid w:val="00804431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93C30"/>
    <w:rsid w:val="008A7D32"/>
    <w:rsid w:val="008B7187"/>
    <w:rsid w:val="008C4B66"/>
    <w:rsid w:val="008D0364"/>
    <w:rsid w:val="008D1618"/>
    <w:rsid w:val="008F197C"/>
    <w:rsid w:val="008F544E"/>
    <w:rsid w:val="009067D3"/>
    <w:rsid w:val="0091275B"/>
    <w:rsid w:val="0091401F"/>
    <w:rsid w:val="00921402"/>
    <w:rsid w:val="00921FBA"/>
    <w:rsid w:val="009379AE"/>
    <w:rsid w:val="00941FB4"/>
    <w:rsid w:val="00950F52"/>
    <w:rsid w:val="00986A85"/>
    <w:rsid w:val="009B4FF1"/>
    <w:rsid w:val="009B63F9"/>
    <w:rsid w:val="009C3082"/>
    <w:rsid w:val="009D11D4"/>
    <w:rsid w:val="009D3033"/>
    <w:rsid w:val="009D6FB7"/>
    <w:rsid w:val="009F6C20"/>
    <w:rsid w:val="00A04305"/>
    <w:rsid w:val="00A21EBA"/>
    <w:rsid w:val="00A343E9"/>
    <w:rsid w:val="00A47950"/>
    <w:rsid w:val="00A50547"/>
    <w:rsid w:val="00A50632"/>
    <w:rsid w:val="00A5706F"/>
    <w:rsid w:val="00A6170F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E7ADC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73843"/>
    <w:rsid w:val="00C75368"/>
    <w:rsid w:val="00C814CB"/>
    <w:rsid w:val="00C833B1"/>
    <w:rsid w:val="00C97D95"/>
    <w:rsid w:val="00CB2CE0"/>
    <w:rsid w:val="00CB5CD9"/>
    <w:rsid w:val="00CD3113"/>
    <w:rsid w:val="00CF3319"/>
    <w:rsid w:val="00CF6580"/>
    <w:rsid w:val="00D029B5"/>
    <w:rsid w:val="00D05EDB"/>
    <w:rsid w:val="00D06083"/>
    <w:rsid w:val="00D21127"/>
    <w:rsid w:val="00D25067"/>
    <w:rsid w:val="00D27F65"/>
    <w:rsid w:val="00D32DA5"/>
    <w:rsid w:val="00D50D13"/>
    <w:rsid w:val="00D51ACE"/>
    <w:rsid w:val="00D67149"/>
    <w:rsid w:val="00D7027C"/>
    <w:rsid w:val="00D71AA3"/>
    <w:rsid w:val="00D86161"/>
    <w:rsid w:val="00D971EB"/>
    <w:rsid w:val="00DA2041"/>
    <w:rsid w:val="00DB29FF"/>
    <w:rsid w:val="00DC7616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35555"/>
    <w:rsid w:val="00E36D9E"/>
    <w:rsid w:val="00E4298D"/>
    <w:rsid w:val="00E447EA"/>
    <w:rsid w:val="00E51102"/>
    <w:rsid w:val="00E6121A"/>
    <w:rsid w:val="00E61B2E"/>
    <w:rsid w:val="00E732AA"/>
    <w:rsid w:val="00E845B6"/>
    <w:rsid w:val="00E915D6"/>
    <w:rsid w:val="00EB4A36"/>
    <w:rsid w:val="00EB4BFD"/>
    <w:rsid w:val="00ED0256"/>
    <w:rsid w:val="00ED102A"/>
    <w:rsid w:val="00EE1198"/>
    <w:rsid w:val="00F1229D"/>
    <w:rsid w:val="00F24AA7"/>
    <w:rsid w:val="00F324B2"/>
    <w:rsid w:val="00F44639"/>
    <w:rsid w:val="00F46CAE"/>
    <w:rsid w:val="00F50B70"/>
    <w:rsid w:val="00F674B5"/>
    <w:rsid w:val="00F810C1"/>
    <w:rsid w:val="00F83954"/>
    <w:rsid w:val="00F9218B"/>
    <w:rsid w:val="00FA10DC"/>
    <w:rsid w:val="00FA7EEA"/>
    <w:rsid w:val="00FB07CE"/>
    <w:rsid w:val="00FB6499"/>
    <w:rsid w:val="00FB703A"/>
    <w:rsid w:val="00FC5996"/>
    <w:rsid w:val="00FD1215"/>
    <w:rsid w:val="00FE0C5D"/>
    <w:rsid w:val="00FE59A2"/>
    <w:rsid w:val="00FE6546"/>
    <w:rsid w:val="00FE72B7"/>
    <w:rsid w:val="00FF275A"/>
    <w:rsid w:val="00FF668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92C97"/>
  <w15:docId w15:val="{E8859F91-82B3-4937-AF95-C25099A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E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D53B-CD35-41A3-AE53-8EF61E65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5894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24</cp:revision>
  <cp:lastPrinted>2017-03-27T13:27:00Z</cp:lastPrinted>
  <dcterms:created xsi:type="dcterms:W3CDTF">2017-03-27T13:13:00Z</dcterms:created>
  <dcterms:modified xsi:type="dcterms:W3CDTF">2017-03-27T13:29:00Z</dcterms:modified>
</cp:coreProperties>
</file>