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9" w:rsidRDefault="002963E9" w:rsidP="00334B14"/>
    <w:p w:rsidR="002E5847" w:rsidRPr="002E5847" w:rsidRDefault="002E5847" w:rsidP="004C564A">
      <w:pPr>
        <w:pStyle w:val="Ttulo"/>
        <w:rPr>
          <w:rFonts w:ascii="Arial" w:hAnsi="Arial" w:cs="Arial"/>
          <w:b/>
          <w:sz w:val="22"/>
          <w:szCs w:val="22"/>
        </w:rPr>
      </w:pPr>
      <w:r w:rsidRPr="002E5847">
        <w:rPr>
          <w:rFonts w:ascii="Arial" w:hAnsi="Arial" w:cs="Arial"/>
          <w:b/>
          <w:sz w:val="22"/>
          <w:szCs w:val="22"/>
        </w:rPr>
        <w:t xml:space="preserve">CONTRATO </w:t>
      </w:r>
      <w:r w:rsidR="004C564A">
        <w:rPr>
          <w:rFonts w:ascii="Arial" w:hAnsi="Arial" w:cs="Arial"/>
          <w:b/>
          <w:sz w:val="22"/>
          <w:szCs w:val="22"/>
        </w:rPr>
        <w:t xml:space="preserve">Nº 098/2016 – SERVIÇO </w:t>
      </w:r>
      <w:r w:rsidRPr="002E5847">
        <w:rPr>
          <w:rFonts w:ascii="Arial" w:hAnsi="Arial" w:cs="Arial"/>
          <w:b/>
          <w:sz w:val="22"/>
          <w:szCs w:val="22"/>
        </w:rPr>
        <w:t>DE TORNO E FRESA</w:t>
      </w:r>
    </w:p>
    <w:p w:rsidR="002E5847" w:rsidRPr="002E5847" w:rsidRDefault="002E5847" w:rsidP="004C564A">
      <w:pPr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szCs w:val="22"/>
        </w:rPr>
        <w:t xml:space="preserve">               O </w:t>
      </w:r>
      <w:r w:rsidRPr="002E5847">
        <w:rPr>
          <w:b/>
          <w:szCs w:val="22"/>
        </w:rPr>
        <w:t xml:space="preserve">MUNICÍPIO DE SÃO MARCOS, </w:t>
      </w:r>
      <w:r w:rsidRPr="002E5847">
        <w:rPr>
          <w:szCs w:val="22"/>
        </w:rPr>
        <w:t xml:space="preserve">neste ato representado pelo Sr. Prefeito Municipal, Sr. </w:t>
      </w:r>
      <w:r w:rsidRPr="002E5847">
        <w:rPr>
          <w:b/>
          <w:szCs w:val="22"/>
        </w:rPr>
        <w:t>DEMÉTRIO CARLOS LAZZARETTI</w:t>
      </w:r>
      <w:r w:rsidRPr="002E5847">
        <w:rPr>
          <w:szCs w:val="22"/>
        </w:rPr>
        <w:t xml:space="preserve">, de ora em diante denominado </w:t>
      </w:r>
      <w:r w:rsidRPr="002E5847">
        <w:rPr>
          <w:b/>
          <w:szCs w:val="22"/>
          <w:u w:val="single"/>
        </w:rPr>
        <w:t>CONTRATANTE</w:t>
      </w:r>
      <w:r w:rsidRPr="002E5847">
        <w:rPr>
          <w:b/>
          <w:szCs w:val="22"/>
        </w:rPr>
        <w:t xml:space="preserve">, </w:t>
      </w:r>
      <w:r w:rsidRPr="002E5847">
        <w:rPr>
          <w:szCs w:val="22"/>
        </w:rPr>
        <w:t>e, de outro lado</w:t>
      </w:r>
      <w:r w:rsidR="004C564A" w:rsidRPr="004C564A">
        <w:rPr>
          <w:b/>
          <w:sz w:val="20"/>
        </w:rPr>
        <w:t xml:space="preserve"> </w:t>
      </w:r>
      <w:r w:rsidR="004C564A" w:rsidRPr="004C564A">
        <w:rPr>
          <w:b/>
          <w:szCs w:val="22"/>
        </w:rPr>
        <w:t>GILMAR JOSÉ MASCARELLO</w:t>
      </w:r>
      <w:r w:rsidR="004C564A" w:rsidRPr="004C564A">
        <w:rPr>
          <w:szCs w:val="22"/>
        </w:rPr>
        <w:t>, inscrita no CPF sob nº 364.662.550-34, com sede na                                         Rua Décio Martins Costa, 94, cidade de São Marcos, representada pelo Sr. Gilmar José Mascarello,  portador de CPF nº  364.662.550-34</w:t>
      </w:r>
      <w:r w:rsidRPr="002E5847">
        <w:rPr>
          <w:szCs w:val="22"/>
        </w:rPr>
        <w:t xml:space="preserve">de ora em diante denominada </w:t>
      </w:r>
      <w:r w:rsidRPr="004C564A">
        <w:rPr>
          <w:b/>
          <w:szCs w:val="22"/>
        </w:rPr>
        <w:t>CONTRATADA</w:t>
      </w:r>
      <w:r w:rsidRPr="004C564A">
        <w:rPr>
          <w:szCs w:val="22"/>
        </w:rPr>
        <w:t xml:space="preserve">, </w:t>
      </w:r>
      <w:r w:rsidRPr="002E5847">
        <w:rPr>
          <w:szCs w:val="22"/>
        </w:rPr>
        <w:t xml:space="preserve">celebram o presente </w:t>
      </w:r>
      <w:r w:rsidRPr="004C564A">
        <w:rPr>
          <w:b/>
          <w:szCs w:val="22"/>
        </w:rPr>
        <w:t>CONTRATO DE PRESTAÇÃO DE SERVIÇOS</w:t>
      </w:r>
      <w:r w:rsidRPr="004C564A">
        <w:rPr>
          <w:szCs w:val="22"/>
        </w:rPr>
        <w:t xml:space="preserve">, </w:t>
      </w:r>
      <w:r w:rsidRPr="002E5847">
        <w:rPr>
          <w:szCs w:val="22"/>
        </w:rPr>
        <w:t>nos termos das cláusulas que se seguem: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PRIMEIRA - </w:t>
      </w:r>
      <w:r w:rsidRPr="002E5847">
        <w:rPr>
          <w:szCs w:val="22"/>
        </w:rPr>
        <w:t xml:space="preserve">O presente contrato rege-se pelas disposições da Lei Federal nº 8.666/93, e suas alterações posteriores, e é celebrado em conformidade com o Processo Licitatório nº </w:t>
      </w:r>
      <w:r w:rsidR="0054252F">
        <w:rPr>
          <w:szCs w:val="22"/>
        </w:rPr>
        <w:t>094</w:t>
      </w:r>
      <w:r w:rsidRPr="002E5847">
        <w:rPr>
          <w:szCs w:val="22"/>
        </w:rPr>
        <w:t>/201</w:t>
      </w:r>
      <w:r w:rsidR="0054252F">
        <w:rPr>
          <w:szCs w:val="22"/>
        </w:rPr>
        <w:t>6</w:t>
      </w:r>
      <w:r w:rsidRPr="002E5847">
        <w:rPr>
          <w:szCs w:val="22"/>
        </w:rPr>
        <w:t>, Convite nº 0</w:t>
      </w:r>
      <w:r w:rsidR="0054252F">
        <w:rPr>
          <w:szCs w:val="22"/>
        </w:rPr>
        <w:t>08</w:t>
      </w:r>
      <w:r w:rsidRPr="002E5847">
        <w:rPr>
          <w:szCs w:val="22"/>
        </w:rPr>
        <w:t>/201</w:t>
      </w:r>
      <w:r w:rsidR="0054252F">
        <w:rPr>
          <w:szCs w:val="22"/>
        </w:rPr>
        <w:t>6</w:t>
      </w:r>
      <w:r w:rsidRPr="002E5847">
        <w:rPr>
          <w:szCs w:val="22"/>
        </w:rPr>
        <w:t>,  aos quais ficam sujeitos os Contratantes.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SEGUNDA - </w:t>
      </w:r>
      <w:r w:rsidRPr="002E5847">
        <w:rPr>
          <w:szCs w:val="22"/>
        </w:rPr>
        <w:t>O objeto do presente contrato é a prestação, pela CONTRATADA, dos serviços de mão-de-obra de até 350 horas de serviços de torno e fresa para peças de máquinas e veículos da frota municipal, no decorrer do ano de 201</w:t>
      </w:r>
      <w:r w:rsidR="0054252F">
        <w:rPr>
          <w:szCs w:val="22"/>
        </w:rPr>
        <w:t>6</w:t>
      </w:r>
      <w:r w:rsidRPr="002E5847">
        <w:rPr>
          <w:szCs w:val="22"/>
        </w:rPr>
        <w:t>, conforme o especificado na cláusula seguinte.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TERCEIRA -  </w:t>
      </w:r>
      <w:r w:rsidRPr="002E5847">
        <w:rPr>
          <w:szCs w:val="22"/>
        </w:rPr>
        <w:t>Após a prestação dos serviços pelo CONTRATADO, este expedirá laudo do número de horas despendidas para o serviço, submetendo-o à apreciação do Sr. Secretário Municipal de Obras, que o aprovará.</w:t>
      </w:r>
    </w:p>
    <w:p w:rsidR="002E5847" w:rsidRPr="002E5847" w:rsidRDefault="002E5847" w:rsidP="002E5847">
      <w:pPr>
        <w:jc w:val="both"/>
        <w:rPr>
          <w:b/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QUARTA - </w:t>
      </w:r>
      <w:r w:rsidRPr="002E5847">
        <w:rPr>
          <w:szCs w:val="22"/>
        </w:rPr>
        <w:t>O CONTRATANTE pagará à CONTRATADA o preço certo e ajustado de R$</w:t>
      </w:r>
      <w:r w:rsidR="004C564A">
        <w:rPr>
          <w:szCs w:val="22"/>
        </w:rPr>
        <w:t xml:space="preserve"> 60,00 (sessenta reais</w:t>
      </w:r>
      <w:r w:rsidRPr="002E5847">
        <w:rPr>
          <w:szCs w:val="22"/>
        </w:rPr>
        <w:t>) por hora trabalhada no serviço de torno e fresa para peças de máquinas e veículos da frota municipal.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QUINTA - </w:t>
      </w:r>
      <w:r w:rsidRPr="002E5847">
        <w:rPr>
          <w:szCs w:val="22"/>
        </w:rPr>
        <w:t>O pagamento do preço ajustado na cláusula anterior será feito mensalmente, até o décimo-quinto dia do mês subseqüente ao da prestação dos serviços, e corresponderá ao número de horas trabalhadas no mês, conforme constar nos laudos expedidos pelo CONTRATADO e aprovados pelo Sr. Secretário Municipal de Obras.</w:t>
      </w:r>
    </w:p>
    <w:p w:rsidR="002E5847" w:rsidRPr="002E5847" w:rsidRDefault="002E5847" w:rsidP="002E5847">
      <w:pPr>
        <w:jc w:val="both"/>
        <w:rPr>
          <w:b/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Parágrafo Primeiro: </w:t>
      </w:r>
      <w:r w:rsidRPr="002E5847">
        <w:rPr>
          <w:szCs w:val="22"/>
        </w:rPr>
        <w:t>O pagamento do preço das horas trabalhadas no mês ficará condicionado a apresentação da respectiva nota fiscal, dos laudos expedidos pelo CONTRATADO e aprovados pelo Sr. Secretário Municipal de Obras, nos quais deverá constar o número de horas trabalhadas, e do comprovante de recolhimento dos encargos fiscais incidentes sobre a fatura anterior.</w:t>
      </w: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                                    </w:t>
      </w: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SEXTA - </w:t>
      </w:r>
      <w:r w:rsidRPr="002E5847">
        <w:rPr>
          <w:szCs w:val="22"/>
        </w:rPr>
        <w:t>O presente contrato é celebrado entre as partes, por prazo determinado, passando a vigorar na  data da sua assinatura até o dia 31.12.201</w:t>
      </w:r>
      <w:r w:rsidR="0054252F">
        <w:rPr>
          <w:szCs w:val="22"/>
        </w:rPr>
        <w:t>6</w:t>
      </w:r>
      <w:r w:rsidRPr="002E5847">
        <w:rPr>
          <w:szCs w:val="22"/>
        </w:rPr>
        <w:t xml:space="preserve"> independente da quantidade de horas utilizadas. Poderá, também, haver vencimento antecipado do prazo contratual, no caso de a utilização total das horas  descritas na CLÁUSULA PRIMEIRA ocorrer antes de 31.12.201</w:t>
      </w:r>
      <w:r w:rsidR="0054252F">
        <w:rPr>
          <w:szCs w:val="22"/>
        </w:rPr>
        <w:t>6</w:t>
      </w:r>
      <w:r w:rsidRPr="002E5847">
        <w:rPr>
          <w:szCs w:val="22"/>
        </w:rPr>
        <w:t>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Parágrafo Primeiro: - </w:t>
      </w:r>
      <w:r w:rsidRPr="002E5847">
        <w:rPr>
          <w:szCs w:val="22"/>
        </w:rPr>
        <w:t>O preço ora ajustado não sofrerá reajustes no período contratual.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lastRenderedPageBreak/>
        <w:t xml:space="preserve">Parágrafo Segundo: - </w:t>
      </w:r>
      <w:r w:rsidRPr="002E5847">
        <w:rPr>
          <w:szCs w:val="22"/>
        </w:rPr>
        <w:t>Caso em 31.12.201</w:t>
      </w:r>
      <w:r w:rsidR="0054252F">
        <w:rPr>
          <w:szCs w:val="22"/>
        </w:rPr>
        <w:t>6</w:t>
      </w:r>
      <w:r w:rsidRPr="002E5847">
        <w:rPr>
          <w:szCs w:val="22"/>
        </w:rPr>
        <w:t xml:space="preserve"> não tenham sido utilizadas o total de horas, estará rescindido o contrato, sem gerar qualquer indenização à CONTRATADA 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pStyle w:val="Corpodetexto3"/>
        <w:rPr>
          <w:sz w:val="22"/>
          <w:szCs w:val="22"/>
        </w:rPr>
      </w:pPr>
      <w:r w:rsidRPr="002E5847">
        <w:rPr>
          <w:b/>
          <w:sz w:val="22"/>
          <w:szCs w:val="22"/>
        </w:rPr>
        <w:t>CLÁUSULA SÉTIMA :</w:t>
      </w:r>
      <w:r w:rsidRPr="002E5847">
        <w:rPr>
          <w:rFonts w:cs="Arial"/>
          <w:sz w:val="22"/>
          <w:szCs w:val="22"/>
        </w:rPr>
        <w:t xml:space="preserve"> Nas hipóteses de inexecução total ou parcial, poderá a Administração aplicar ao contratado as seguintes sanções: </w:t>
      </w:r>
    </w:p>
    <w:p w:rsidR="002E5847" w:rsidRPr="002E5847" w:rsidRDefault="002E5847" w:rsidP="002E5847">
      <w:pPr>
        <w:ind w:firstLine="1440"/>
        <w:jc w:val="both"/>
        <w:rPr>
          <w:rFonts w:cs="Arial"/>
          <w:szCs w:val="22"/>
        </w:rPr>
      </w:pPr>
    </w:p>
    <w:p w:rsidR="002E5847" w:rsidRPr="002E5847" w:rsidRDefault="002E5847" w:rsidP="002E5847">
      <w:pPr>
        <w:ind w:firstLine="1440"/>
        <w:jc w:val="both"/>
        <w:rPr>
          <w:rFonts w:cs="Arial"/>
          <w:szCs w:val="22"/>
        </w:rPr>
      </w:pPr>
      <w:r w:rsidRPr="002E5847">
        <w:rPr>
          <w:rFonts w:cs="Arial"/>
          <w:szCs w:val="22"/>
        </w:rPr>
        <w:t>a) advertência;</w:t>
      </w:r>
    </w:p>
    <w:p w:rsidR="002E5847" w:rsidRPr="002E5847" w:rsidRDefault="002E5847" w:rsidP="002E5847">
      <w:pPr>
        <w:ind w:firstLine="1440"/>
        <w:jc w:val="both"/>
        <w:rPr>
          <w:rFonts w:cs="Arial"/>
          <w:szCs w:val="22"/>
        </w:rPr>
      </w:pPr>
      <w:r w:rsidRPr="002E5847">
        <w:rPr>
          <w:rFonts w:cs="Arial"/>
          <w:szCs w:val="22"/>
        </w:rPr>
        <w:t>b) multa de 10% (dez por cento) sobre o valor total do Contrato;</w:t>
      </w:r>
    </w:p>
    <w:p w:rsidR="002E5847" w:rsidRPr="002E5847" w:rsidRDefault="002E5847" w:rsidP="002E5847">
      <w:pPr>
        <w:ind w:firstLine="1440"/>
        <w:jc w:val="both"/>
        <w:rPr>
          <w:rFonts w:cs="Arial"/>
          <w:szCs w:val="22"/>
        </w:rPr>
      </w:pPr>
      <w:r w:rsidRPr="002E5847">
        <w:rPr>
          <w:rFonts w:cs="Arial"/>
          <w:szCs w:val="22"/>
        </w:rPr>
        <w:t>c) suspensão temporária de participação em licitação e impedimento de contratar com a Administração, por prazo não superior a 02 (dois) anos.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Parágrafo Único: </w:t>
      </w:r>
      <w:r w:rsidRPr="002E5847">
        <w:rPr>
          <w:szCs w:val="22"/>
        </w:rPr>
        <w:t>No caso de imposição de multa, o respectivo valor será deduzido da fatura do mês subseqüente ao da decisão, salvo no último mês, que será deduzida imediatamente.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OITAVA - </w:t>
      </w:r>
      <w:r w:rsidRPr="002E5847">
        <w:rPr>
          <w:szCs w:val="22"/>
        </w:rPr>
        <w:t>Da rescisão: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szCs w:val="22"/>
        </w:rPr>
        <w:t>I - O CONTRATANTE poderá rescindir o presente contrato nas hipóteses previstas nos artigos 77 e 78, e pelas formas do art. 79, todos da Lei nº 8.666/93, e suas posteriores alterações.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szCs w:val="22"/>
        </w:rPr>
        <w:t>II - Considerar-se-á rescindido, automaticamente, o contrato nas hipóteses de declaração de inidoneidade e suspensão do direito de contratar, previstas na cláusula anterior.</w:t>
      </w:r>
    </w:p>
    <w:p w:rsidR="002E5847" w:rsidRPr="002E5847" w:rsidRDefault="002E5847" w:rsidP="002E5847">
      <w:pPr>
        <w:jc w:val="both"/>
        <w:rPr>
          <w:b/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>CLÁUSULA NONA</w:t>
      </w:r>
      <w:r w:rsidRPr="002E5847">
        <w:rPr>
          <w:szCs w:val="22"/>
        </w:rPr>
        <w:t xml:space="preserve"> -  A CONTRATADA obriga-se a manter, durante toda a execução do presente contrato, em compatibilidade com as obrigações por ela assumidas, todas as condições de habilitação e qualificação exigidas na licitação.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DÉCIMA -  </w:t>
      </w:r>
      <w:r w:rsidRPr="002E5847">
        <w:rPr>
          <w:szCs w:val="22"/>
        </w:rPr>
        <w:t xml:space="preserve">A despesa do CONTRATANTE decorrente deste contrato correrá à conta da dotação orçamentária </w:t>
      </w:r>
      <w:r w:rsidR="0054252F" w:rsidRPr="00CC5A40">
        <w:rPr>
          <w:b/>
          <w:szCs w:val="22"/>
        </w:rPr>
        <w:t>90105, 50091, 55232, 40070, 40791</w:t>
      </w:r>
      <w:r w:rsidR="0054252F" w:rsidRPr="0002776D">
        <w:rPr>
          <w:b/>
          <w:szCs w:val="22"/>
        </w:rPr>
        <w:t xml:space="preserve"> da Secretaria d</w:t>
      </w:r>
      <w:r w:rsidR="0054252F">
        <w:rPr>
          <w:b/>
          <w:szCs w:val="22"/>
        </w:rPr>
        <w:t>a Saúde, Obras e Educação</w:t>
      </w:r>
      <w:r w:rsidRPr="002E5847">
        <w:rPr>
          <w:szCs w:val="22"/>
        </w:rPr>
        <w:t>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  <w:r w:rsidRPr="002E5847">
        <w:rPr>
          <w:b/>
          <w:szCs w:val="22"/>
        </w:rPr>
        <w:t xml:space="preserve">CLÁUSULA DÉCIMA-PRIMEIRA - </w:t>
      </w:r>
      <w:r w:rsidRPr="002E5847">
        <w:rPr>
          <w:szCs w:val="22"/>
        </w:rPr>
        <w:t>Eventuais litígios decorrentes da execução deste contrato serão dirimidos perante o FORO DA COMARCA DE SÃO MARCOS, RS.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ind w:firstLine="1134"/>
        <w:jc w:val="both"/>
        <w:rPr>
          <w:szCs w:val="22"/>
        </w:rPr>
      </w:pPr>
      <w:r w:rsidRPr="002E5847">
        <w:rPr>
          <w:szCs w:val="22"/>
        </w:rPr>
        <w:t>E, por assim estarem justos e contratados, firmam o presente instrumento, em duas vias de igual teor e forma.</w:t>
      </w: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jc w:val="both"/>
        <w:rPr>
          <w:szCs w:val="22"/>
        </w:rPr>
      </w:pPr>
    </w:p>
    <w:p w:rsidR="002E5847" w:rsidRPr="002E5847" w:rsidRDefault="002E5847" w:rsidP="002E5847">
      <w:pPr>
        <w:ind w:firstLine="1134"/>
        <w:jc w:val="center"/>
        <w:rPr>
          <w:szCs w:val="22"/>
        </w:rPr>
      </w:pPr>
      <w:r w:rsidRPr="002E5847">
        <w:rPr>
          <w:szCs w:val="22"/>
        </w:rPr>
        <w:t>São Marcos,</w:t>
      </w:r>
      <w:r w:rsidR="004C564A">
        <w:rPr>
          <w:szCs w:val="22"/>
        </w:rPr>
        <w:t xml:space="preserve"> 08 </w:t>
      </w:r>
      <w:r w:rsidRPr="002E5847">
        <w:rPr>
          <w:szCs w:val="22"/>
        </w:rPr>
        <w:t xml:space="preserve">de </w:t>
      </w:r>
      <w:r w:rsidR="004C564A">
        <w:rPr>
          <w:szCs w:val="22"/>
        </w:rPr>
        <w:t>março</w:t>
      </w:r>
      <w:r w:rsidRPr="002E5847">
        <w:rPr>
          <w:szCs w:val="22"/>
        </w:rPr>
        <w:t xml:space="preserve"> de 201</w:t>
      </w:r>
      <w:r w:rsidR="0054252F">
        <w:rPr>
          <w:szCs w:val="22"/>
        </w:rPr>
        <w:t>6</w:t>
      </w:r>
      <w:r w:rsidRPr="002E5847">
        <w:rPr>
          <w:szCs w:val="22"/>
        </w:rPr>
        <w:t>.</w:t>
      </w:r>
    </w:p>
    <w:p w:rsidR="002E5847" w:rsidRPr="002E5847" w:rsidRDefault="002E5847" w:rsidP="002E5847">
      <w:pPr>
        <w:ind w:firstLine="1134"/>
        <w:jc w:val="center"/>
        <w:rPr>
          <w:szCs w:val="22"/>
        </w:rPr>
      </w:pPr>
    </w:p>
    <w:p w:rsidR="002E5847" w:rsidRPr="002E5847" w:rsidRDefault="002E5847" w:rsidP="002E5847">
      <w:pPr>
        <w:ind w:firstLine="1134"/>
        <w:jc w:val="center"/>
        <w:rPr>
          <w:szCs w:val="22"/>
        </w:rPr>
      </w:pPr>
    </w:p>
    <w:p w:rsidR="002E5847" w:rsidRPr="002E5847" w:rsidRDefault="002E5847" w:rsidP="002E5847">
      <w:pPr>
        <w:ind w:firstLine="1134"/>
        <w:jc w:val="center"/>
        <w:rPr>
          <w:szCs w:val="22"/>
        </w:rPr>
      </w:pPr>
    </w:p>
    <w:p w:rsidR="002E5847" w:rsidRPr="002E5847" w:rsidRDefault="002E5847" w:rsidP="002E5847">
      <w:pPr>
        <w:rPr>
          <w:szCs w:val="22"/>
        </w:rPr>
      </w:pPr>
    </w:p>
    <w:p w:rsidR="002E5847" w:rsidRPr="002E5847" w:rsidRDefault="0054252F" w:rsidP="004C564A">
      <w:pPr>
        <w:jc w:val="both"/>
        <w:rPr>
          <w:szCs w:val="22"/>
        </w:rPr>
      </w:pPr>
      <w:r>
        <w:rPr>
          <w:szCs w:val="22"/>
        </w:rPr>
        <w:t>_________________</w:t>
      </w:r>
      <w:r w:rsidR="002E5847" w:rsidRPr="002E5847">
        <w:rPr>
          <w:szCs w:val="22"/>
        </w:rPr>
        <w:t xml:space="preserve">____               </w:t>
      </w:r>
      <w:r>
        <w:rPr>
          <w:szCs w:val="22"/>
        </w:rPr>
        <w:t xml:space="preserve">               </w:t>
      </w:r>
      <w:r w:rsidR="004C564A">
        <w:rPr>
          <w:szCs w:val="22"/>
        </w:rPr>
        <w:t xml:space="preserve">                 </w:t>
      </w:r>
      <w:r>
        <w:rPr>
          <w:szCs w:val="22"/>
        </w:rPr>
        <w:t xml:space="preserve"> ___________________</w:t>
      </w:r>
      <w:r w:rsidR="002E5847" w:rsidRPr="002E5847">
        <w:rPr>
          <w:szCs w:val="22"/>
        </w:rPr>
        <w:t>_</w:t>
      </w:r>
    </w:p>
    <w:p w:rsidR="002E5847" w:rsidRPr="002E5847" w:rsidRDefault="004C564A" w:rsidP="002E5847">
      <w:pPr>
        <w:jc w:val="both"/>
        <w:rPr>
          <w:szCs w:val="22"/>
        </w:rPr>
      </w:pPr>
      <w:r>
        <w:rPr>
          <w:szCs w:val="22"/>
        </w:rPr>
        <w:t xml:space="preserve">         </w:t>
      </w:r>
      <w:r w:rsidR="0054252F">
        <w:rPr>
          <w:szCs w:val="22"/>
        </w:rPr>
        <w:t xml:space="preserve">CONTRATANTE               </w:t>
      </w:r>
      <w:r w:rsidR="002E5847" w:rsidRPr="002E5847">
        <w:rPr>
          <w:szCs w:val="22"/>
        </w:rPr>
        <w:t xml:space="preserve">                                 </w:t>
      </w:r>
      <w:r>
        <w:rPr>
          <w:szCs w:val="22"/>
        </w:rPr>
        <w:t xml:space="preserve">             </w:t>
      </w:r>
      <w:bookmarkStart w:id="0" w:name="_GoBack"/>
      <w:bookmarkEnd w:id="0"/>
      <w:r w:rsidR="002E5847" w:rsidRPr="002E5847">
        <w:rPr>
          <w:szCs w:val="22"/>
        </w:rPr>
        <w:t>CONTRATADA</w:t>
      </w:r>
    </w:p>
    <w:p w:rsidR="002E5847" w:rsidRDefault="002E5847" w:rsidP="001349AF">
      <w:pPr>
        <w:jc w:val="both"/>
        <w:rPr>
          <w:rFonts w:cs="Arial"/>
          <w:b/>
          <w:color w:val="000000"/>
          <w:szCs w:val="22"/>
        </w:rPr>
      </w:pPr>
    </w:p>
    <w:p w:rsidR="002E5847" w:rsidRDefault="002E5847" w:rsidP="001349AF">
      <w:pPr>
        <w:jc w:val="both"/>
        <w:rPr>
          <w:rFonts w:cs="Arial"/>
          <w:b/>
          <w:color w:val="000000"/>
          <w:szCs w:val="22"/>
        </w:rPr>
      </w:pPr>
    </w:p>
    <w:p w:rsidR="002E5847" w:rsidRDefault="002E5847" w:rsidP="001349AF">
      <w:pPr>
        <w:jc w:val="both"/>
        <w:rPr>
          <w:rFonts w:cs="Arial"/>
          <w:b/>
          <w:color w:val="000000"/>
          <w:szCs w:val="22"/>
        </w:rPr>
      </w:pPr>
    </w:p>
    <w:sectPr w:rsidR="002E5847" w:rsidSect="002E5847">
      <w:pgSz w:w="11907" w:h="16840" w:code="9"/>
      <w:pgMar w:top="3402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9F" w:rsidRDefault="00D06F9F">
      <w:r>
        <w:separator/>
      </w:r>
    </w:p>
  </w:endnote>
  <w:endnote w:type="continuationSeparator" w:id="0">
    <w:p w:rsidR="00D06F9F" w:rsidRDefault="00D0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9F" w:rsidRDefault="00D06F9F">
      <w:r>
        <w:separator/>
      </w:r>
    </w:p>
  </w:footnote>
  <w:footnote w:type="continuationSeparator" w:id="0">
    <w:p w:rsidR="00D06F9F" w:rsidRDefault="00D0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7A12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39C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95652"/>
    <w:rsid w:val="002963E9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5847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564A"/>
    <w:rsid w:val="004C6B45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52F"/>
    <w:rsid w:val="00542755"/>
    <w:rsid w:val="00544305"/>
    <w:rsid w:val="00546CFB"/>
    <w:rsid w:val="0056739F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3CF8"/>
    <w:rsid w:val="00606FCB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823B4"/>
    <w:rsid w:val="006A5DE3"/>
    <w:rsid w:val="006B281B"/>
    <w:rsid w:val="006C2C29"/>
    <w:rsid w:val="006D382C"/>
    <w:rsid w:val="006E3BD9"/>
    <w:rsid w:val="006E4512"/>
    <w:rsid w:val="006E62BC"/>
    <w:rsid w:val="006F277A"/>
    <w:rsid w:val="00705CB4"/>
    <w:rsid w:val="00712DD3"/>
    <w:rsid w:val="00715084"/>
    <w:rsid w:val="00715115"/>
    <w:rsid w:val="00715172"/>
    <w:rsid w:val="00724C1D"/>
    <w:rsid w:val="00731803"/>
    <w:rsid w:val="00735BBD"/>
    <w:rsid w:val="00735CC7"/>
    <w:rsid w:val="0074499A"/>
    <w:rsid w:val="00744AE7"/>
    <w:rsid w:val="0075252B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24C11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0939"/>
    <w:rsid w:val="009356A5"/>
    <w:rsid w:val="00935AB9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3852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67F9F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6D6C"/>
    <w:rsid w:val="00CA7476"/>
    <w:rsid w:val="00CB1FF2"/>
    <w:rsid w:val="00CC2E2F"/>
    <w:rsid w:val="00CC5A40"/>
    <w:rsid w:val="00CE54F8"/>
    <w:rsid w:val="00CF2861"/>
    <w:rsid w:val="00D020EE"/>
    <w:rsid w:val="00D038FD"/>
    <w:rsid w:val="00D06F9F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926EE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27F99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741B"/>
    <w:rsid w:val="00F83EB7"/>
    <w:rsid w:val="00F95AF7"/>
    <w:rsid w:val="00FA5FDB"/>
    <w:rsid w:val="00FD4C38"/>
    <w:rsid w:val="00FE5A5E"/>
    <w:rsid w:val="00FE5F30"/>
    <w:rsid w:val="00FE70B3"/>
    <w:rsid w:val="00FE782D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0F7D51-0D98-4C03-8894-166567A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6FE-C210-42AE-8702-20F19D0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2016-02-15T14:49:00Z</cp:lastPrinted>
  <dcterms:created xsi:type="dcterms:W3CDTF">2016-03-09T13:12:00Z</dcterms:created>
  <dcterms:modified xsi:type="dcterms:W3CDTF">2016-03-09T13:15:00Z</dcterms:modified>
</cp:coreProperties>
</file>