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90" w:rsidRPr="000C5644" w:rsidRDefault="00BA2190" w:rsidP="002618DD">
      <w:pPr>
        <w:tabs>
          <w:tab w:val="left" w:pos="1276"/>
        </w:tabs>
        <w:rPr>
          <w:rFonts w:cs="Arial"/>
          <w:b/>
          <w:sz w:val="22"/>
          <w:szCs w:val="22"/>
          <w:u w:val="single"/>
        </w:rPr>
      </w:pPr>
    </w:p>
    <w:p w:rsidR="00C46C1F" w:rsidRPr="000C5644" w:rsidRDefault="00C46C1F" w:rsidP="00C46C1F">
      <w:pPr>
        <w:tabs>
          <w:tab w:val="left" w:pos="1276"/>
        </w:tabs>
        <w:jc w:val="center"/>
        <w:rPr>
          <w:rFonts w:cs="Arial"/>
          <w:b/>
          <w:sz w:val="22"/>
          <w:szCs w:val="22"/>
          <w:u w:val="single"/>
        </w:rPr>
      </w:pPr>
      <w:r w:rsidRPr="000C5644">
        <w:rPr>
          <w:rFonts w:cs="Arial"/>
          <w:b/>
          <w:sz w:val="22"/>
          <w:szCs w:val="22"/>
          <w:u w:val="single"/>
        </w:rPr>
        <w:t>CONTRATO Nº 1</w:t>
      </w:r>
      <w:r>
        <w:rPr>
          <w:rFonts w:cs="Arial"/>
          <w:b/>
          <w:sz w:val="22"/>
          <w:szCs w:val="22"/>
          <w:u w:val="single"/>
        </w:rPr>
        <w:t>61/2018</w:t>
      </w:r>
      <w:r w:rsidRPr="000C5644">
        <w:rPr>
          <w:rFonts w:cs="Arial"/>
          <w:b/>
          <w:sz w:val="22"/>
          <w:szCs w:val="22"/>
          <w:u w:val="single"/>
        </w:rPr>
        <w:t xml:space="preserve"> – PROJETO </w:t>
      </w:r>
      <w:r>
        <w:rPr>
          <w:rFonts w:cs="Arial"/>
          <w:b/>
          <w:sz w:val="22"/>
          <w:szCs w:val="22"/>
          <w:u w:val="single"/>
        </w:rPr>
        <w:t>ESTRUTURAS METÁLICAS</w:t>
      </w:r>
    </w:p>
    <w:p w:rsidR="00C46C1F" w:rsidRPr="000C5644" w:rsidRDefault="00C46C1F" w:rsidP="00C46C1F">
      <w:pPr>
        <w:rPr>
          <w:rFonts w:cs="Arial"/>
          <w:sz w:val="22"/>
          <w:szCs w:val="22"/>
        </w:rPr>
      </w:pPr>
    </w:p>
    <w:p w:rsidR="00C46C1F" w:rsidRPr="000C5644" w:rsidRDefault="00C46C1F" w:rsidP="00C46C1F">
      <w:pPr>
        <w:ind w:firstLine="1134"/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O </w:t>
      </w:r>
      <w:r w:rsidRPr="000C5644">
        <w:rPr>
          <w:rFonts w:cs="Arial"/>
          <w:b/>
          <w:sz w:val="22"/>
          <w:szCs w:val="22"/>
        </w:rPr>
        <w:t xml:space="preserve">MUNICÍPIO DE SÃO MARCOS, </w:t>
      </w:r>
      <w:r w:rsidRPr="000C5644">
        <w:rPr>
          <w:rFonts w:cs="Arial"/>
          <w:sz w:val="22"/>
          <w:szCs w:val="22"/>
        </w:rPr>
        <w:t xml:space="preserve">pessoa jurídica de direito privado, inscrita no CNPJ sob o nº. 88.818.299/0001-37, com centro administrativo localizado à Avenida Venâncio Aires, 720, neste ato representado pelo Sr. Prefeito Municipal, de ora em diante denominado </w:t>
      </w:r>
      <w:r w:rsidRPr="000C5644">
        <w:rPr>
          <w:rFonts w:cs="Arial"/>
          <w:b/>
          <w:sz w:val="22"/>
          <w:szCs w:val="22"/>
          <w:u w:val="single"/>
        </w:rPr>
        <w:t>CONTRATANTE</w:t>
      </w:r>
      <w:r w:rsidRPr="000C5644">
        <w:rPr>
          <w:rFonts w:cs="Arial"/>
          <w:b/>
          <w:sz w:val="22"/>
          <w:szCs w:val="22"/>
        </w:rPr>
        <w:t xml:space="preserve">, </w:t>
      </w:r>
      <w:r w:rsidRPr="000C5644">
        <w:rPr>
          <w:rFonts w:cs="Arial"/>
          <w:sz w:val="22"/>
          <w:szCs w:val="22"/>
        </w:rPr>
        <w:t xml:space="preserve">e, de outro lado, </w:t>
      </w:r>
      <w:r w:rsidRPr="0034221C">
        <w:rPr>
          <w:rFonts w:cs="Arial"/>
          <w:b/>
          <w:sz w:val="22"/>
          <w:szCs w:val="22"/>
        </w:rPr>
        <w:t>CARLOS EDUARDO ALBERT</w:t>
      </w:r>
      <w:r w:rsidRPr="000C5644">
        <w:rPr>
          <w:rFonts w:cs="Arial"/>
          <w:b/>
          <w:sz w:val="22"/>
          <w:szCs w:val="22"/>
        </w:rPr>
        <w:t>,</w:t>
      </w:r>
      <w:r w:rsidRPr="000C56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engenheiro civil inscrito no CREA – RS sob nº 032565, </w:t>
      </w:r>
      <w:r w:rsidRPr="000C5644">
        <w:rPr>
          <w:rFonts w:cs="Arial"/>
          <w:sz w:val="22"/>
          <w:szCs w:val="22"/>
        </w:rPr>
        <w:t>inscrito no C</w:t>
      </w:r>
      <w:r>
        <w:rPr>
          <w:rFonts w:cs="Arial"/>
          <w:sz w:val="22"/>
          <w:szCs w:val="22"/>
        </w:rPr>
        <w:t xml:space="preserve">PF </w:t>
      </w:r>
      <w:r w:rsidRPr="000C5644">
        <w:rPr>
          <w:rFonts w:cs="Arial"/>
          <w:sz w:val="22"/>
          <w:szCs w:val="22"/>
        </w:rPr>
        <w:t xml:space="preserve">sob o nº. </w:t>
      </w:r>
      <w:r>
        <w:rPr>
          <w:rFonts w:cs="Arial"/>
          <w:sz w:val="22"/>
          <w:szCs w:val="22"/>
        </w:rPr>
        <w:t>327.956.290-20, com endereço na Rua Coronel Pena de Moraes, 63 apt. 101, cidade de Farroupilha</w:t>
      </w:r>
      <w:r w:rsidRPr="000C5644">
        <w:rPr>
          <w:rFonts w:cs="Arial"/>
          <w:sz w:val="22"/>
          <w:szCs w:val="22"/>
        </w:rPr>
        <w:t xml:space="preserve"> - </w:t>
      </w:r>
      <w:proofErr w:type="gramStart"/>
      <w:r w:rsidRPr="000C5644">
        <w:rPr>
          <w:rFonts w:cs="Arial"/>
          <w:sz w:val="22"/>
          <w:szCs w:val="22"/>
        </w:rPr>
        <w:t>RS,  de</w:t>
      </w:r>
      <w:proofErr w:type="gramEnd"/>
      <w:r w:rsidRPr="000C5644">
        <w:rPr>
          <w:rFonts w:cs="Arial"/>
          <w:sz w:val="22"/>
          <w:szCs w:val="22"/>
        </w:rPr>
        <w:t xml:space="preserve"> ora em diante denominada </w:t>
      </w:r>
      <w:r w:rsidRPr="000C5644">
        <w:rPr>
          <w:rFonts w:cs="Arial"/>
          <w:b/>
          <w:sz w:val="22"/>
          <w:szCs w:val="22"/>
          <w:u w:val="single"/>
        </w:rPr>
        <w:t>CONTRATAD</w:t>
      </w:r>
      <w:r>
        <w:rPr>
          <w:rFonts w:cs="Arial"/>
          <w:b/>
          <w:sz w:val="22"/>
          <w:szCs w:val="22"/>
          <w:u w:val="single"/>
        </w:rPr>
        <w:t>O</w:t>
      </w:r>
      <w:r w:rsidRPr="000C5644">
        <w:rPr>
          <w:rFonts w:cs="Arial"/>
          <w:b/>
          <w:sz w:val="22"/>
          <w:szCs w:val="22"/>
        </w:rPr>
        <w:t xml:space="preserve">, </w:t>
      </w:r>
      <w:r w:rsidRPr="000C5644">
        <w:rPr>
          <w:rFonts w:cs="Arial"/>
          <w:sz w:val="22"/>
          <w:szCs w:val="22"/>
        </w:rPr>
        <w:t xml:space="preserve">celebram o presente </w:t>
      </w:r>
      <w:r w:rsidRPr="000C5644">
        <w:rPr>
          <w:rFonts w:cs="Arial"/>
          <w:b/>
          <w:sz w:val="22"/>
          <w:szCs w:val="22"/>
          <w:u w:val="single"/>
        </w:rPr>
        <w:t>CONTRATO DE PRESTAÇÃO DE SERVIÇOS</w:t>
      </w:r>
      <w:r w:rsidRPr="000C5644">
        <w:rPr>
          <w:rFonts w:cs="Arial"/>
          <w:b/>
          <w:sz w:val="22"/>
          <w:szCs w:val="22"/>
        </w:rPr>
        <w:t xml:space="preserve">, </w:t>
      </w:r>
      <w:r w:rsidRPr="000C5644">
        <w:rPr>
          <w:rFonts w:cs="Arial"/>
          <w:sz w:val="22"/>
          <w:szCs w:val="22"/>
        </w:rPr>
        <w:t xml:space="preserve">nos termos das cláusulas que se seguem, conforme </w:t>
      </w:r>
      <w:r w:rsidRPr="000C5644">
        <w:rPr>
          <w:rFonts w:cs="Arial"/>
          <w:b/>
          <w:sz w:val="22"/>
          <w:szCs w:val="22"/>
        </w:rPr>
        <w:t xml:space="preserve">Processo nº </w:t>
      </w:r>
      <w:r>
        <w:rPr>
          <w:rFonts w:cs="Arial"/>
          <w:b/>
          <w:sz w:val="22"/>
          <w:szCs w:val="22"/>
        </w:rPr>
        <w:t>678/2018</w:t>
      </w:r>
      <w:r w:rsidRPr="000C5644">
        <w:rPr>
          <w:rFonts w:cs="Arial"/>
          <w:sz w:val="22"/>
          <w:szCs w:val="22"/>
        </w:rPr>
        <w:t>:</w:t>
      </w:r>
    </w:p>
    <w:p w:rsidR="00C46C1F" w:rsidRPr="000C5644" w:rsidRDefault="00C46C1F" w:rsidP="00C46C1F">
      <w:pPr>
        <w:ind w:firstLine="1134"/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pStyle w:val="Ttulo1"/>
        <w:rPr>
          <w:rFonts w:cs="Arial"/>
          <w:szCs w:val="22"/>
        </w:rPr>
      </w:pPr>
      <w:r w:rsidRPr="000C5644">
        <w:rPr>
          <w:rFonts w:cs="Arial"/>
          <w:szCs w:val="22"/>
        </w:rPr>
        <w:t>CLÁUSULA PRIMEIRA – DO OBJETO</w:t>
      </w:r>
    </w:p>
    <w:p w:rsidR="00C46C1F" w:rsidRPr="000C5644" w:rsidRDefault="00C46C1F" w:rsidP="00C46C1F">
      <w:pPr>
        <w:pStyle w:val="Ttulo1"/>
        <w:rPr>
          <w:rFonts w:cs="Arial"/>
          <w:szCs w:val="22"/>
        </w:rPr>
      </w:pPr>
      <w:r w:rsidRPr="000C5644">
        <w:rPr>
          <w:rFonts w:cs="Arial"/>
          <w:szCs w:val="22"/>
        </w:rPr>
        <w:t xml:space="preserve">       </w:t>
      </w:r>
    </w:p>
    <w:p w:rsidR="00C46C1F" w:rsidRPr="000C5644" w:rsidRDefault="00C46C1F" w:rsidP="00C46C1F">
      <w:pPr>
        <w:ind w:firstLine="708"/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>Contratação d</w:t>
      </w:r>
      <w:r>
        <w:rPr>
          <w:rFonts w:cs="Arial"/>
          <w:sz w:val="22"/>
          <w:szCs w:val="22"/>
        </w:rPr>
        <w:t>o CONTRATADO</w:t>
      </w:r>
      <w:r w:rsidRPr="000C5644">
        <w:rPr>
          <w:rFonts w:cs="Arial"/>
          <w:sz w:val="22"/>
          <w:szCs w:val="22"/>
        </w:rPr>
        <w:t xml:space="preserve"> para </w:t>
      </w:r>
      <w:r>
        <w:rPr>
          <w:rFonts w:cs="Arial"/>
          <w:sz w:val="22"/>
          <w:szCs w:val="22"/>
        </w:rPr>
        <w:t xml:space="preserve">realização de projeto executivo com detalhamento e quantitativos da estrutura metálica do espaço cultural </w:t>
      </w:r>
      <w:proofErr w:type="spellStart"/>
      <w:r>
        <w:rPr>
          <w:rFonts w:cs="Arial"/>
          <w:sz w:val="22"/>
          <w:szCs w:val="22"/>
        </w:rPr>
        <w:t>Aldinha</w:t>
      </w:r>
      <w:proofErr w:type="spellEnd"/>
      <w:r>
        <w:rPr>
          <w:rFonts w:cs="Arial"/>
          <w:sz w:val="22"/>
          <w:szCs w:val="22"/>
        </w:rPr>
        <w:t xml:space="preserve"> Maria </w:t>
      </w:r>
      <w:proofErr w:type="spellStart"/>
      <w:proofErr w:type="gramStart"/>
      <w:r>
        <w:rPr>
          <w:rFonts w:cs="Arial"/>
          <w:sz w:val="22"/>
          <w:szCs w:val="22"/>
        </w:rPr>
        <w:t>Ballardin</w:t>
      </w:r>
      <w:proofErr w:type="spellEnd"/>
      <w:r>
        <w:rPr>
          <w:rFonts w:cs="Arial"/>
          <w:sz w:val="22"/>
          <w:szCs w:val="22"/>
        </w:rPr>
        <w:t xml:space="preserve">,   </w:t>
      </w:r>
      <w:proofErr w:type="gramEnd"/>
      <w:r>
        <w:rPr>
          <w:rFonts w:cs="Arial"/>
          <w:sz w:val="22"/>
          <w:szCs w:val="22"/>
        </w:rPr>
        <w:t>conforme projeto arquitetônico fornecido pela Prefeitura Municipal.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 </w:t>
      </w: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>CLÁUSULA SEGUNDA – DA EXECUÇÃO</w:t>
      </w: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</w:p>
    <w:p w:rsidR="00C46C1F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 xml:space="preserve">       </w:t>
      </w:r>
      <w:r w:rsidRPr="000C5644">
        <w:rPr>
          <w:rFonts w:cs="Arial"/>
          <w:sz w:val="22"/>
          <w:szCs w:val="22"/>
        </w:rPr>
        <w:t>A prestação do serviço será realizada pel</w:t>
      </w:r>
      <w:r>
        <w:rPr>
          <w:rFonts w:cs="Arial"/>
          <w:sz w:val="22"/>
          <w:szCs w:val="22"/>
        </w:rPr>
        <w:t xml:space="preserve">o CONTRATADO, </w:t>
      </w:r>
      <w:r w:rsidRPr="000C5644">
        <w:rPr>
          <w:rFonts w:cs="Arial"/>
          <w:sz w:val="22"/>
          <w:szCs w:val="22"/>
        </w:rPr>
        <w:t xml:space="preserve">consistindo na elaboração do projeto </w:t>
      </w:r>
      <w:r>
        <w:rPr>
          <w:rFonts w:cs="Arial"/>
          <w:sz w:val="22"/>
          <w:szCs w:val="22"/>
        </w:rPr>
        <w:t xml:space="preserve">executivo </w:t>
      </w:r>
      <w:r w:rsidRPr="00000140">
        <w:rPr>
          <w:rFonts w:cs="Arial"/>
          <w:sz w:val="22"/>
          <w:szCs w:val="22"/>
        </w:rPr>
        <w:t>com detalhamento e quantitativos d</w:t>
      </w:r>
      <w:r>
        <w:rPr>
          <w:rFonts w:cs="Arial"/>
          <w:sz w:val="22"/>
          <w:szCs w:val="22"/>
        </w:rPr>
        <w:t>e 68,00 m² de</w:t>
      </w:r>
      <w:r w:rsidRPr="00000140">
        <w:rPr>
          <w:rFonts w:cs="Arial"/>
          <w:sz w:val="22"/>
          <w:szCs w:val="22"/>
        </w:rPr>
        <w:t xml:space="preserve"> estrutura metálica do espaço cultural </w:t>
      </w:r>
      <w:proofErr w:type="spellStart"/>
      <w:r w:rsidRPr="00000140">
        <w:rPr>
          <w:rFonts w:cs="Arial"/>
          <w:sz w:val="22"/>
          <w:szCs w:val="22"/>
        </w:rPr>
        <w:t>Aldinha</w:t>
      </w:r>
      <w:proofErr w:type="spellEnd"/>
      <w:r w:rsidRPr="00000140">
        <w:rPr>
          <w:rFonts w:cs="Arial"/>
          <w:sz w:val="22"/>
          <w:szCs w:val="22"/>
        </w:rPr>
        <w:t xml:space="preserve"> Maria </w:t>
      </w:r>
      <w:proofErr w:type="spellStart"/>
      <w:r w:rsidRPr="00000140">
        <w:rPr>
          <w:rFonts w:cs="Arial"/>
          <w:sz w:val="22"/>
          <w:szCs w:val="22"/>
        </w:rPr>
        <w:t>Ballardin</w:t>
      </w:r>
      <w:proofErr w:type="spellEnd"/>
      <w:r w:rsidRPr="00000140">
        <w:rPr>
          <w:rFonts w:cs="Arial"/>
          <w:sz w:val="22"/>
          <w:szCs w:val="22"/>
        </w:rPr>
        <w:t>, conforme projeto arquitetônico forn</w:t>
      </w:r>
      <w:r>
        <w:rPr>
          <w:rFonts w:cs="Arial"/>
          <w:sz w:val="22"/>
          <w:szCs w:val="22"/>
        </w:rPr>
        <w:t xml:space="preserve">ecido pela Prefeitura Municipal. </w:t>
      </w:r>
      <w:r w:rsidRPr="000C5644">
        <w:rPr>
          <w:rFonts w:cs="Arial"/>
          <w:sz w:val="22"/>
          <w:szCs w:val="22"/>
        </w:rPr>
        <w:t xml:space="preserve"> </w:t>
      </w:r>
    </w:p>
    <w:p w:rsidR="00C46C1F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Default="00C46C1F" w:rsidP="00C46C1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Pr="002B493C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projeto deverá atender aos padrões normativos</w:t>
      </w:r>
      <w:r w:rsidRPr="002B493C">
        <w:rPr>
          <w:rFonts w:cs="Arial"/>
          <w:sz w:val="22"/>
          <w:szCs w:val="22"/>
        </w:rPr>
        <w:t xml:space="preserve"> e deverá conter memoriais, ART</w:t>
      </w:r>
      <w:r>
        <w:rPr>
          <w:rFonts w:cs="Arial"/>
          <w:sz w:val="22"/>
          <w:szCs w:val="22"/>
        </w:rPr>
        <w:t xml:space="preserve"> paga e assinada </w:t>
      </w:r>
      <w:r w:rsidRPr="002B493C">
        <w:rPr>
          <w:rFonts w:cs="Arial"/>
          <w:sz w:val="22"/>
          <w:szCs w:val="22"/>
        </w:rPr>
        <w:t>e laudo técnico após a execução dos serviços.</w:t>
      </w:r>
    </w:p>
    <w:p w:rsidR="00C46C1F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O projeto deverá </w:t>
      </w:r>
      <w:r w:rsidRPr="003A0E25">
        <w:rPr>
          <w:rFonts w:cs="Arial"/>
          <w:sz w:val="22"/>
          <w:szCs w:val="22"/>
        </w:rPr>
        <w:t xml:space="preserve">ser entregue em </w:t>
      </w:r>
      <w:r>
        <w:rPr>
          <w:rFonts w:cs="Arial"/>
          <w:sz w:val="22"/>
          <w:szCs w:val="22"/>
        </w:rPr>
        <w:t>três</w:t>
      </w:r>
      <w:r w:rsidRPr="003A0E25">
        <w:rPr>
          <w:rFonts w:cs="Arial"/>
          <w:sz w:val="22"/>
          <w:szCs w:val="22"/>
        </w:rPr>
        <w:t xml:space="preserve"> vias impressas e uma via digital em arquivo extensão PDF/DWG</w:t>
      </w:r>
      <w:r>
        <w:rPr>
          <w:rFonts w:cs="Arial"/>
          <w:sz w:val="22"/>
          <w:szCs w:val="22"/>
        </w:rPr>
        <w:t>F.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       A </w:t>
      </w:r>
      <w:r>
        <w:rPr>
          <w:rFonts w:cs="Arial"/>
          <w:sz w:val="22"/>
          <w:szCs w:val="22"/>
        </w:rPr>
        <w:t>CONTRATADO</w:t>
      </w:r>
      <w:r w:rsidRPr="000C5644">
        <w:rPr>
          <w:rFonts w:cs="Arial"/>
          <w:sz w:val="22"/>
          <w:szCs w:val="22"/>
        </w:rPr>
        <w:t xml:space="preserve"> deverá entregar o projeto n</w:t>
      </w:r>
      <w:r>
        <w:rPr>
          <w:rFonts w:cs="Arial"/>
          <w:sz w:val="22"/>
          <w:szCs w:val="22"/>
        </w:rPr>
        <w:t>o</w:t>
      </w:r>
      <w:r w:rsidRPr="000C5644">
        <w:rPr>
          <w:rFonts w:cs="Arial"/>
          <w:sz w:val="22"/>
          <w:szCs w:val="22"/>
        </w:rPr>
        <w:t xml:space="preserve"> prazo máximo de 30 (trinta) dias após a assinatura do contrato.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>CLÁUSULA TERCEIRA – DO PREÇO</w:t>
      </w: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            A CONTRATANTE pagará a</w:t>
      </w:r>
      <w:r>
        <w:rPr>
          <w:rFonts w:cs="Arial"/>
          <w:sz w:val="22"/>
          <w:szCs w:val="22"/>
        </w:rPr>
        <w:t>o</w:t>
      </w:r>
      <w:r w:rsidRPr="000C56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CONTRATADO</w:t>
      </w:r>
      <w:r w:rsidRPr="000C5644">
        <w:rPr>
          <w:rFonts w:cs="Arial"/>
          <w:sz w:val="22"/>
          <w:szCs w:val="22"/>
        </w:rPr>
        <w:t xml:space="preserve"> o preço certo e ajustado de R$ </w:t>
      </w:r>
      <w:r>
        <w:rPr>
          <w:rFonts w:cs="Arial"/>
          <w:sz w:val="22"/>
          <w:szCs w:val="22"/>
        </w:rPr>
        <w:t>5.000,00 (cinco mil reais)</w:t>
      </w:r>
      <w:r w:rsidRPr="000C5644">
        <w:rPr>
          <w:rFonts w:cs="Arial"/>
          <w:sz w:val="22"/>
          <w:szCs w:val="22"/>
        </w:rPr>
        <w:t xml:space="preserve">, pelo projeto de </w:t>
      </w:r>
      <w:r>
        <w:rPr>
          <w:rFonts w:cs="Arial"/>
          <w:sz w:val="22"/>
          <w:szCs w:val="22"/>
        </w:rPr>
        <w:t>estruturas metálicas</w:t>
      </w:r>
      <w:r w:rsidRPr="000C5644">
        <w:rPr>
          <w:rFonts w:cs="Arial"/>
          <w:sz w:val="22"/>
          <w:szCs w:val="22"/>
        </w:rPr>
        <w:t>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 </w:t>
      </w:r>
      <w:r w:rsidRPr="000C5644">
        <w:rPr>
          <w:rFonts w:cs="Arial"/>
          <w:b/>
          <w:sz w:val="22"/>
          <w:szCs w:val="22"/>
        </w:rPr>
        <w:t>CLÁUSULA QUARTA – DO REAJUSTAMENTO</w:t>
      </w: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ab/>
      </w:r>
      <w:r w:rsidRPr="000C5644">
        <w:rPr>
          <w:rFonts w:cs="Arial"/>
          <w:b/>
          <w:sz w:val="22"/>
          <w:szCs w:val="22"/>
        </w:rPr>
        <w:tab/>
        <w:t xml:space="preserve">          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 xml:space="preserve">        </w:t>
      </w:r>
      <w:r w:rsidRPr="000C5644">
        <w:rPr>
          <w:rFonts w:cs="Arial"/>
          <w:sz w:val="22"/>
          <w:szCs w:val="22"/>
        </w:rPr>
        <w:t>Não haverá reajuste do preço durante o prazo de vigência.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 xml:space="preserve"> </w:t>
      </w:r>
      <w:r w:rsidRPr="000C5644">
        <w:rPr>
          <w:rFonts w:cs="Arial"/>
          <w:sz w:val="22"/>
          <w:szCs w:val="22"/>
        </w:rPr>
        <w:t xml:space="preserve">                   </w:t>
      </w: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>CLÁUSULA QUINTA – DA DOTAÇÃO ORÇAMENTÁRIA</w:t>
      </w: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 xml:space="preserve">        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 xml:space="preserve">         </w:t>
      </w:r>
      <w:r w:rsidRPr="000C5644">
        <w:rPr>
          <w:rFonts w:cs="Arial"/>
          <w:sz w:val="22"/>
          <w:szCs w:val="22"/>
        </w:rPr>
        <w:t xml:space="preserve">As despesas decorrentes do presente contrato correrão à conta da despesa </w:t>
      </w:r>
      <w:r>
        <w:rPr>
          <w:rFonts w:cs="Arial"/>
          <w:sz w:val="22"/>
          <w:szCs w:val="22"/>
        </w:rPr>
        <w:t>80024 da Secretaria de Cultura, Desporto e Turismo</w:t>
      </w:r>
      <w:r w:rsidRPr="000C5644">
        <w:rPr>
          <w:rFonts w:cs="Arial"/>
          <w:sz w:val="22"/>
          <w:szCs w:val="22"/>
        </w:rPr>
        <w:t>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lastRenderedPageBreak/>
        <w:t>CLÁUSULA SEXTA – DO PAGAMENTO</w:t>
      </w: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                O pagamento será efetuado em </w:t>
      </w:r>
      <w:r>
        <w:rPr>
          <w:rFonts w:cs="Arial"/>
          <w:sz w:val="22"/>
          <w:szCs w:val="22"/>
        </w:rPr>
        <w:t>até cinco dias úteis após a entrega do projeto, mediante a entrega da RPA correspondente.</w:t>
      </w:r>
    </w:p>
    <w:p w:rsidR="00C46C1F" w:rsidRPr="000C5644" w:rsidRDefault="00C46C1F" w:rsidP="00C46C1F">
      <w:pPr>
        <w:jc w:val="both"/>
        <w:rPr>
          <w:rFonts w:cs="Arial"/>
          <w:b/>
          <w:bCs/>
          <w:sz w:val="22"/>
          <w:szCs w:val="22"/>
        </w:rPr>
      </w:pPr>
      <w:r w:rsidRPr="000C5644">
        <w:rPr>
          <w:rFonts w:cs="Arial"/>
          <w:sz w:val="22"/>
          <w:szCs w:val="22"/>
        </w:rPr>
        <w:tab/>
      </w: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>CLÁUSULA SÉTIMA – DOS PRAZOS</w:t>
      </w: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</w:p>
    <w:p w:rsidR="00C46C1F" w:rsidRPr="000C5644" w:rsidRDefault="00C46C1F" w:rsidP="00C46C1F">
      <w:pPr>
        <w:ind w:firstLine="851"/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 xml:space="preserve"> </w:t>
      </w:r>
      <w:r w:rsidRPr="000C5644">
        <w:rPr>
          <w:rFonts w:cs="Arial"/>
          <w:sz w:val="22"/>
          <w:szCs w:val="22"/>
        </w:rPr>
        <w:t>O presente contrato é celebrado entre as partes, por prazo determinado, tendo como termo inicial a data de sua assinatura e como termo final a data do efetivo pagamento.</w:t>
      </w: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 xml:space="preserve">CLÁUSULA </w:t>
      </w:r>
      <w:r>
        <w:rPr>
          <w:rFonts w:cs="Arial"/>
          <w:b/>
          <w:sz w:val="22"/>
          <w:szCs w:val="22"/>
        </w:rPr>
        <w:t>OITAVA</w:t>
      </w:r>
      <w:r w:rsidRPr="000C5644">
        <w:rPr>
          <w:rFonts w:cs="Arial"/>
          <w:b/>
          <w:sz w:val="22"/>
          <w:szCs w:val="22"/>
        </w:rPr>
        <w:t xml:space="preserve"> – DOS DIREITOS E RESPONSABILIDADES DAS PARTES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ab/>
        <w:t xml:space="preserve">   </w:t>
      </w:r>
    </w:p>
    <w:p w:rsidR="00C46C1F" w:rsidRPr="000C5644" w:rsidRDefault="00C46C1F" w:rsidP="00C46C1F">
      <w:pPr>
        <w:ind w:firstLine="708"/>
        <w:jc w:val="both"/>
        <w:rPr>
          <w:rFonts w:cs="Arial"/>
          <w:sz w:val="22"/>
          <w:szCs w:val="22"/>
        </w:rPr>
      </w:pPr>
      <w:r w:rsidRPr="000C5644">
        <w:rPr>
          <w:rFonts w:cs="Arial"/>
          <w:color w:val="000000"/>
          <w:sz w:val="20"/>
        </w:rPr>
        <w:t xml:space="preserve">  </w:t>
      </w:r>
      <w:r>
        <w:rPr>
          <w:rFonts w:cs="Arial"/>
          <w:color w:val="000000"/>
          <w:sz w:val="20"/>
        </w:rPr>
        <w:t>O</w:t>
      </w:r>
      <w:r w:rsidRPr="000C56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CONTRATADO</w:t>
      </w:r>
      <w:r w:rsidRPr="000C5644">
        <w:rPr>
          <w:rFonts w:cs="Arial"/>
          <w:sz w:val="22"/>
          <w:szCs w:val="22"/>
        </w:rPr>
        <w:t xml:space="preserve"> assume responsabilidade integral por todos os danos causados diretamente ao CONTRATANTE ou a terceiros, decorrentes de sua culpa ou dolo na execução desse contrato.</w:t>
      </w:r>
    </w:p>
    <w:p w:rsidR="00C46C1F" w:rsidRPr="000C5644" w:rsidRDefault="00C46C1F" w:rsidP="00C46C1F">
      <w:pPr>
        <w:ind w:firstLine="708"/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ind w:firstLine="851"/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>O</w:t>
      </w:r>
      <w:r w:rsidRPr="000C56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CONTRATADO</w:t>
      </w:r>
      <w:r w:rsidRPr="000C5644">
        <w:rPr>
          <w:rFonts w:cs="Arial"/>
          <w:sz w:val="22"/>
          <w:szCs w:val="22"/>
        </w:rPr>
        <w:t xml:space="preserve"> obriga-se a manter, durante toda a execução do presente contrato, em compatibilidade com as obrigações por ela assumidas, todas as condições de habilitação e qualificação exigidas.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ab/>
        <w:t xml:space="preserve">         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ab/>
        <w:t xml:space="preserve">  Se, por ventura, ocorrerem fatos imprevistos, de caso fortuito ou força maior, devidamente justificado perante o CONTRATANTE e aceito pelo mesmo, que impeça a </w:t>
      </w:r>
      <w:r>
        <w:rPr>
          <w:rFonts w:cs="Arial"/>
          <w:sz w:val="22"/>
          <w:szCs w:val="22"/>
        </w:rPr>
        <w:t xml:space="preserve">entrega do projeto </w:t>
      </w:r>
      <w:r w:rsidRPr="000C5644">
        <w:rPr>
          <w:rFonts w:cs="Arial"/>
          <w:sz w:val="22"/>
          <w:szCs w:val="22"/>
        </w:rPr>
        <w:t xml:space="preserve">na data prevista, serão designadas novas datas, à critério do CONTRATANTE, sem que assista </w:t>
      </w:r>
      <w:r>
        <w:rPr>
          <w:rFonts w:cs="Arial"/>
          <w:sz w:val="22"/>
          <w:szCs w:val="22"/>
        </w:rPr>
        <w:t>ao</w:t>
      </w:r>
      <w:r w:rsidRPr="000C56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CONTRATADO</w:t>
      </w:r>
      <w:r w:rsidRPr="000C5644">
        <w:rPr>
          <w:rFonts w:cs="Arial"/>
          <w:sz w:val="22"/>
          <w:szCs w:val="22"/>
        </w:rPr>
        <w:t xml:space="preserve"> qualquer direito à indenização.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ab/>
        <w:t xml:space="preserve"> 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ab/>
        <w:t xml:space="preserve">      Na hipótese avençada no parágrafo anterior, o prazo do contrato poderá ser prorrogado durante o período de tempo necessário ao cumprimento do objeto, a critério do CONTRATANTE.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 xml:space="preserve">Parágrafo </w:t>
      </w:r>
      <w:proofErr w:type="gramStart"/>
      <w:r w:rsidRPr="000C5644">
        <w:rPr>
          <w:rFonts w:cs="Arial"/>
          <w:b/>
          <w:sz w:val="22"/>
          <w:szCs w:val="22"/>
        </w:rPr>
        <w:t>Único :</w:t>
      </w:r>
      <w:proofErr w:type="gramEnd"/>
      <w:r w:rsidRPr="000C5644">
        <w:rPr>
          <w:rFonts w:cs="Arial"/>
          <w:b/>
          <w:sz w:val="22"/>
          <w:szCs w:val="22"/>
        </w:rPr>
        <w:t xml:space="preserve"> Da ciência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ab/>
      </w:r>
      <w:r w:rsidRPr="000C5644">
        <w:rPr>
          <w:rFonts w:cs="Arial"/>
          <w:sz w:val="22"/>
          <w:szCs w:val="22"/>
        </w:rPr>
        <w:tab/>
        <w:t>As partes contratantes se declaram ainda, cientes e conformes com todas as disposições e regras atinentes a contratos contido na Lei. 8666/93, com suas alterações, ainda que não estejam expressamente transcritas neste instrumento.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C5644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NONA</w:t>
      </w:r>
      <w:r w:rsidRPr="000C5644">
        <w:rPr>
          <w:rFonts w:ascii="Arial" w:hAnsi="Arial" w:cs="Arial"/>
          <w:b/>
          <w:sz w:val="22"/>
          <w:szCs w:val="22"/>
        </w:rPr>
        <w:t>: DAS SANÇÕES ADMINISTRATIVAS</w:t>
      </w:r>
    </w:p>
    <w:p w:rsidR="00C46C1F" w:rsidRPr="000C5644" w:rsidRDefault="00C46C1F" w:rsidP="00C46C1F">
      <w:pPr>
        <w:jc w:val="both"/>
        <w:rPr>
          <w:rFonts w:cs="Arial"/>
          <w:b/>
          <w:color w:val="000000"/>
          <w:sz w:val="20"/>
        </w:rPr>
      </w:pPr>
    </w:p>
    <w:p w:rsidR="00C46C1F" w:rsidRPr="000C5644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0C5644">
        <w:rPr>
          <w:rFonts w:ascii="Arial" w:hAnsi="Arial" w:cs="Arial"/>
          <w:b/>
          <w:color w:val="000000"/>
          <w:sz w:val="20"/>
        </w:rPr>
        <w:tab/>
      </w:r>
      <w:r w:rsidRPr="000C5644">
        <w:rPr>
          <w:rFonts w:ascii="Arial" w:hAnsi="Arial" w:cs="Arial"/>
          <w:sz w:val="22"/>
          <w:szCs w:val="22"/>
        </w:rPr>
        <w:t xml:space="preserve">Pelo inadimplemento das obrigações a </w:t>
      </w:r>
      <w:r>
        <w:rPr>
          <w:rFonts w:ascii="Arial" w:hAnsi="Arial" w:cs="Arial"/>
          <w:sz w:val="22"/>
          <w:szCs w:val="22"/>
        </w:rPr>
        <w:t>contratado</w:t>
      </w:r>
      <w:r w:rsidRPr="000C5644">
        <w:rPr>
          <w:rFonts w:ascii="Arial" w:hAnsi="Arial" w:cs="Arial"/>
          <w:sz w:val="22"/>
          <w:szCs w:val="22"/>
        </w:rPr>
        <w:t>, conforme a infração, estará sujeita às seguintes penalidades:</w:t>
      </w:r>
    </w:p>
    <w:p w:rsidR="00C46C1F" w:rsidRPr="000C5644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0C5644">
        <w:rPr>
          <w:rFonts w:ascii="Arial" w:hAnsi="Arial" w:cs="Arial"/>
          <w:sz w:val="22"/>
          <w:szCs w:val="22"/>
        </w:rPr>
        <w:tab/>
        <w:t>a) executar o contrato com irregularidades, passíveis de correção durante a execução e sem prejuízo ao resultado: advertência;</w:t>
      </w:r>
    </w:p>
    <w:p w:rsidR="00C46C1F" w:rsidRPr="000C5644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0C5644">
        <w:rPr>
          <w:rFonts w:ascii="Arial" w:hAnsi="Arial" w:cs="Arial"/>
          <w:sz w:val="22"/>
          <w:szCs w:val="22"/>
        </w:rPr>
        <w:lastRenderedPageBreak/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C46C1F" w:rsidRPr="000C5644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0C5644">
        <w:rPr>
          <w:rFonts w:ascii="Arial" w:hAnsi="Arial" w:cs="Arial"/>
          <w:sz w:val="22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C46C1F" w:rsidRPr="000C5644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0C5644">
        <w:rPr>
          <w:rFonts w:ascii="Arial" w:hAnsi="Arial" w:cs="Arial"/>
          <w:sz w:val="22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C46C1F" w:rsidRPr="000C5644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0C5644">
        <w:rPr>
          <w:rFonts w:ascii="Arial" w:hAnsi="Arial" w:cs="Arial"/>
          <w:sz w:val="22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C46C1F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0C5644">
        <w:rPr>
          <w:rFonts w:ascii="Arial" w:hAnsi="Arial" w:cs="Arial"/>
          <w:sz w:val="22"/>
          <w:szCs w:val="22"/>
        </w:rPr>
        <w:t xml:space="preserve">            f) a aplicação de qualquer penalidade administrativa não exime a </w:t>
      </w:r>
      <w:proofErr w:type="gramStart"/>
      <w:r>
        <w:rPr>
          <w:rFonts w:ascii="Arial" w:hAnsi="Arial" w:cs="Arial"/>
          <w:sz w:val="22"/>
          <w:szCs w:val="22"/>
        </w:rPr>
        <w:t>CONTRATADO</w:t>
      </w:r>
      <w:r w:rsidRPr="000C5644">
        <w:rPr>
          <w:rFonts w:ascii="Arial" w:hAnsi="Arial" w:cs="Arial"/>
          <w:sz w:val="22"/>
          <w:szCs w:val="22"/>
        </w:rPr>
        <w:t xml:space="preserve">  da</w:t>
      </w:r>
      <w:proofErr w:type="gramEnd"/>
      <w:r w:rsidRPr="000C5644">
        <w:rPr>
          <w:rFonts w:ascii="Arial" w:hAnsi="Arial" w:cs="Arial"/>
          <w:sz w:val="22"/>
          <w:szCs w:val="22"/>
        </w:rPr>
        <w:t xml:space="preserve"> obrigação de indenizar o Município dos danos que, por sua culpa ou dolo, causar durante a prestação do serviço.</w:t>
      </w:r>
    </w:p>
    <w:p w:rsidR="00C46C1F" w:rsidRPr="000C5644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C46C1F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0C5644">
        <w:rPr>
          <w:rFonts w:ascii="Arial" w:hAnsi="Arial" w:cs="Arial"/>
          <w:sz w:val="22"/>
          <w:szCs w:val="22"/>
        </w:rPr>
        <w:tab/>
        <w:t xml:space="preserve">As penalidades serão registradas no cadastro da </w:t>
      </w:r>
      <w:r>
        <w:rPr>
          <w:rFonts w:ascii="Arial" w:hAnsi="Arial" w:cs="Arial"/>
          <w:sz w:val="22"/>
          <w:szCs w:val="22"/>
        </w:rPr>
        <w:t>contratado</w:t>
      </w:r>
      <w:r w:rsidRPr="000C5644">
        <w:rPr>
          <w:rFonts w:ascii="Arial" w:hAnsi="Arial" w:cs="Arial"/>
          <w:sz w:val="22"/>
          <w:szCs w:val="22"/>
        </w:rPr>
        <w:t xml:space="preserve">, quando for o caso e poderão ser descontadas dos pagamentos que a </w:t>
      </w:r>
      <w:r>
        <w:rPr>
          <w:rFonts w:ascii="Arial" w:hAnsi="Arial" w:cs="Arial"/>
          <w:sz w:val="22"/>
          <w:szCs w:val="22"/>
        </w:rPr>
        <w:t>contratado</w:t>
      </w:r>
      <w:r w:rsidRPr="000C5644">
        <w:rPr>
          <w:rFonts w:ascii="Arial" w:hAnsi="Arial" w:cs="Arial"/>
          <w:sz w:val="22"/>
          <w:szCs w:val="22"/>
        </w:rPr>
        <w:t xml:space="preserve"> tenha a receber.</w:t>
      </w:r>
    </w:p>
    <w:p w:rsidR="00C46C1F" w:rsidRPr="000C5644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C46C1F" w:rsidRPr="000C5644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0C5644">
        <w:rPr>
          <w:rFonts w:ascii="Arial" w:hAnsi="Arial" w:cs="Arial"/>
          <w:sz w:val="22"/>
          <w:szCs w:val="22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C46C1F" w:rsidRPr="000C5644" w:rsidRDefault="00C46C1F" w:rsidP="00C46C1F">
      <w:pPr>
        <w:pStyle w:val="ecxmsonormal"/>
        <w:shd w:val="clear" w:color="auto" w:fill="FFFFF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>CLÁUSULA DÉCIMA – DA INEXECUÇÃO DO CONTRATO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             </w:t>
      </w:r>
      <w:r>
        <w:rPr>
          <w:rFonts w:cs="Arial"/>
          <w:sz w:val="22"/>
          <w:szCs w:val="22"/>
        </w:rPr>
        <w:t>O</w:t>
      </w:r>
      <w:r w:rsidRPr="000C56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CONTRATADO</w:t>
      </w:r>
      <w:r w:rsidRPr="000C5644">
        <w:rPr>
          <w:rFonts w:cs="Arial"/>
          <w:sz w:val="22"/>
          <w:szCs w:val="22"/>
        </w:rPr>
        <w:t xml:space="preserve"> reconhece os direitos da Administração, em caso de rescisão administrativa, previstos no artigo 77 da Lei Federal nº 8.666/93.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  <w:r w:rsidRPr="000C5644">
        <w:rPr>
          <w:rFonts w:cs="Arial"/>
          <w:b/>
          <w:sz w:val="22"/>
          <w:szCs w:val="22"/>
        </w:rPr>
        <w:t xml:space="preserve">CLÁUSULA DÉCIMA </w:t>
      </w:r>
      <w:r>
        <w:rPr>
          <w:rFonts w:cs="Arial"/>
          <w:b/>
          <w:sz w:val="22"/>
          <w:szCs w:val="22"/>
        </w:rPr>
        <w:t>PRIMEIRA</w:t>
      </w:r>
      <w:r w:rsidRPr="000C5644">
        <w:rPr>
          <w:rFonts w:cs="Arial"/>
          <w:b/>
          <w:sz w:val="22"/>
          <w:szCs w:val="22"/>
        </w:rPr>
        <w:t xml:space="preserve"> – DAS DISPOSIÇÕES GERAIS</w:t>
      </w:r>
    </w:p>
    <w:p w:rsidR="00C46C1F" w:rsidRPr="000C5644" w:rsidRDefault="00C46C1F" w:rsidP="00C46C1F">
      <w:pPr>
        <w:jc w:val="both"/>
        <w:rPr>
          <w:rFonts w:cs="Arial"/>
          <w:b/>
          <w:sz w:val="22"/>
          <w:szCs w:val="22"/>
        </w:rPr>
      </w:pPr>
    </w:p>
    <w:p w:rsidR="00C46C1F" w:rsidRPr="000C5644" w:rsidRDefault="00C46C1F" w:rsidP="00C46C1F">
      <w:pPr>
        <w:pStyle w:val="Corpodetexto"/>
        <w:rPr>
          <w:rFonts w:cs="Arial"/>
          <w:szCs w:val="22"/>
        </w:rPr>
      </w:pPr>
      <w:r w:rsidRPr="000C5644">
        <w:rPr>
          <w:rFonts w:cs="Arial"/>
          <w:szCs w:val="22"/>
        </w:rPr>
        <w:t xml:space="preserve">                Fica eleito o foro da comarca de São Marcos para dirimir dúvidas ou questões oriundas do presente contrato.</w:t>
      </w: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               E, por estarem justos e contratados, assinam o presente, em duas vias de igual teor e forma.  </w:t>
      </w:r>
    </w:p>
    <w:p w:rsidR="00C46C1F" w:rsidRPr="000C5644" w:rsidRDefault="00C46C1F" w:rsidP="00C46C1F">
      <w:pPr>
        <w:ind w:firstLine="1134"/>
        <w:jc w:val="center"/>
        <w:rPr>
          <w:rFonts w:cs="Arial"/>
          <w:sz w:val="22"/>
          <w:szCs w:val="22"/>
        </w:rPr>
      </w:pPr>
    </w:p>
    <w:p w:rsidR="00C46C1F" w:rsidRPr="000C5644" w:rsidRDefault="00C46C1F" w:rsidP="00C46C1F">
      <w:pPr>
        <w:ind w:firstLine="1134"/>
        <w:jc w:val="center"/>
        <w:rPr>
          <w:rFonts w:cs="Arial"/>
          <w:sz w:val="22"/>
          <w:szCs w:val="22"/>
        </w:rPr>
      </w:pPr>
    </w:p>
    <w:p w:rsidR="00C46C1F" w:rsidRPr="000C5644" w:rsidRDefault="00C46C1F" w:rsidP="00C46C1F">
      <w:pPr>
        <w:ind w:firstLine="1134"/>
        <w:jc w:val="center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São Marcos, </w:t>
      </w:r>
      <w:r>
        <w:rPr>
          <w:rFonts w:cs="Arial"/>
          <w:sz w:val="22"/>
          <w:szCs w:val="22"/>
        </w:rPr>
        <w:t>08 de agosto</w:t>
      </w:r>
      <w:r w:rsidRPr="000C5644">
        <w:rPr>
          <w:rFonts w:cs="Arial"/>
          <w:sz w:val="22"/>
          <w:szCs w:val="22"/>
        </w:rPr>
        <w:t xml:space="preserve"> de 201</w:t>
      </w:r>
      <w:r>
        <w:rPr>
          <w:rFonts w:cs="Arial"/>
          <w:sz w:val="22"/>
          <w:szCs w:val="22"/>
        </w:rPr>
        <w:t>8</w:t>
      </w:r>
      <w:r w:rsidRPr="000C5644">
        <w:rPr>
          <w:rFonts w:cs="Arial"/>
          <w:sz w:val="22"/>
          <w:szCs w:val="22"/>
        </w:rPr>
        <w:t>.</w:t>
      </w:r>
    </w:p>
    <w:p w:rsidR="00C46C1F" w:rsidRPr="000C5644" w:rsidRDefault="00C46C1F" w:rsidP="00C46C1F">
      <w:pPr>
        <w:rPr>
          <w:rFonts w:cs="Arial"/>
          <w:sz w:val="22"/>
          <w:szCs w:val="22"/>
        </w:rPr>
      </w:pPr>
    </w:p>
    <w:p w:rsidR="00C46C1F" w:rsidRPr="000C5644" w:rsidRDefault="00C46C1F" w:rsidP="00C46C1F">
      <w:pPr>
        <w:rPr>
          <w:rFonts w:cs="Arial"/>
          <w:sz w:val="22"/>
          <w:szCs w:val="22"/>
        </w:rPr>
      </w:pPr>
    </w:p>
    <w:p w:rsidR="00C46C1F" w:rsidRPr="000C5644" w:rsidRDefault="00C46C1F" w:rsidP="00C46C1F">
      <w:pPr>
        <w:rPr>
          <w:rFonts w:cs="Arial"/>
          <w:sz w:val="22"/>
          <w:szCs w:val="22"/>
        </w:rPr>
      </w:pPr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         </w:t>
      </w:r>
    </w:p>
    <w:p w:rsidR="00C46C1F" w:rsidRDefault="00C46C1F" w:rsidP="00C46C1F">
      <w:pPr>
        <w:jc w:val="both"/>
        <w:rPr>
          <w:rFonts w:cs="Arial"/>
          <w:sz w:val="22"/>
          <w:szCs w:val="22"/>
        </w:rPr>
      </w:pPr>
      <w:r w:rsidRPr="000C5644">
        <w:rPr>
          <w:rFonts w:cs="Arial"/>
          <w:sz w:val="22"/>
          <w:szCs w:val="22"/>
        </w:rPr>
        <w:t xml:space="preserve">         CONTRATANTE                                                             </w:t>
      </w:r>
      <w:r>
        <w:rPr>
          <w:rFonts w:cs="Arial"/>
          <w:sz w:val="22"/>
          <w:szCs w:val="22"/>
        </w:rPr>
        <w:t>CONTRATADO</w:t>
      </w:r>
    </w:p>
    <w:p w:rsidR="00684E67" w:rsidRDefault="00684E67" w:rsidP="00C46C1F">
      <w:pPr>
        <w:jc w:val="both"/>
        <w:rPr>
          <w:rFonts w:cs="Arial"/>
          <w:sz w:val="22"/>
          <w:szCs w:val="22"/>
        </w:rPr>
      </w:pPr>
    </w:p>
    <w:p w:rsidR="00684E67" w:rsidRDefault="00684E67" w:rsidP="00C46C1F">
      <w:pPr>
        <w:jc w:val="both"/>
        <w:rPr>
          <w:rFonts w:cs="Arial"/>
          <w:sz w:val="22"/>
          <w:szCs w:val="22"/>
        </w:rPr>
      </w:pPr>
    </w:p>
    <w:p w:rsidR="00684E67" w:rsidRDefault="00684E67" w:rsidP="00C46C1F">
      <w:pPr>
        <w:jc w:val="both"/>
        <w:rPr>
          <w:rFonts w:cs="Arial"/>
          <w:sz w:val="22"/>
          <w:szCs w:val="22"/>
        </w:rPr>
      </w:pPr>
    </w:p>
    <w:p w:rsidR="00684E67" w:rsidRDefault="00684E67" w:rsidP="00C46C1F">
      <w:pPr>
        <w:jc w:val="both"/>
        <w:rPr>
          <w:rFonts w:cs="Arial"/>
          <w:sz w:val="22"/>
          <w:szCs w:val="22"/>
        </w:rPr>
      </w:pPr>
    </w:p>
    <w:p w:rsidR="00684E67" w:rsidRDefault="00684E67" w:rsidP="00C46C1F">
      <w:pPr>
        <w:jc w:val="both"/>
        <w:rPr>
          <w:rFonts w:cs="Arial"/>
          <w:sz w:val="22"/>
          <w:szCs w:val="22"/>
        </w:rPr>
      </w:pPr>
    </w:p>
    <w:p w:rsidR="00684E67" w:rsidRPr="0027357A" w:rsidRDefault="00684E67" w:rsidP="00684E67">
      <w:pPr>
        <w:jc w:val="center"/>
        <w:rPr>
          <w:rFonts w:cs="Arial"/>
          <w:b/>
        </w:rPr>
      </w:pPr>
      <w:r w:rsidRPr="0027357A">
        <w:rPr>
          <w:rFonts w:cs="Arial"/>
          <w:b/>
          <w:bCs/>
        </w:rPr>
        <w:t>TERMO DE RESCISÃO DO CONTRATO 161/2018 – PROJETO DE ESTRUTURA METÁLICA</w:t>
      </w:r>
    </w:p>
    <w:p w:rsidR="00684E67" w:rsidRPr="0027357A" w:rsidRDefault="00684E67" w:rsidP="00684E67">
      <w:pPr>
        <w:jc w:val="center"/>
        <w:rPr>
          <w:rFonts w:cs="Arial"/>
          <w:b/>
          <w:bCs/>
        </w:rPr>
      </w:pPr>
    </w:p>
    <w:p w:rsidR="00684E67" w:rsidRPr="0027357A" w:rsidRDefault="00684E67" w:rsidP="00684E67">
      <w:pPr>
        <w:rPr>
          <w:rFonts w:cs="Arial"/>
          <w:b/>
          <w:bCs/>
        </w:rPr>
      </w:pPr>
    </w:p>
    <w:p w:rsidR="00684E67" w:rsidRPr="0027357A" w:rsidRDefault="00684E67" w:rsidP="00684E67">
      <w:pPr>
        <w:jc w:val="center"/>
        <w:rPr>
          <w:rFonts w:cs="Arial"/>
          <w:b/>
          <w:bCs/>
        </w:rPr>
      </w:pPr>
    </w:p>
    <w:p w:rsidR="00684E67" w:rsidRPr="0027357A" w:rsidRDefault="00684E67" w:rsidP="00684E67">
      <w:pPr>
        <w:ind w:firstLine="1985"/>
        <w:jc w:val="both"/>
        <w:rPr>
          <w:rFonts w:cs="Arial"/>
        </w:rPr>
      </w:pPr>
      <w:r w:rsidRPr="0027357A">
        <w:rPr>
          <w:rFonts w:cs="Arial"/>
        </w:rPr>
        <w:t xml:space="preserve">O </w:t>
      </w:r>
      <w:r w:rsidRPr="0027357A">
        <w:rPr>
          <w:rFonts w:cs="Arial"/>
          <w:b/>
        </w:rPr>
        <w:t xml:space="preserve">MUNICÍPIO DE SÃO MARCOS, </w:t>
      </w:r>
      <w:r w:rsidRPr="0027357A">
        <w:rPr>
          <w:rFonts w:cs="Arial"/>
        </w:rPr>
        <w:t xml:space="preserve">pessoa jurídica de direito público, inscrito no CNPJ sob nº 88.818.299/0001-37, com sede administrativa na Av. Venâncio Aires, nº 720, São Marcos, RS, aqui representado por seu Prefeito Municipal, denominado, neste ato, de </w:t>
      </w:r>
      <w:r w:rsidRPr="0027357A">
        <w:rPr>
          <w:rFonts w:cs="Arial"/>
          <w:b/>
        </w:rPr>
        <w:t xml:space="preserve">CONTRATANTE; </w:t>
      </w:r>
      <w:r w:rsidRPr="0027357A">
        <w:rPr>
          <w:rFonts w:cs="Arial"/>
        </w:rPr>
        <w:t>e, de outro lado</w:t>
      </w:r>
      <w:r w:rsidRPr="0027357A">
        <w:rPr>
          <w:rFonts w:cs="Arial"/>
          <w:b/>
        </w:rPr>
        <w:t xml:space="preserve"> CARLOS EDUARDO ALBERT, </w:t>
      </w:r>
      <w:r w:rsidRPr="0027357A">
        <w:rPr>
          <w:rFonts w:cs="Arial"/>
        </w:rPr>
        <w:t xml:space="preserve">engenheiro civil inscrito no CREA – RS sob nº 032565, inscrito no CPF sob o nº. 327.956.290-20, com endereço na Rua Coronel Pena de Moraes, 63 apt. 101, cidade de Farroupilha - </w:t>
      </w:r>
      <w:proofErr w:type="gramStart"/>
      <w:r w:rsidRPr="0027357A">
        <w:rPr>
          <w:rFonts w:cs="Arial"/>
        </w:rPr>
        <w:t>RS,  de</w:t>
      </w:r>
      <w:proofErr w:type="gramEnd"/>
      <w:r w:rsidRPr="0027357A">
        <w:rPr>
          <w:rFonts w:cs="Arial"/>
        </w:rPr>
        <w:t xml:space="preserve"> ora em diante denominado</w:t>
      </w:r>
      <w:r w:rsidRPr="0027357A">
        <w:rPr>
          <w:rFonts w:cs="Arial"/>
          <w:b/>
        </w:rPr>
        <w:t xml:space="preserve"> </w:t>
      </w:r>
      <w:r w:rsidRPr="0027357A">
        <w:rPr>
          <w:rFonts w:cs="Arial"/>
          <w:b/>
          <w:u w:val="single"/>
        </w:rPr>
        <w:t>CONTRATADO</w:t>
      </w:r>
      <w:r w:rsidRPr="0027357A">
        <w:rPr>
          <w:rFonts w:cs="Arial"/>
          <w:b/>
        </w:rPr>
        <w:t xml:space="preserve">,  </w:t>
      </w:r>
      <w:r w:rsidRPr="0027357A">
        <w:rPr>
          <w:rFonts w:cs="Arial"/>
        </w:rPr>
        <w:t>resolvem rescindir o contrato de prestação de serviços celebrado a partir de 08/08/2018, o qual originou-se do Processo nº 678/2018</w:t>
      </w:r>
      <w:r w:rsidRPr="0027357A">
        <w:rPr>
          <w:rFonts w:cs="Arial"/>
          <w:b/>
          <w:color w:val="000000"/>
        </w:rPr>
        <w:t xml:space="preserve">. Tal rescisão encontra fundamento no art. 79, II da lei nº 8.666/93. </w:t>
      </w:r>
    </w:p>
    <w:p w:rsidR="00684E67" w:rsidRPr="0027357A" w:rsidRDefault="00684E67" w:rsidP="00684E67">
      <w:pPr>
        <w:jc w:val="both"/>
        <w:rPr>
          <w:rFonts w:cs="Arial"/>
        </w:rPr>
      </w:pPr>
    </w:p>
    <w:p w:rsidR="00684E67" w:rsidRPr="0027357A" w:rsidRDefault="00684E67" w:rsidP="00684E67">
      <w:pPr>
        <w:jc w:val="both"/>
        <w:rPr>
          <w:rFonts w:cs="Arial"/>
        </w:rPr>
      </w:pPr>
    </w:p>
    <w:p w:rsidR="00684E67" w:rsidRPr="0027357A" w:rsidRDefault="00684E67" w:rsidP="00684E67">
      <w:pPr>
        <w:jc w:val="both"/>
        <w:rPr>
          <w:rFonts w:cs="Arial"/>
        </w:rPr>
      </w:pPr>
    </w:p>
    <w:p w:rsidR="00684E67" w:rsidRPr="0027357A" w:rsidRDefault="00684E67" w:rsidP="00684E67">
      <w:pPr>
        <w:ind w:firstLine="1985"/>
        <w:jc w:val="both"/>
        <w:rPr>
          <w:rFonts w:cs="Arial"/>
        </w:rPr>
      </w:pPr>
      <w:r w:rsidRPr="0027357A">
        <w:rPr>
          <w:rFonts w:cs="Arial"/>
        </w:rPr>
        <w:t>E, por estarem acordados, firmam o presente termo de rescisão em duas vias de igual teor e forma.</w:t>
      </w:r>
    </w:p>
    <w:p w:rsidR="00684E67" w:rsidRPr="0027357A" w:rsidRDefault="00684E67" w:rsidP="00684E67">
      <w:pPr>
        <w:jc w:val="both"/>
        <w:rPr>
          <w:rFonts w:cs="Arial"/>
        </w:rPr>
      </w:pPr>
    </w:p>
    <w:p w:rsidR="00684E67" w:rsidRPr="0027357A" w:rsidRDefault="00684E67" w:rsidP="00684E67">
      <w:pPr>
        <w:jc w:val="both"/>
        <w:rPr>
          <w:rFonts w:cs="Arial"/>
        </w:rPr>
      </w:pPr>
    </w:p>
    <w:p w:rsidR="00684E67" w:rsidRPr="0027357A" w:rsidRDefault="00684E67" w:rsidP="00684E67">
      <w:pPr>
        <w:jc w:val="both"/>
        <w:rPr>
          <w:rFonts w:cs="Arial"/>
        </w:rPr>
      </w:pPr>
    </w:p>
    <w:p w:rsidR="00684E67" w:rsidRPr="0027357A" w:rsidRDefault="00684E67" w:rsidP="00684E67">
      <w:pPr>
        <w:jc w:val="right"/>
        <w:rPr>
          <w:rFonts w:cs="Arial"/>
        </w:rPr>
      </w:pPr>
      <w:r w:rsidRPr="0027357A">
        <w:rPr>
          <w:rFonts w:cs="Arial"/>
        </w:rPr>
        <w:tab/>
      </w:r>
      <w:r w:rsidRPr="0027357A">
        <w:rPr>
          <w:rFonts w:cs="Arial"/>
        </w:rPr>
        <w:tab/>
        <w:t xml:space="preserve">                    São Marcos, 23 de agosto de 2018.</w:t>
      </w:r>
    </w:p>
    <w:p w:rsidR="00684E67" w:rsidRPr="0027357A" w:rsidRDefault="00684E67" w:rsidP="00684E67">
      <w:pPr>
        <w:jc w:val="right"/>
        <w:rPr>
          <w:rFonts w:cs="Arial"/>
        </w:rPr>
      </w:pPr>
    </w:p>
    <w:p w:rsidR="00684E67" w:rsidRPr="0027357A" w:rsidRDefault="00684E67" w:rsidP="00684E67">
      <w:pPr>
        <w:jc w:val="right"/>
        <w:rPr>
          <w:rFonts w:cs="Arial"/>
        </w:rPr>
      </w:pPr>
    </w:p>
    <w:p w:rsidR="00684E67" w:rsidRPr="0027357A" w:rsidRDefault="00684E67" w:rsidP="00684E67">
      <w:pPr>
        <w:jc w:val="right"/>
        <w:rPr>
          <w:rFonts w:cs="Arial"/>
        </w:rPr>
      </w:pPr>
    </w:p>
    <w:p w:rsidR="00684E67" w:rsidRPr="0027357A" w:rsidRDefault="00684E67" w:rsidP="00684E67">
      <w:pPr>
        <w:jc w:val="right"/>
        <w:rPr>
          <w:rFonts w:cs="Arial"/>
        </w:rPr>
      </w:pPr>
    </w:p>
    <w:p w:rsidR="00684E67" w:rsidRPr="0027357A" w:rsidRDefault="00684E67" w:rsidP="00684E67">
      <w:pPr>
        <w:jc w:val="right"/>
        <w:rPr>
          <w:rFonts w:cs="Arial"/>
        </w:rPr>
      </w:pPr>
    </w:p>
    <w:p w:rsidR="00684E67" w:rsidRPr="0027357A" w:rsidRDefault="00684E67" w:rsidP="00684E67">
      <w:pPr>
        <w:tabs>
          <w:tab w:val="left" w:pos="4253"/>
        </w:tabs>
        <w:jc w:val="both"/>
        <w:rPr>
          <w:rFonts w:cs="Arial"/>
          <w:color w:val="000000"/>
        </w:rPr>
      </w:pPr>
    </w:p>
    <w:p w:rsidR="00684E67" w:rsidRPr="0027357A" w:rsidRDefault="00684E67" w:rsidP="00684E67">
      <w:pPr>
        <w:rPr>
          <w:rFonts w:cs="Arial"/>
          <w:color w:val="000000"/>
        </w:rPr>
      </w:pPr>
      <w:r w:rsidRPr="0027357A">
        <w:rPr>
          <w:rFonts w:cs="Arial"/>
          <w:color w:val="000000"/>
        </w:rPr>
        <w:t xml:space="preserve">      Evandro Carlos </w:t>
      </w:r>
      <w:proofErr w:type="spellStart"/>
      <w:r w:rsidRPr="0027357A">
        <w:rPr>
          <w:rFonts w:cs="Arial"/>
          <w:color w:val="000000"/>
        </w:rPr>
        <w:t>Kuwer</w:t>
      </w:r>
      <w:proofErr w:type="spellEnd"/>
      <w:r w:rsidRPr="0027357A">
        <w:rPr>
          <w:rFonts w:cs="Arial"/>
          <w:color w:val="000000"/>
        </w:rPr>
        <w:t xml:space="preserve">                                   </w:t>
      </w:r>
      <w:r w:rsidRPr="0027357A">
        <w:rPr>
          <w:rFonts w:cs="Arial"/>
          <w:color w:val="000000"/>
        </w:rPr>
        <w:tab/>
      </w:r>
      <w:r w:rsidRPr="0027357A">
        <w:rPr>
          <w:rFonts w:cs="Arial"/>
          <w:color w:val="000000"/>
        </w:rPr>
        <w:tab/>
        <w:t xml:space="preserve"> Carlos Eduardo Albert</w:t>
      </w:r>
    </w:p>
    <w:p w:rsidR="00684E67" w:rsidRPr="0027357A" w:rsidRDefault="00684E67" w:rsidP="00684E67">
      <w:pPr>
        <w:jc w:val="both"/>
        <w:rPr>
          <w:rFonts w:cs="Arial"/>
        </w:rPr>
      </w:pPr>
      <w:r w:rsidRPr="0027357A">
        <w:rPr>
          <w:rFonts w:cs="Arial"/>
          <w:color w:val="000000"/>
        </w:rPr>
        <w:t xml:space="preserve">       Contratante                                             </w:t>
      </w:r>
      <w:r w:rsidRPr="0027357A">
        <w:rPr>
          <w:rFonts w:cs="Arial"/>
          <w:color w:val="000000"/>
        </w:rPr>
        <w:tab/>
      </w:r>
      <w:r w:rsidRPr="0027357A">
        <w:rPr>
          <w:rFonts w:cs="Arial"/>
          <w:color w:val="000000"/>
        </w:rPr>
        <w:tab/>
        <w:t xml:space="preserve">          </w:t>
      </w:r>
      <w:proofErr w:type="gramStart"/>
      <w:r w:rsidRPr="0027357A">
        <w:rPr>
          <w:rFonts w:cs="Arial"/>
          <w:color w:val="000000"/>
        </w:rPr>
        <w:t xml:space="preserve"> Contratado</w:t>
      </w:r>
      <w:proofErr w:type="gramEnd"/>
    </w:p>
    <w:p w:rsidR="00684E67" w:rsidRPr="0027357A" w:rsidRDefault="00684E67" w:rsidP="00684E67">
      <w:pPr>
        <w:jc w:val="right"/>
        <w:rPr>
          <w:rFonts w:cs="Arial"/>
        </w:rPr>
      </w:pPr>
    </w:p>
    <w:p w:rsidR="00684E67" w:rsidRPr="000C5644" w:rsidRDefault="00684E67" w:rsidP="00C46C1F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C46C1F" w:rsidRPr="000C5644" w:rsidRDefault="00C46C1F" w:rsidP="00C46C1F">
      <w:pPr>
        <w:jc w:val="both"/>
        <w:rPr>
          <w:rFonts w:cs="Arial"/>
          <w:sz w:val="22"/>
          <w:szCs w:val="22"/>
        </w:rPr>
      </w:pPr>
    </w:p>
    <w:p w:rsidR="00593872" w:rsidRPr="000C5644" w:rsidRDefault="00593872" w:rsidP="00C46C1F">
      <w:pPr>
        <w:tabs>
          <w:tab w:val="left" w:pos="1276"/>
        </w:tabs>
        <w:jc w:val="center"/>
        <w:rPr>
          <w:rFonts w:cs="Arial"/>
          <w:sz w:val="22"/>
          <w:szCs w:val="22"/>
        </w:rPr>
      </w:pPr>
    </w:p>
    <w:sectPr w:rsidR="00593872" w:rsidRPr="000C5644" w:rsidSect="002618DD">
      <w:pgSz w:w="11907" w:h="16840" w:code="9"/>
      <w:pgMar w:top="3119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288"/>
    <w:multiLevelType w:val="hybridMultilevel"/>
    <w:tmpl w:val="CDC22E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F4C88"/>
    <w:multiLevelType w:val="hybridMultilevel"/>
    <w:tmpl w:val="79229C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A36F7"/>
    <w:multiLevelType w:val="singleLevel"/>
    <w:tmpl w:val="B8202F70"/>
    <w:lvl w:ilvl="0">
      <w:start w:val="1"/>
      <w:numFmt w:val="lowerLetter"/>
      <w:lvlText w:val="%1)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3">
    <w:nsid w:val="2CB260FF"/>
    <w:multiLevelType w:val="hybridMultilevel"/>
    <w:tmpl w:val="29FE5326"/>
    <w:lvl w:ilvl="0" w:tplc="EA28999A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358D13AD"/>
    <w:multiLevelType w:val="singleLevel"/>
    <w:tmpl w:val="2C8A2400"/>
    <w:lvl w:ilvl="0">
      <w:start w:val="1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5">
    <w:nsid w:val="38857CF2"/>
    <w:multiLevelType w:val="singleLevel"/>
    <w:tmpl w:val="49E07AB4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6">
    <w:nsid w:val="46CB1B45"/>
    <w:multiLevelType w:val="hybridMultilevel"/>
    <w:tmpl w:val="BD88BE66"/>
    <w:lvl w:ilvl="0" w:tplc="410844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8E67075"/>
    <w:multiLevelType w:val="hybridMultilevel"/>
    <w:tmpl w:val="883A8628"/>
    <w:lvl w:ilvl="0" w:tplc="E1808C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ED20663"/>
    <w:multiLevelType w:val="hybridMultilevel"/>
    <w:tmpl w:val="A43E8F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E7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C5D27"/>
    <w:multiLevelType w:val="singleLevel"/>
    <w:tmpl w:val="D74E790C"/>
    <w:lvl w:ilvl="0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hAnsi="Times New Roman" w:hint="default"/>
      </w:rPr>
    </w:lvl>
  </w:abstractNum>
  <w:abstractNum w:abstractNumId="10">
    <w:nsid w:val="72672A14"/>
    <w:multiLevelType w:val="hybridMultilevel"/>
    <w:tmpl w:val="AED6DB34"/>
    <w:lvl w:ilvl="0" w:tplc="4F0015E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3A25D08"/>
    <w:multiLevelType w:val="singleLevel"/>
    <w:tmpl w:val="826A9058"/>
    <w:lvl w:ilvl="0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C4"/>
    <w:rsid w:val="00000140"/>
    <w:rsid w:val="0003423A"/>
    <w:rsid w:val="000C5644"/>
    <w:rsid w:val="000E1902"/>
    <w:rsid w:val="001008D4"/>
    <w:rsid w:val="00113269"/>
    <w:rsid w:val="0013252A"/>
    <w:rsid w:val="00143BD0"/>
    <w:rsid w:val="001F2535"/>
    <w:rsid w:val="002574BF"/>
    <w:rsid w:val="002618DD"/>
    <w:rsid w:val="0026748A"/>
    <w:rsid w:val="00292448"/>
    <w:rsid w:val="002A70F0"/>
    <w:rsid w:val="002B493C"/>
    <w:rsid w:val="00304100"/>
    <w:rsid w:val="0034221C"/>
    <w:rsid w:val="003A0E25"/>
    <w:rsid w:val="003C6217"/>
    <w:rsid w:val="003F231E"/>
    <w:rsid w:val="003F615C"/>
    <w:rsid w:val="004C7EDF"/>
    <w:rsid w:val="00505248"/>
    <w:rsid w:val="00577684"/>
    <w:rsid w:val="00593872"/>
    <w:rsid w:val="00595EB2"/>
    <w:rsid w:val="005963FD"/>
    <w:rsid w:val="005B4192"/>
    <w:rsid w:val="005B6297"/>
    <w:rsid w:val="005D5BC8"/>
    <w:rsid w:val="005F01C4"/>
    <w:rsid w:val="00660D9C"/>
    <w:rsid w:val="00684E67"/>
    <w:rsid w:val="006C2639"/>
    <w:rsid w:val="006C3442"/>
    <w:rsid w:val="006D676B"/>
    <w:rsid w:val="006E11DC"/>
    <w:rsid w:val="00700DF1"/>
    <w:rsid w:val="00800393"/>
    <w:rsid w:val="0080685A"/>
    <w:rsid w:val="008146B2"/>
    <w:rsid w:val="008630CB"/>
    <w:rsid w:val="00866B53"/>
    <w:rsid w:val="00895514"/>
    <w:rsid w:val="008D7121"/>
    <w:rsid w:val="00916319"/>
    <w:rsid w:val="0099161A"/>
    <w:rsid w:val="00991CD6"/>
    <w:rsid w:val="009F252A"/>
    <w:rsid w:val="00A95F91"/>
    <w:rsid w:val="00AA0AC9"/>
    <w:rsid w:val="00AA7B12"/>
    <w:rsid w:val="00AE180F"/>
    <w:rsid w:val="00B4002C"/>
    <w:rsid w:val="00B5280D"/>
    <w:rsid w:val="00B600F8"/>
    <w:rsid w:val="00B759CC"/>
    <w:rsid w:val="00BA2190"/>
    <w:rsid w:val="00BD2240"/>
    <w:rsid w:val="00BF6613"/>
    <w:rsid w:val="00C11ABC"/>
    <w:rsid w:val="00C16F89"/>
    <w:rsid w:val="00C21AF5"/>
    <w:rsid w:val="00C46C1F"/>
    <w:rsid w:val="00C50884"/>
    <w:rsid w:val="00CD363C"/>
    <w:rsid w:val="00D860D6"/>
    <w:rsid w:val="00E01F30"/>
    <w:rsid w:val="00E32E70"/>
    <w:rsid w:val="00E54FA9"/>
    <w:rsid w:val="00E673F4"/>
    <w:rsid w:val="00EB3B60"/>
    <w:rsid w:val="00F00C8F"/>
    <w:rsid w:val="00F0370D"/>
    <w:rsid w:val="00F51E65"/>
    <w:rsid w:val="00F715E9"/>
    <w:rsid w:val="00FD40E8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39AD-E669-4F97-B8B9-B81F0DB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0D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5280D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280D"/>
    <w:pPr>
      <w:jc w:val="both"/>
    </w:pPr>
    <w:rPr>
      <w:sz w:val="22"/>
    </w:rPr>
  </w:style>
  <w:style w:type="paragraph" w:styleId="Recuodecorpodetexto">
    <w:name w:val="Body Text Indent"/>
    <w:basedOn w:val="Normal"/>
    <w:rsid w:val="00B5280D"/>
    <w:pPr>
      <w:ind w:firstLine="2268"/>
      <w:jc w:val="both"/>
    </w:pPr>
    <w:rPr>
      <w:rFonts w:cs="Arial"/>
    </w:rPr>
  </w:style>
  <w:style w:type="paragraph" w:styleId="Corpodetexto3">
    <w:name w:val="Body Text 3"/>
    <w:basedOn w:val="Normal"/>
    <w:rsid w:val="00B5280D"/>
    <w:pPr>
      <w:jc w:val="both"/>
    </w:pPr>
    <w:rPr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A95F91"/>
    <w:pPr>
      <w:ind w:left="708"/>
    </w:pPr>
  </w:style>
  <w:style w:type="paragraph" w:styleId="Textodebalo">
    <w:name w:val="Balloon Text"/>
    <w:basedOn w:val="Normal"/>
    <w:link w:val="TextodebaloChar"/>
    <w:rsid w:val="002618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618DD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0C5644"/>
    <w:pPr>
      <w:spacing w:after="324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rsid w:val="00C46C1F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C46C1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1071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</vt:lpstr>
    </vt:vector>
  </TitlesOfParts>
  <Company>Prefaitura Mun. de São Marcos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subject/>
  <dc:creator>PREFEITURA MUNICIPAL DE SAO MARCOS</dc:creator>
  <cp:keywords/>
  <dc:description/>
  <cp:lastModifiedBy>Licitações 01</cp:lastModifiedBy>
  <cp:revision>10</cp:revision>
  <cp:lastPrinted>2018-08-09T17:49:00Z</cp:lastPrinted>
  <dcterms:created xsi:type="dcterms:W3CDTF">2018-08-08T19:35:00Z</dcterms:created>
  <dcterms:modified xsi:type="dcterms:W3CDTF">2018-08-23T17:33:00Z</dcterms:modified>
</cp:coreProperties>
</file>