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82" w:rsidRPr="00CA7250" w:rsidRDefault="00261582" w:rsidP="00CA72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7250">
        <w:rPr>
          <w:rFonts w:ascii="Arial" w:hAnsi="Arial" w:cs="Arial"/>
          <w:b/>
          <w:sz w:val="22"/>
          <w:szCs w:val="22"/>
        </w:rPr>
        <w:t xml:space="preserve">CONTRATO </w:t>
      </w:r>
      <w:r w:rsidR="00CA7250" w:rsidRPr="00CA7250">
        <w:rPr>
          <w:rFonts w:ascii="Arial" w:hAnsi="Arial" w:cs="Arial"/>
          <w:b/>
          <w:sz w:val="22"/>
          <w:szCs w:val="22"/>
        </w:rPr>
        <w:t>Nº</w:t>
      </w:r>
      <w:r w:rsidR="00CA7250">
        <w:rPr>
          <w:rFonts w:ascii="Arial" w:hAnsi="Arial" w:cs="Arial"/>
          <w:b/>
          <w:sz w:val="22"/>
          <w:szCs w:val="22"/>
        </w:rPr>
        <w:t xml:space="preserve"> 105/2018 -</w:t>
      </w:r>
      <w:r w:rsidR="00CA7250" w:rsidRPr="00CA7250">
        <w:rPr>
          <w:rFonts w:ascii="Arial" w:hAnsi="Arial" w:cs="Arial"/>
          <w:b/>
          <w:sz w:val="22"/>
          <w:szCs w:val="22"/>
        </w:rPr>
        <w:t xml:space="preserve"> </w:t>
      </w:r>
      <w:r w:rsidRPr="00CA7250">
        <w:rPr>
          <w:rFonts w:ascii="Arial" w:hAnsi="Arial" w:cs="Arial"/>
          <w:b/>
          <w:sz w:val="22"/>
          <w:szCs w:val="22"/>
        </w:rPr>
        <w:t xml:space="preserve">DE AQUISIÇÃO DE </w:t>
      </w:r>
      <w:r w:rsidR="0053184F" w:rsidRPr="00CA7250">
        <w:rPr>
          <w:rFonts w:ascii="Arial" w:hAnsi="Arial" w:cs="Arial"/>
          <w:b/>
          <w:sz w:val="22"/>
          <w:szCs w:val="22"/>
        </w:rPr>
        <w:t>PEDRAS, PARALELEPÍPEDOS E CORDÕES</w:t>
      </w:r>
    </w:p>
    <w:p w:rsidR="0053184F" w:rsidRPr="00CA7250" w:rsidRDefault="0053184F" w:rsidP="00CA72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3184F" w:rsidRPr="00CA7250" w:rsidRDefault="0053184F" w:rsidP="00CA72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3184F" w:rsidRPr="00CA7250" w:rsidRDefault="0053184F" w:rsidP="00CA72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61582" w:rsidRPr="00D36CE6" w:rsidRDefault="0053184F" w:rsidP="00CA72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250">
        <w:rPr>
          <w:rFonts w:ascii="Arial" w:hAnsi="Arial" w:cs="Arial"/>
          <w:sz w:val="22"/>
          <w:szCs w:val="22"/>
        </w:rPr>
        <w:tab/>
      </w:r>
      <w:r w:rsidR="00261582" w:rsidRPr="00CA7250">
        <w:rPr>
          <w:rFonts w:ascii="Arial" w:hAnsi="Arial" w:cs="Arial"/>
          <w:sz w:val="22"/>
          <w:szCs w:val="22"/>
        </w:rPr>
        <w:t xml:space="preserve">O </w:t>
      </w:r>
      <w:r w:rsidR="00261582" w:rsidRPr="00CA7250">
        <w:rPr>
          <w:rFonts w:ascii="Arial" w:hAnsi="Arial" w:cs="Arial"/>
          <w:b/>
          <w:sz w:val="22"/>
          <w:szCs w:val="22"/>
        </w:rPr>
        <w:t xml:space="preserve">MUNICÍPIO DE SÃO MARCOS, </w:t>
      </w:r>
      <w:r w:rsidR="00261582" w:rsidRPr="00CA7250">
        <w:rPr>
          <w:rFonts w:ascii="Arial" w:hAnsi="Arial" w:cs="Arial"/>
          <w:sz w:val="22"/>
          <w:szCs w:val="22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="00261582" w:rsidRPr="00CA7250">
        <w:rPr>
          <w:rFonts w:ascii="Arial" w:hAnsi="Arial" w:cs="Arial"/>
          <w:b/>
          <w:sz w:val="22"/>
          <w:szCs w:val="22"/>
        </w:rPr>
        <w:t xml:space="preserve"> CONTRATANTE; </w:t>
      </w:r>
      <w:r w:rsidR="00261582" w:rsidRPr="00CA7250">
        <w:rPr>
          <w:rFonts w:ascii="Arial" w:hAnsi="Arial" w:cs="Arial"/>
          <w:sz w:val="22"/>
          <w:szCs w:val="22"/>
        </w:rPr>
        <w:t>e,</w:t>
      </w:r>
      <w:r w:rsidR="00D36CE6">
        <w:rPr>
          <w:rFonts w:ascii="Arial" w:hAnsi="Arial" w:cs="Arial"/>
          <w:sz w:val="22"/>
          <w:szCs w:val="22"/>
        </w:rPr>
        <w:t xml:space="preserve"> </w:t>
      </w:r>
      <w:r w:rsidR="00D36CE6" w:rsidRPr="00D36CE6">
        <w:rPr>
          <w:rFonts w:ascii="Arial" w:hAnsi="Arial" w:cs="Arial"/>
          <w:b/>
          <w:sz w:val="22"/>
          <w:szCs w:val="22"/>
        </w:rPr>
        <w:t>A J MAGEDANZ INDUSTRIA DE PEDRAS LTDA</w:t>
      </w:r>
      <w:r w:rsidR="00D36CE6">
        <w:rPr>
          <w:rFonts w:ascii="Arial" w:hAnsi="Arial" w:cs="Arial"/>
          <w:b/>
          <w:sz w:val="22"/>
          <w:szCs w:val="22"/>
        </w:rPr>
        <w:t xml:space="preserve">, </w:t>
      </w:r>
      <w:r w:rsidR="00261582" w:rsidRPr="00CA7250">
        <w:rPr>
          <w:rFonts w:ascii="Arial" w:hAnsi="Arial" w:cs="Arial"/>
          <w:sz w:val="22"/>
          <w:szCs w:val="22"/>
        </w:rPr>
        <w:t>pessoa jurídica de direito privado, com sede na</w:t>
      </w:r>
      <w:r w:rsidR="00D36CE6">
        <w:rPr>
          <w:rFonts w:ascii="Arial" w:hAnsi="Arial" w:cs="Arial"/>
          <w:sz w:val="22"/>
          <w:szCs w:val="22"/>
        </w:rPr>
        <w:t xml:space="preserve"> Linha </w:t>
      </w:r>
      <w:proofErr w:type="spellStart"/>
      <w:r w:rsidR="00D36CE6">
        <w:rPr>
          <w:rFonts w:ascii="Arial" w:hAnsi="Arial" w:cs="Arial"/>
          <w:sz w:val="22"/>
          <w:szCs w:val="22"/>
        </w:rPr>
        <w:t>Zambeccari</w:t>
      </w:r>
      <w:proofErr w:type="spellEnd"/>
      <w:r w:rsidR="00261582" w:rsidRPr="00CA7250">
        <w:rPr>
          <w:rFonts w:ascii="Arial" w:hAnsi="Arial" w:cs="Arial"/>
          <w:sz w:val="22"/>
          <w:szCs w:val="22"/>
        </w:rPr>
        <w:t>, nº.</w:t>
      </w:r>
      <w:r w:rsidR="00D36CE6">
        <w:rPr>
          <w:rFonts w:ascii="Arial" w:hAnsi="Arial" w:cs="Arial"/>
          <w:sz w:val="22"/>
          <w:szCs w:val="22"/>
        </w:rPr>
        <w:t xml:space="preserve"> 1</w:t>
      </w:r>
      <w:r w:rsidR="00261582" w:rsidRPr="00CA7250">
        <w:rPr>
          <w:rFonts w:ascii="Arial" w:hAnsi="Arial" w:cs="Arial"/>
          <w:sz w:val="22"/>
          <w:szCs w:val="22"/>
        </w:rPr>
        <w:t>, cidade de</w:t>
      </w:r>
      <w:r w:rsidR="00D36CE6">
        <w:rPr>
          <w:rFonts w:ascii="Arial" w:hAnsi="Arial" w:cs="Arial"/>
          <w:sz w:val="22"/>
          <w:szCs w:val="22"/>
        </w:rPr>
        <w:t xml:space="preserve"> São Marcos/RS</w:t>
      </w:r>
      <w:r w:rsidR="00261582" w:rsidRPr="00CA7250">
        <w:rPr>
          <w:rFonts w:ascii="Arial" w:hAnsi="Arial" w:cs="Arial"/>
          <w:sz w:val="22"/>
          <w:szCs w:val="22"/>
        </w:rPr>
        <w:t>, inscrita no CNPJ sob nº</w:t>
      </w:r>
      <w:proofErr w:type="gramStart"/>
      <w:r w:rsidR="00261582" w:rsidRPr="00CA7250">
        <w:rPr>
          <w:rFonts w:ascii="Arial" w:hAnsi="Arial" w:cs="Arial"/>
          <w:sz w:val="22"/>
          <w:szCs w:val="22"/>
        </w:rPr>
        <w:t>.</w:t>
      </w:r>
      <w:r w:rsidR="003F1E72">
        <w:rPr>
          <w:rFonts w:ascii="Arial" w:hAnsi="Arial" w:cs="Arial"/>
          <w:sz w:val="22"/>
          <w:szCs w:val="22"/>
        </w:rPr>
        <w:t xml:space="preserve"> </w:t>
      </w:r>
      <w:proofErr w:type="gramEnd"/>
      <w:r w:rsidR="003F1E72">
        <w:rPr>
          <w:rFonts w:ascii="Arial" w:hAnsi="Arial" w:cs="Arial"/>
          <w:sz w:val="22"/>
          <w:szCs w:val="22"/>
        </w:rPr>
        <w:t>27.273.207/0001-96</w:t>
      </w:r>
      <w:r w:rsidR="00261582" w:rsidRPr="00CA7250">
        <w:rPr>
          <w:rFonts w:ascii="Arial" w:hAnsi="Arial" w:cs="Arial"/>
          <w:sz w:val="22"/>
          <w:szCs w:val="22"/>
        </w:rPr>
        <w:t>, neste ato representada pe</w:t>
      </w:r>
      <w:r w:rsidR="00DD7ADA">
        <w:rPr>
          <w:rFonts w:ascii="Arial" w:hAnsi="Arial" w:cs="Arial"/>
          <w:sz w:val="22"/>
          <w:szCs w:val="22"/>
        </w:rPr>
        <w:t xml:space="preserve">la </w:t>
      </w:r>
      <w:r w:rsidR="00261582" w:rsidRPr="00CA7250">
        <w:rPr>
          <w:rFonts w:ascii="Arial" w:hAnsi="Arial" w:cs="Arial"/>
          <w:sz w:val="22"/>
          <w:szCs w:val="22"/>
        </w:rPr>
        <w:t>s</w:t>
      </w:r>
      <w:r w:rsidR="00DD7ADA">
        <w:rPr>
          <w:rFonts w:ascii="Arial" w:hAnsi="Arial" w:cs="Arial"/>
          <w:sz w:val="22"/>
          <w:szCs w:val="22"/>
        </w:rPr>
        <w:t>ua</w:t>
      </w:r>
      <w:r w:rsidR="00261582" w:rsidRPr="00CA7250">
        <w:rPr>
          <w:rFonts w:ascii="Arial" w:hAnsi="Arial" w:cs="Arial"/>
          <w:sz w:val="22"/>
          <w:szCs w:val="22"/>
        </w:rPr>
        <w:t xml:space="preserve"> representante legal, Sr</w:t>
      </w:r>
      <w:r w:rsidR="00DD7ADA">
        <w:rPr>
          <w:rFonts w:ascii="Arial" w:hAnsi="Arial" w:cs="Arial"/>
          <w:sz w:val="22"/>
          <w:szCs w:val="22"/>
        </w:rPr>
        <w:t xml:space="preserve">a. </w:t>
      </w:r>
      <w:proofErr w:type="spellStart"/>
      <w:r w:rsidR="00DD7ADA">
        <w:rPr>
          <w:rFonts w:ascii="Arial" w:hAnsi="Arial" w:cs="Arial"/>
          <w:sz w:val="22"/>
          <w:szCs w:val="22"/>
        </w:rPr>
        <w:t>Silvane</w:t>
      </w:r>
      <w:proofErr w:type="spellEnd"/>
      <w:r w:rsidR="00D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7ADA">
        <w:rPr>
          <w:rFonts w:ascii="Arial" w:hAnsi="Arial" w:cs="Arial"/>
          <w:sz w:val="22"/>
          <w:szCs w:val="22"/>
        </w:rPr>
        <w:t>Antonia</w:t>
      </w:r>
      <w:proofErr w:type="spellEnd"/>
      <w:r w:rsidR="00D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7ADA">
        <w:rPr>
          <w:rFonts w:ascii="Arial" w:hAnsi="Arial" w:cs="Arial"/>
          <w:sz w:val="22"/>
          <w:szCs w:val="22"/>
        </w:rPr>
        <w:t>Klassen</w:t>
      </w:r>
      <w:proofErr w:type="spellEnd"/>
      <w:r w:rsidR="00261582" w:rsidRPr="00CA7250">
        <w:rPr>
          <w:rFonts w:ascii="Arial" w:hAnsi="Arial" w:cs="Arial"/>
          <w:sz w:val="22"/>
          <w:szCs w:val="22"/>
        </w:rPr>
        <w:t>,</w:t>
      </w:r>
      <w:r w:rsidR="00DD7ADA">
        <w:rPr>
          <w:rFonts w:ascii="Arial" w:hAnsi="Arial" w:cs="Arial"/>
          <w:sz w:val="22"/>
          <w:szCs w:val="22"/>
        </w:rPr>
        <w:t xml:space="preserve"> </w:t>
      </w:r>
      <w:r w:rsidR="00261582" w:rsidRPr="00CA7250">
        <w:rPr>
          <w:rFonts w:ascii="Arial" w:hAnsi="Arial" w:cs="Arial"/>
          <w:sz w:val="22"/>
          <w:szCs w:val="22"/>
        </w:rPr>
        <w:t>CPF nº.</w:t>
      </w:r>
      <w:r w:rsidR="00DD7ADA">
        <w:rPr>
          <w:rFonts w:ascii="Arial" w:hAnsi="Arial" w:cs="Arial"/>
          <w:sz w:val="22"/>
          <w:szCs w:val="22"/>
        </w:rPr>
        <w:t xml:space="preserve"> 698.664.220-20</w:t>
      </w:r>
      <w:r w:rsidR="00261582" w:rsidRPr="00CA7250">
        <w:rPr>
          <w:rFonts w:ascii="Arial" w:hAnsi="Arial" w:cs="Arial"/>
          <w:sz w:val="22"/>
          <w:szCs w:val="22"/>
        </w:rPr>
        <w:t xml:space="preserve">, aqui denominada </w:t>
      </w:r>
      <w:r w:rsidR="00261582" w:rsidRPr="00CA7250">
        <w:rPr>
          <w:rFonts w:ascii="Arial" w:hAnsi="Arial" w:cs="Arial"/>
          <w:b/>
          <w:sz w:val="22"/>
          <w:szCs w:val="22"/>
        </w:rPr>
        <w:t>CONTRATADA,</w:t>
      </w:r>
      <w:r w:rsidR="00261582" w:rsidRPr="00CA7250">
        <w:rPr>
          <w:rFonts w:ascii="Arial" w:hAnsi="Arial" w:cs="Arial"/>
          <w:sz w:val="22"/>
          <w:szCs w:val="22"/>
        </w:rPr>
        <w:t xml:space="preserve"> por este instrumento e na melhor forma de direito, tem entre si justo e contratado o que segue</w:t>
      </w:r>
      <w:r w:rsidR="006521F6" w:rsidRPr="00CA7250">
        <w:rPr>
          <w:rFonts w:ascii="Arial" w:hAnsi="Arial" w:cs="Arial"/>
          <w:sz w:val="22"/>
          <w:szCs w:val="22"/>
        </w:rPr>
        <w:t xml:space="preserve">, conforme </w:t>
      </w:r>
      <w:r w:rsidR="006521F6" w:rsidRPr="00CA7250">
        <w:rPr>
          <w:rFonts w:ascii="Arial" w:hAnsi="Arial" w:cs="Arial"/>
          <w:b/>
          <w:sz w:val="22"/>
          <w:szCs w:val="22"/>
        </w:rPr>
        <w:t xml:space="preserve">Processo nº </w:t>
      </w:r>
      <w:r w:rsidRPr="00CA7250">
        <w:rPr>
          <w:rFonts w:ascii="Arial" w:hAnsi="Arial" w:cs="Arial"/>
          <w:b/>
          <w:sz w:val="22"/>
          <w:szCs w:val="22"/>
        </w:rPr>
        <w:t>396/2018</w:t>
      </w:r>
      <w:r w:rsidR="006521F6" w:rsidRPr="00CA7250">
        <w:rPr>
          <w:rFonts w:ascii="Arial" w:hAnsi="Arial" w:cs="Arial"/>
          <w:b/>
          <w:sz w:val="22"/>
          <w:szCs w:val="22"/>
        </w:rPr>
        <w:t>, Pregão nº 0</w:t>
      </w:r>
      <w:r w:rsidR="003450B2" w:rsidRPr="00CA7250">
        <w:rPr>
          <w:rFonts w:ascii="Arial" w:hAnsi="Arial" w:cs="Arial"/>
          <w:b/>
          <w:sz w:val="22"/>
          <w:szCs w:val="22"/>
        </w:rPr>
        <w:t>3</w:t>
      </w:r>
      <w:r w:rsidRPr="00CA7250">
        <w:rPr>
          <w:rFonts w:ascii="Arial" w:hAnsi="Arial" w:cs="Arial"/>
          <w:b/>
          <w:sz w:val="22"/>
          <w:szCs w:val="22"/>
        </w:rPr>
        <w:t>7</w:t>
      </w:r>
      <w:r w:rsidR="003450B2" w:rsidRPr="00CA7250">
        <w:rPr>
          <w:rFonts w:ascii="Arial" w:hAnsi="Arial" w:cs="Arial"/>
          <w:b/>
          <w:sz w:val="22"/>
          <w:szCs w:val="22"/>
        </w:rPr>
        <w:t>/2018</w:t>
      </w:r>
      <w:r w:rsidR="00261582" w:rsidRPr="00CA7250">
        <w:rPr>
          <w:rFonts w:ascii="Arial" w:hAnsi="Arial" w:cs="Arial"/>
          <w:sz w:val="22"/>
          <w:szCs w:val="22"/>
        </w:rPr>
        <w:t>:</w:t>
      </w:r>
    </w:p>
    <w:p w:rsidR="00146719" w:rsidRPr="00CA7250" w:rsidRDefault="00146719" w:rsidP="00CA72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582" w:rsidRPr="00CA7250" w:rsidRDefault="00261582" w:rsidP="00CA72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250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CA7250">
        <w:rPr>
          <w:rFonts w:ascii="Arial" w:hAnsi="Arial" w:cs="Arial"/>
          <w:b/>
          <w:sz w:val="22"/>
          <w:szCs w:val="22"/>
        </w:rPr>
        <w:t xml:space="preserve"> - Do Objeto</w:t>
      </w:r>
      <w:r w:rsidR="00135A25" w:rsidRPr="00CA7250">
        <w:rPr>
          <w:rFonts w:ascii="Arial" w:hAnsi="Arial" w:cs="Arial"/>
          <w:b/>
          <w:sz w:val="22"/>
          <w:szCs w:val="22"/>
        </w:rPr>
        <w:t>:</w:t>
      </w:r>
    </w:p>
    <w:p w:rsidR="00261582" w:rsidRPr="00CA7250" w:rsidRDefault="00261582" w:rsidP="00CA72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250">
        <w:rPr>
          <w:rFonts w:ascii="Arial" w:hAnsi="Arial" w:cs="Arial"/>
          <w:sz w:val="22"/>
          <w:szCs w:val="22"/>
        </w:rPr>
        <w:t xml:space="preserve">Tem o presente instrumento, por objeto, a aquisição de </w:t>
      </w:r>
      <w:r w:rsidR="0053184F" w:rsidRPr="00CA7250">
        <w:rPr>
          <w:rFonts w:ascii="Arial" w:hAnsi="Arial" w:cs="Arial"/>
          <w:sz w:val="22"/>
          <w:szCs w:val="22"/>
        </w:rPr>
        <w:t>pedras</w:t>
      </w:r>
      <w:r w:rsidRPr="00CA7250">
        <w:rPr>
          <w:rFonts w:ascii="Arial" w:hAnsi="Arial" w:cs="Arial"/>
          <w:sz w:val="22"/>
          <w:szCs w:val="22"/>
        </w:rPr>
        <w:t>, conforme relação abaixo:</w:t>
      </w:r>
    </w:p>
    <w:p w:rsidR="00261582" w:rsidRPr="00CA7250" w:rsidRDefault="00261582" w:rsidP="00CA72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A7250" w:rsidRPr="00CA7250" w:rsidRDefault="00CA7250" w:rsidP="00CA72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992"/>
        <w:gridCol w:w="709"/>
        <w:gridCol w:w="1276"/>
        <w:gridCol w:w="1417"/>
      </w:tblGrid>
      <w:tr w:rsidR="004A0F41" w:rsidRPr="00CA7250" w:rsidTr="004A0F4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7250" w:rsidRPr="00111EA7" w:rsidRDefault="00CA7250" w:rsidP="00CA72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1EA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7250" w:rsidRPr="00111EA7" w:rsidRDefault="00CA7250" w:rsidP="00CA72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1EA7">
              <w:rPr>
                <w:rFonts w:ascii="Arial" w:hAnsi="Arial" w:cs="Arial"/>
                <w:b/>
                <w:sz w:val="20"/>
                <w:szCs w:val="20"/>
              </w:rPr>
              <w:t xml:space="preserve"> Descrição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7250" w:rsidRPr="00111EA7" w:rsidRDefault="00CA7250" w:rsidP="00CA72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1EA7">
              <w:rPr>
                <w:rFonts w:ascii="Arial" w:hAnsi="Arial" w:cs="Arial"/>
                <w:b/>
                <w:sz w:val="20"/>
                <w:szCs w:val="20"/>
              </w:rPr>
              <w:t xml:space="preserve"> Unidade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7250" w:rsidRPr="00111EA7" w:rsidRDefault="00CA7250" w:rsidP="00EC300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11EA7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7250" w:rsidRPr="00111EA7" w:rsidRDefault="00CA7250" w:rsidP="00EC300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EA7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7250" w:rsidRPr="00111EA7" w:rsidRDefault="00CA7250" w:rsidP="00EC300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EA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4A0F41" w:rsidRPr="00CA7250" w:rsidTr="004A0F4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7250" w:rsidRPr="00111EA7" w:rsidRDefault="00CA7250" w:rsidP="00CA725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E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7250" w:rsidRPr="00111EA7" w:rsidRDefault="00CA7250" w:rsidP="00CA725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EA7">
              <w:rPr>
                <w:rFonts w:ascii="Arial" w:hAnsi="Arial" w:cs="Arial"/>
                <w:sz w:val="20"/>
                <w:szCs w:val="20"/>
              </w:rPr>
              <w:t xml:space="preserve">2680 - PEDRAS BASALTO PARA MURO Pedras de basalto para muro dimensão mínima de (20cm de espessura x 35cm de altura x 50cm até 1m de comprimento)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7250" w:rsidRPr="00111EA7" w:rsidRDefault="00CA7250" w:rsidP="00CA725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EA7">
              <w:rPr>
                <w:rFonts w:ascii="Arial" w:hAnsi="Arial" w:cs="Arial"/>
                <w:sz w:val="20"/>
                <w:szCs w:val="20"/>
              </w:rPr>
              <w:t xml:space="preserve"> ML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7250" w:rsidRPr="00111EA7" w:rsidRDefault="00CA7250" w:rsidP="00EC3007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EA7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7250" w:rsidRPr="00111EA7" w:rsidRDefault="00EC3007" w:rsidP="00EC3007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7250" w:rsidRPr="00111EA7" w:rsidRDefault="00EC3007" w:rsidP="00EC3007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18.550,00</w:t>
            </w:r>
          </w:p>
        </w:tc>
      </w:tr>
    </w:tbl>
    <w:p w:rsidR="00CA7250" w:rsidRPr="00CA7250" w:rsidRDefault="00CA7250" w:rsidP="00CA72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46719" w:rsidRPr="00CA7250" w:rsidRDefault="00146719" w:rsidP="00CA72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61582" w:rsidRPr="00CA7250" w:rsidRDefault="00261582" w:rsidP="00CA72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A7250">
        <w:rPr>
          <w:rFonts w:ascii="Arial" w:hAnsi="Arial" w:cs="Arial"/>
          <w:b/>
          <w:sz w:val="22"/>
          <w:szCs w:val="22"/>
          <w:u w:val="single"/>
        </w:rPr>
        <w:t>CLÁUSULA SEGUNDA</w:t>
      </w:r>
      <w:r w:rsidRPr="00CA7250">
        <w:rPr>
          <w:rFonts w:ascii="Arial" w:hAnsi="Arial" w:cs="Arial"/>
          <w:b/>
          <w:sz w:val="22"/>
          <w:szCs w:val="22"/>
        </w:rPr>
        <w:t xml:space="preserve"> - Do Prazo e Forma de entrega do objeto:</w:t>
      </w:r>
    </w:p>
    <w:p w:rsidR="00640AB3" w:rsidRPr="00CA7250" w:rsidRDefault="00640AB3" w:rsidP="00CA72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250">
        <w:rPr>
          <w:rFonts w:ascii="Arial" w:hAnsi="Arial" w:cs="Arial"/>
          <w:sz w:val="22"/>
          <w:szCs w:val="22"/>
        </w:rPr>
        <w:t xml:space="preserve">O objeto do presente instrumento será entregue parceladamente pela CONTRATADA, mediante solicitação prévia do CONTRATANTE, devendo a CONTRATADA entregar a quantidade solicitada nos locais indicados pelo CONTRATANTE, no prazo de 10(dez) dias após a solicitação da Secretaria. </w:t>
      </w:r>
    </w:p>
    <w:p w:rsidR="00640AB3" w:rsidRPr="00CA7250" w:rsidRDefault="00640AB3" w:rsidP="00CA72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6719" w:rsidRPr="00CA7250" w:rsidRDefault="00146719" w:rsidP="00CA72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582" w:rsidRPr="00CA7250" w:rsidRDefault="00261582" w:rsidP="00CA72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250">
        <w:rPr>
          <w:rFonts w:ascii="Arial" w:hAnsi="Arial" w:cs="Arial"/>
          <w:b/>
          <w:sz w:val="22"/>
          <w:szCs w:val="22"/>
          <w:u w:val="single"/>
        </w:rPr>
        <w:t>CLÁUSULA TERCEIRA</w:t>
      </w:r>
      <w:r w:rsidRPr="00CA7250">
        <w:rPr>
          <w:rFonts w:ascii="Arial" w:hAnsi="Arial" w:cs="Arial"/>
          <w:b/>
          <w:sz w:val="22"/>
          <w:szCs w:val="22"/>
        </w:rPr>
        <w:t xml:space="preserve"> - Do preço e forma de pagamento:</w:t>
      </w:r>
    </w:p>
    <w:p w:rsidR="00261582" w:rsidRPr="00CA7250" w:rsidRDefault="00261582" w:rsidP="00CA72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250">
        <w:rPr>
          <w:rFonts w:ascii="Arial" w:hAnsi="Arial" w:cs="Arial"/>
          <w:sz w:val="22"/>
          <w:szCs w:val="22"/>
        </w:rPr>
        <w:t>O CONTRATANTE pagará à CONTRATADA, o preço total por fatura na forma mencionada na cláusula anterior</w:t>
      </w:r>
      <w:r w:rsidR="00650467" w:rsidRPr="00CA7250">
        <w:rPr>
          <w:rFonts w:ascii="Arial" w:hAnsi="Arial" w:cs="Arial"/>
          <w:sz w:val="22"/>
          <w:szCs w:val="22"/>
        </w:rPr>
        <w:t>,</w:t>
      </w:r>
      <w:r w:rsidRPr="00CA7250">
        <w:rPr>
          <w:rFonts w:ascii="Arial" w:hAnsi="Arial" w:cs="Arial"/>
          <w:sz w:val="22"/>
          <w:szCs w:val="22"/>
        </w:rPr>
        <w:t xml:space="preserve"> pela aquisição do</w:t>
      </w:r>
      <w:r w:rsidR="00AA50EE" w:rsidRPr="00CA7250">
        <w:rPr>
          <w:rFonts w:ascii="Arial" w:hAnsi="Arial" w:cs="Arial"/>
          <w:sz w:val="22"/>
          <w:szCs w:val="22"/>
        </w:rPr>
        <w:t>s</w:t>
      </w:r>
      <w:r w:rsidRPr="00CA7250">
        <w:rPr>
          <w:rFonts w:ascii="Arial" w:hAnsi="Arial" w:cs="Arial"/>
          <w:sz w:val="22"/>
          <w:szCs w:val="22"/>
        </w:rPr>
        <w:t xml:space="preserve"> materiais </w:t>
      </w:r>
      <w:r w:rsidR="00AA50EE" w:rsidRPr="00CA7250">
        <w:rPr>
          <w:rFonts w:ascii="Arial" w:hAnsi="Arial" w:cs="Arial"/>
          <w:sz w:val="22"/>
          <w:szCs w:val="22"/>
        </w:rPr>
        <w:t xml:space="preserve">solicitados, constantes na </w:t>
      </w:r>
      <w:r w:rsidRPr="00CA7250">
        <w:rPr>
          <w:rFonts w:ascii="Arial" w:hAnsi="Arial" w:cs="Arial"/>
          <w:sz w:val="22"/>
          <w:szCs w:val="22"/>
        </w:rPr>
        <w:t xml:space="preserve">CLÁUSULA PRIMEIRA deste contrato, no prazo </w:t>
      </w:r>
      <w:r w:rsidR="003450B2" w:rsidRPr="00CA7250">
        <w:rPr>
          <w:rFonts w:ascii="Arial" w:hAnsi="Arial" w:cs="Arial"/>
          <w:sz w:val="22"/>
          <w:szCs w:val="22"/>
        </w:rPr>
        <w:t>de até 05 (cinco) dias úteis, caso o valor ultrapasse R$ 8.000,00, o pagamento será realizado no prazo de 30 x 60 dias, após a entrega da nota fiscal correspondente</w:t>
      </w:r>
      <w:r w:rsidRPr="00CA7250">
        <w:rPr>
          <w:rFonts w:ascii="Arial" w:hAnsi="Arial" w:cs="Arial"/>
          <w:sz w:val="22"/>
          <w:szCs w:val="22"/>
        </w:rPr>
        <w:t>.</w:t>
      </w:r>
    </w:p>
    <w:p w:rsidR="00261582" w:rsidRPr="00CA7250" w:rsidRDefault="00261582" w:rsidP="00CA72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582" w:rsidRPr="00CA7250" w:rsidRDefault="00261582" w:rsidP="00CA72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250">
        <w:rPr>
          <w:rFonts w:ascii="Arial" w:hAnsi="Arial" w:cs="Arial"/>
          <w:b/>
          <w:sz w:val="22"/>
          <w:szCs w:val="22"/>
        </w:rPr>
        <w:lastRenderedPageBreak/>
        <w:t xml:space="preserve">Parágrafo </w:t>
      </w:r>
      <w:r w:rsidR="00CB2594" w:rsidRPr="00CA7250">
        <w:rPr>
          <w:rFonts w:ascii="Arial" w:hAnsi="Arial" w:cs="Arial"/>
          <w:b/>
          <w:sz w:val="22"/>
          <w:szCs w:val="22"/>
        </w:rPr>
        <w:t>primeiro:</w:t>
      </w:r>
      <w:r w:rsidRPr="00CA7250">
        <w:rPr>
          <w:rFonts w:ascii="Arial" w:hAnsi="Arial" w:cs="Arial"/>
          <w:b/>
          <w:sz w:val="22"/>
          <w:szCs w:val="22"/>
        </w:rPr>
        <w:t xml:space="preserve"> </w:t>
      </w:r>
      <w:r w:rsidRPr="00CA7250">
        <w:rPr>
          <w:rFonts w:ascii="Arial" w:hAnsi="Arial" w:cs="Arial"/>
          <w:sz w:val="22"/>
          <w:szCs w:val="22"/>
        </w:rPr>
        <w:t>Toda e quaisquer despesas decorrentes de fr</w:t>
      </w:r>
      <w:r w:rsidR="00650467" w:rsidRPr="00CA7250">
        <w:rPr>
          <w:rFonts w:ascii="Arial" w:hAnsi="Arial" w:cs="Arial"/>
          <w:sz w:val="22"/>
          <w:szCs w:val="22"/>
        </w:rPr>
        <w:t>ete ou qualquer outra efetuada com a entrega e transporte do produto</w:t>
      </w:r>
      <w:r w:rsidR="00CB2594" w:rsidRPr="00CA7250">
        <w:rPr>
          <w:rFonts w:ascii="Arial" w:hAnsi="Arial" w:cs="Arial"/>
          <w:sz w:val="22"/>
          <w:szCs w:val="22"/>
        </w:rPr>
        <w:t xml:space="preserve"> o</w:t>
      </w:r>
      <w:r w:rsidRPr="00CA7250">
        <w:rPr>
          <w:rFonts w:ascii="Arial" w:hAnsi="Arial" w:cs="Arial"/>
          <w:sz w:val="22"/>
          <w:szCs w:val="22"/>
        </w:rPr>
        <w:t xml:space="preserve">correrá por conta da CONTRATADA, ou seja, o preço ofertado total é para o produto </w:t>
      </w:r>
      <w:r w:rsidR="0045121F" w:rsidRPr="00CA7250">
        <w:rPr>
          <w:rFonts w:ascii="Arial" w:hAnsi="Arial" w:cs="Arial"/>
          <w:sz w:val="22"/>
          <w:szCs w:val="22"/>
        </w:rPr>
        <w:t>entregue</w:t>
      </w:r>
      <w:r w:rsidRPr="00CA7250">
        <w:rPr>
          <w:rFonts w:ascii="Arial" w:hAnsi="Arial" w:cs="Arial"/>
          <w:sz w:val="22"/>
          <w:szCs w:val="22"/>
        </w:rPr>
        <w:t xml:space="preserve"> no local d</w:t>
      </w:r>
      <w:r w:rsidR="0045121F" w:rsidRPr="00CA7250">
        <w:rPr>
          <w:rFonts w:ascii="Arial" w:hAnsi="Arial" w:cs="Arial"/>
          <w:sz w:val="22"/>
          <w:szCs w:val="22"/>
        </w:rPr>
        <w:t>eterminado pelo Contratante.</w:t>
      </w:r>
    </w:p>
    <w:p w:rsidR="00261582" w:rsidRPr="00CA7250" w:rsidRDefault="00261582" w:rsidP="00CA72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582" w:rsidRPr="00CA7250" w:rsidRDefault="00CB2594" w:rsidP="00CA725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A7250">
        <w:rPr>
          <w:rFonts w:ascii="Arial" w:hAnsi="Arial" w:cs="Arial"/>
          <w:b/>
          <w:sz w:val="22"/>
          <w:szCs w:val="22"/>
        </w:rPr>
        <w:t xml:space="preserve">Parágrafo segundo: </w:t>
      </w:r>
      <w:r w:rsidR="00261582" w:rsidRPr="00CA7250">
        <w:rPr>
          <w:rFonts w:ascii="Arial" w:hAnsi="Arial" w:cs="Arial"/>
          <w:sz w:val="22"/>
          <w:szCs w:val="22"/>
        </w:rPr>
        <w:t>O preço ora ajustado não sofrerá reajuste no período contratual.</w:t>
      </w:r>
    </w:p>
    <w:p w:rsidR="00146719" w:rsidRPr="00CA7250" w:rsidRDefault="00146719" w:rsidP="00CA725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1582" w:rsidRPr="00CA7250" w:rsidRDefault="0088311A" w:rsidP="00CA72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A7250">
        <w:rPr>
          <w:rFonts w:ascii="Arial" w:hAnsi="Arial" w:cs="Arial"/>
          <w:b/>
          <w:sz w:val="22"/>
          <w:szCs w:val="22"/>
          <w:u w:val="single"/>
        </w:rPr>
        <w:t>CLÁUSULA QU</w:t>
      </w:r>
      <w:r w:rsidR="00CB2594" w:rsidRPr="00CA7250">
        <w:rPr>
          <w:rFonts w:ascii="Arial" w:hAnsi="Arial" w:cs="Arial"/>
          <w:b/>
          <w:sz w:val="22"/>
          <w:szCs w:val="22"/>
          <w:u w:val="single"/>
        </w:rPr>
        <w:t>ARTA</w:t>
      </w:r>
      <w:r w:rsidR="00261582" w:rsidRPr="00CA7250">
        <w:rPr>
          <w:rFonts w:ascii="Arial" w:hAnsi="Arial" w:cs="Arial"/>
          <w:b/>
          <w:sz w:val="22"/>
          <w:szCs w:val="22"/>
        </w:rPr>
        <w:t xml:space="preserve"> - Do prazo do contrato:</w:t>
      </w:r>
    </w:p>
    <w:p w:rsidR="003450B2" w:rsidRPr="00CA7250" w:rsidRDefault="003450B2" w:rsidP="00CA72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61582" w:rsidRPr="00CA7250" w:rsidRDefault="00261582" w:rsidP="00CA72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250">
        <w:rPr>
          <w:rFonts w:ascii="Arial" w:hAnsi="Arial" w:cs="Arial"/>
          <w:sz w:val="22"/>
          <w:szCs w:val="22"/>
        </w:rPr>
        <w:t>O presente instrumento é celebrado entre as partes, por prazo determinado, passando a vigorar na data de sua assinatura até 31 de dezembro de 201</w:t>
      </w:r>
      <w:r w:rsidR="003450B2" w:rsidRPr="00CA7250">
        <w:rPr>
          <w:rFonts w:ascii="Arial" w:hAnsi="Arial" w:cs="Arial"/>
          <w:sz w:val="22"/>
          <w:szCs w:val="22"/>
        </w:rPr>
        <w:t>8</w:t>
      </w:r>
      <w:r w:rsidRPr="00CA7250">
        <w:rPr>
          <w:rFonts w:ascii="Arial" w:hAnsi="Arial" w:cs="Arial"/>
          <w:sz w:val="22"/>
          <w:szCs w:val="22"/>
        </w:rPr>
        <w:t>, quando será extinto, independentemente de notificação ou quando consumida toda a quantidade discriminada na cláusula primeira do presente instrumento.</w:t>
      </w:r>
    </w:p>
    <w:p w:rsidR="00640AB3" w:rsidRPr="00CA7250" w:rsidRDefault="00640AB3" w:rsidP="00CA72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50B2" w:rsidRPr="00CA7250" w:rsidRDefault="003450B2" w:rsidP="00CA7250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CA7250">
        <w:rPr>
          <w:rFonts w:ascii="Arial" w:hAnsi="Arial" w:cs="Arial"/>
          <w:b/>
          <w:bCs/>
          <w:sz w:val="22"/>
          <w:szCs w:val="22"/>
        </w:rPr>
        <w:t>PARÁGRAFO ÚNICO</w:t>
      </w:r>
      <w:r w:rsidRPr="00CA7250">
        <w:rPr>
          <w:rFonts w:ascii="Arial" w:hAnsi="Arial" w:cs="Arial"/>
          <w:sz w:val="22"/>
          <w:szCs w:val="22"/>
        </w:rPr>
        <w:t xml:space="preserve">: </w:t>
      </w:r>
    </w:p>
    <w:p w:rsidR="003450B2" w:rsidRPr="00CA7250" w:rsidRDefault="003450B2" w:rsidP="00CA72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CA7250">
        <w:rPr>
          <w:rFonts w:ascii="Arial" w:hAnsi="Arial" w:cs="Arial"/>
          <w:sz w:val="22"/>
          <w:szCs w:val="22"/>
        </w:rPr>
        <w:t>Fica expressamente reconhecido que não assistirá direito de indenização à CONTRATADA na hipótese de não ser consumida, até o dia 31 de dezembro de 2018, a totalidade dos produtos descritos na CLÁUSULA PRIMEIRA deste instrumento.</w:t>
      </w:r>
    </w:p>
    <w:p w:rsidR="003450B2" w:rsidRPr="00CA7250" w:rsidRDefault="003450B2" w:rsidP="00CA72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250">
        <w:rPr>
          <w:rFonts w:ascii="Arial" w:hAnsi="Arial" w:cs="Arial"/>
          <w:sz w:val="22"/>
          <w:szCs w:val="22"/>
        </w:rPr>
        <w:t xml:space="preserve">           O preço ajustado não sofrerá reajuste no período contratual.</w:t>
      </w:r>
    </w:p>
    <w:p w:rsidR="003450B2" w:rsidRPr="00CA7250" w:rsidRDefault="003450B2" w:rsidP="00CA72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50B2" w:rsidRPr="00CA7250" w:rsidRDefault="003450B2" w:rsidP="00CA72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A7250">
        <w:rPr>
          <w:rFonts w:ascii="Arial" w:hAnsi="Arial" w:cs="Arial"/>
          <w:b/>
          <w:sz w:val="22"/>
          <w:szCs w:val="22"/>
        </w:rPr>
        <w:t>CLÁUSULA QUARTA: DAS SANÇÕES ADMINISTRATIVAS</w:t>
      </w:r>
    </w:p>
    <w:p w:rsidR="003450B2" w:rsidRPr="00CA7250" w:rsidRDefault="003450B2" w:rsidP="00CA72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450B2" w:rsidRPr="00CA7250" w:rsidRDefault="003450B2" w:rsidP="00CA7250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A7250">
        <w:rPr>
          <w:rFonts w:ascii="Arial" w:hAnsi="Arial" w:cs="Arial"/>
          <w:color w:val="000000"/>
          <w:sz w:val="22"/>
          <w:szCs w:val="22"/>
        </w:rPr>
        <w:t>Pelo inadimplemento das obrigações a contratada, conforme a infração, estará sujeita às seguintes penalidades:</w:t>
      </w:r>
    </w:p>
    <w:p w:rsidR="003450B2" w:rsidRPr="00CA7250" w:rsidRDefault="003450B2" w:rsidP="00CA7250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A7250">
        <w:rPr>
          <w:rFonts w:ascii="Arial" w:hAnsi="Arial" w:cs="Arial"/>
          <w:color w:val="000000"/>
          <w:sz w:val="22"/>
          <w:szCs w:val="22"/>
        </w:rPr>
        <w:tab/>
        <w:t>a) executar o contrato com irregularidades, passíveis de correção durante a execução e sem prejuízo ao resultado: advertência;</w:t>
      </w:r>
    </w:p>
    <w:p w:rsidR="003450B2" w:rsidRPr="00CA7250" w:rsidRDefault="003450B2" w:rsidP="00CA7250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A7250">
        <w:rPr>
          <w:rFonts w:ascii="Arial" w:hAnsi="Arial" w:cs="Arial"/>
          <w:color w:val="000000"/>
          <w:sz w:val="22"/>
          <w:szCs w:val="22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3450B2" w:rsidRPr="00CA7250" w:rsidRDefault="003450B2" w:rsidP="00CA7250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A7250">
        <w:rPr>
          <w:rFonts w:ascii="Arial" w:hAnsi="Arial" w:cs="Arial"/>
          <w:color w:val="000000"/>
          <w:sz w:val="22"/>
          <w:szCs w:val="22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3450B2" w:rsidRPr="00CA7250" w:rsidRDefault="003450B2" w:rsidP="00CA7250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A7250">
        <w:rPr>
          <w:rFonts w:ascii="Arial" w:hAnsi="Arial" w:cs="Arial"/>
          <w:color w:val="000000"/>
          <w:sz w:val="22"/>
          <w:szCs w:val="22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3450B2" w:rsidRPr="00CA7250" w:rsidRDefault="003450B2" w:rsidP="00CA7250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A7250">
        <w:rPr>
          <w:rFonts w:ascii="Arial" w:hAnsi="Arial" w:cs="Arial"/>
          <w:color w:val="000000"/>
          <w:sz w:val="22"/>
          <w:szCs w:val="22"/>
        </w:rPr>
        <w:tab/>
        <w:t xml:space="preserve">e) causar prejuízo material resultante diretamente de execução contratual: declaração de inidoneidade cumulada com a suspensão do direito de licitar e contratar com a </w:t>
      </w:r>
      <w:r w:rsidRPr="00CA7250">
        <w:rPr>
          <w:rFonts w:ascii="Arial" w:hAnsi="Arial" w:cs="Arial"/>
          <w:color w:val="000000"/>
          <w:sz w:val="22"/>
          <w:szCs w:val="22"/>
        </w:rPr>
        <w:lastRenderedPageBreak/>
        <w:t>Administração Pública pelo prazo de 02 anos e/ou multa de 15 % sobre o valor atualizado do contrato;</w:t>
      </w:r>
    </w:p>
    <w:p w:rsidR="003450B2" w:rsidRPr="00CA7250" w:rsidRDefault="003450B2" w:rsidP="00CA7250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A7250">
        <w:rPr>
          <w:rFonts w:ascii="Arial" w:hAnsi="Arial" w:cs="Arial"/>
          <w:color w:val="000000"/>
          <w:sz w:val="22"/>
          <w:szCs w:val="22"/>
        </w:rPr>
        <w:t xml:space="preserve">                    f) a aplicação de qualquer penalidade administrativa não exime a CONTRATADA da obrigação de indenizar o Município dos danos que, por sua culpa ou dolo, causar durante a prestação do serviço.</w:t>
      </w:r>
    </w:p>
    <w:p w:rsidR="003450B2" w:rsidRPr="00CA7250" w:rsidRDefault="003450B2" w:rsidP="00CA7250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A7250">
        <w:rPr>
          <w:rFonts w:ascii="Arial" w:hAnsi="Arial" w:cs="Arial"/>
          <w:color w:val="000000"/>
          <w:sz w:val="22"/>
          <w:szCs w:val="22"/>
        </w:rPr>
        <w:tab/>
        <w:t>As penalidades serão registradas no cadastro da contratada, quando for o caso e poderão ser descontadas dos pagamentos que a contratada tenha a receber.</w:t>
      </w:r>
    </w:p>
    <w:p w:rsidR="003450B2" w:rsidRPr="00CA7250" w:rsidRDefault="003450B2" w:rsidP="00CA7250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A7250">
        <w:rPr>
          <w:rFonts w:ascii="Arial" w:hAnsi="Arial" w:cs="Arial"/>
          <w:color w:val="000000"/>
          <w:sz w:val="22"/>
          <w:szCs w:val="22"/>
        </w:rPr>
        <w:tab/>
        <w:t>Nenhum pagamento será efetuado pela Administração enquanto pendente de liquidação qualquer obrigação financeira que for imposta ao fornecedor em virtude de penalidade ou inadimplência contratual.</w:t>
      </w:r>
    </w:p>
    <w:p w:rsidR="003450B2" w:rsidRPr="00CA7250" w:rsidRDefault="003450B2" w:rsidP="00CA72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50B2" w:rsidRPr="00CA7250" w:rsidRDefault="003450B2" w:rsidP="00CA72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A7250">
        <w:rPr>
          <w:rFonts w:ascii="Arial" w:hAnsi="Arial" w:cs="Arial"/>
          <w:b/>
          <w:sz w:val="22"/>
          <w:szCs w:val="22"/>
        </w:rPr>
        <w:t>CLÁUSULA QUINTA: DOS DIREITOS E RESPONSABILIDADES DAS PARTES</w:t>
      </w:r>
    </w:p>
    <w:p w:rsidR="003450B2" w:rsidRPr="00CA7250" w:rsidRDefault="003450B2" w:rsidP="00CA72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50B2" w:rsidRPr="00CA7250" w:rsidRDefault="003450B2" w:rsidP="00CA725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A7250">
        <w:rPr>
          <w:rFonts w:ascii="Arial" w:hAnsi="Arial" w:cs="Arial"/>
          <w:sz w:val="22"/>
          <w:szCs w:val="22"/>
        </w:rPr>
        <w:t>Para a observância do que foi estabelecido e, em especial, em relação ao que for omisso o presente instrumento, os contratantes ficam sujeitos às normas da Lei nº 8.666/93 e suas alterações.</w:t>
      </w:r>
    </w:p>
    <w:p w:rsidR="003450B2" w:rsidRPr="00CA7250" w:rsidRDefault="003450B2" w:rsidP="00CA725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3450B2" w:rsidRPr="00CA7250" w:rsidRDefault="003450B2" w:rsidP="00CA725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A7250">
        <w:rPr>
          <w:rFonts w:ascii="Arial" w:hAnsi="Arial" w:cs="Arial"/>
          <w:sz w:val="22"/>
          <w:szCs w:val="22"/>
        </w:rPr>
        <w:t>A CONTRATADA obriga-se a manter, durante toda a execução do presente contrato, em compatibilidade com as obrigações por ela assumidas, todas as condições de habilitação e qualificação exigidas.</w:t>
      </w:r>
    </w:p>
    <w:p w:rsidR="003450B2" w:rsidRPr="00CA7250" w:rsidRDefault="003450B2" w:rsidP="00CA725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3450B2" w:rsidRPr="00CA7250" w:rsidRDefault="003450B2" w:rsidP="00CA725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A7250">
        <w:rPr>
          <w:rFonts w:ascii="Arial" w:hAnsi="Arial" w:cs="Arial"/>
          <w:sz w:val="22"/>
          <w:szCs w:val="22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3450B2" w:rsidRPr="00CA7250" w:rsidRDefault="003450B2" w:rsidP="00CA725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3450B2" w:rsidRPr="00CA7250" w:rsidRDefault="003450B2" w:rsidP="00CA72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A7250">
        <w:rPr>
          <w:rFonts w:ascii="Arial" w:hAnsi="Arial" w:cs="Arial"/>
          <w:b/>
          <w:sz w:val="22"/>
          <w:szCs w:val="22"/>
        </w:rPr>
        <w:t>CLÁUSULA SEXTA: DOS CASOS DE RESCISÃO ADMINISTRATIVA</w:t>
      </w:r>
    </w:p>
    <w:p w:rsidR="003450B2" w:rsidRPr="00CA7250" w:rsidRDefault="003450B2" w:rsidP="00CA72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450B2" w:rsidRPr="00CA7250" w:rsidRDefault="003450B2" w:rsidP="00CA725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A7250">
        <w:rPr>
          <w:rFonts w:ascii="Arial" w:hAnsi="Arial" w:cs="Arial"/>
          <w:sz w:val="22"/>
          <w:szCs w:val="22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3450B2" w:rsidRPr="00CA7250" w:rsidRDefault="003450B2" w:rsidP="00CA72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450B2" w:rsidRPr="00CA7250" w:rsidRDefault="003450B2" w:rsidP="00CA72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7250">
        <w:rPr>
          <w:rFonts w:ascii="Arial" w:hAnsi="Arial" w:cs="Arial"/>
          <w:b/>
          <w:color w:val="000000"/>
          <w:sz w:val="22"/>
          <w:szCs w:val="22"/>
        </w:rPr>
        <w:t>CLÁUSULA SÉTIMA: DO PROCESSO DE LICITAÇÃO</w:t>
      </w:r>
    </w:p>
    <w:p w:rsidR="003450B2" w:rsidRPr="00CA7250" w:rsidRDefault="003450B2" w:rsidP="00CA72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450B2" w:rsidRDefault="003450B2" w:rsidP="00CA7250">
      <w:pPr>
        <w:spacing w:line="276" w:lineRule="auto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7250">
        <w:rPr>
          <w:rFonts w:ascii="Arial" w:hAnsi="Arial" w:cs="Arial"/>
          <w:color w:val="000000"/>
          <w:sz w:val="22"/>
          <w:szCs w:val="22"/>
        </w:rPr>
        <w:t xml:space="preserve">O presente instrumento é celebrado obedecendo-se aos exatos termos do </w:t>
      </w:r>
      <w:r w:rsidRPr="00CA7250">
        <w:rPr>
          <w:rFonts w:ascii="Arial" w:hAnsi="Arial" w:cs="Arial"/>
          <w:b/>
          <w:color w:val="000000"/>
          <w:sz w:val="22"/>
          <w:szCs w:val="22"/>
        </w:rPr>
        <w:t>Processo de Licitação</w:t>
      </w:r>
      <w:r w:rsidRPr="00CA72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7250">
        <w:rPr>
          <w:rFonts w:ascii="Arial" w:hAnsi="Arial" w:cs="Arial"/>
          <w:b/>
          <w:color w:val="000000"/>
          <w:sz w:val="22"/>
          <w:szCs w:val="22"/>
        </w:rPr>
        <w:t>nº 3</w:t>
      </w:r>
      <w:r w:rsidR="003D38E8" w:rsidRPr="00CA7250">
        <w:rPr>
          <w:rFonts w:ascii="Arial" w:hAnsi="Arial" w:cs="Arial"/>
          <w:b/>
          <w:color w:val="000000"/>
          <w:sz w:val="22"/>
          <w:szCs w:val="22"/>
        </w:rPr>
        <w:t>96</w:t>
      </w:r>
      <w:r w:rsidRPr="00CA7250">
        <w:rPr>
          <w:rFonts w:ascii="Arial" w:hAnsi="Arial" w:cs="Arial"/>
          <w:b/>
          <w:color w:val="000000"/>
          <w:sz w:val="22"/>
          <w:szCs w:val="22"/>
        </w:rPr>
        <w:t>/2018, na modalidade Pregão nº 0</w:t>
      </w:r>
      <w:r w:rsidR="007448F4" w:rsidRPr="00CA7250">
        <w:rPr>
          <w:rFonts w:ascii="Arial" w:hAnsi="Arial" w:cs="Arial"/>
          <w:b/>
          <w:color w:val="000000"/>
          <w:sz w:val="22"/>
          <w:szCs w:val="22"/>
        </w:rPr>
        <w:t>3</w:t>
      </w:r>
      <w:r w:rsidR="003D38E8" w:rsidRPr="00CA7250">
        <w:rPr>
          <w:rFonts w:ascii="Arial" w:hAnsi="Arial" w:cs="Arial"/>
          <w:b/>
          <w:color w:val="000000"/>
          <w:sz w:val="22"/>
          <w:szCs w:val="22"/>
        </w:rPr>
        <w:t>7</w:t>
      </w:r>
      <w:r w:rsidRPr="00CA7250">
        <w:rPr>
          <w:rFonts w:ascii="Arial" w:hAnsi="Arial" w:cs="Arial"/>
          <w:b/>
          <w:color w:val="000000"/>
          <w:sz w:val="22"/>
          <w:szCs w:val="22"/>
        </w:rPr>
        <w:t>/2018.</w:t>
      </w:r>
    </w:p>
    <w:p w:rsidR="00FE10DB" w:rsidRDefault="00FE10DB" w:rsidP="00CA7250">
      <w:pPr>
        <w:spacing w:line="276" w:lineRule="auto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E10DB" w:rsidRPr="00CA7250" w:rsidRDefault="00FE10DB" w:rsidP="00CA7250">
      <w:pPr>
        <w:spacing w:line="276" w:lineRule="auto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450B2" w:rsidRPr="00CA7250" w:rsidRDefault="003450B2" w:rsidP="00CA7250">
      <w:pPr>
        <w:spacing w:line="276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3450B2" w:rsidRPr="00CA7250" w:rsidRDefault="003450B2" w:rsidP="00CA72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7250">
        <w:rPr>
          <w:rFonts w:ascii="Arial" w:hAnsi="Arial" w:cs="Arial"/>
          <w:b/>
          <w:color w:val="000000"/>
          <w:sz w:val="22"/>
          <w:szCs w:val="22"/>
        </w:rPr>
        <w:lastRenderedPageBreak/>
        <w:t>CLÁUSULA OITAVA: DA DOTAÇÃO ORÇAMENTÁRIA</w:t>
      </w:r>
    </w:p>
    <w:p w:rsidR="003450B2" w:rsidRPr="00CA7250" w:rsidRDefault="003450B2" w:rsidP="00CA72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448F4" w:rsidRPr="00CA7250" w:rsidRDefault="003450B2" w:rsidP="00CA72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A7250">
        <w:rPr>
          <w:rFonts w:ascii="Arial" w:hAnsi="Arial" w:cs="Arial"/>
          <w:color w:val="000000"/>
          <w:sz w:val="22"/>
          <w:szCs w:val="22"/>
        </w:rPr>
        <w:t xml:space="preserve">               Todas as despesas tidas com o presente instrumento serão suportadas pela despesa</w:t>
      </w:r>
      <w:r w:rsidR="007448F4" w:rsidRPr="00CA7250">
        <w:rPr>
          <w:rFonts w:ascii="Arial" w:hAnsi="Arial" w:cs="Arial"/>
          <w:sz w:val="22"/>
          <w:szCs w:val="22"/>
        </w:rPr>
        <w:t xml:space="preserve">: </w:t>
      </w:r>
      <w:r w:rsidR="003D38E8" w:rsidRPr="00CA7250">
        <w:rPr>
          <w:rFonts w:ascii="Arial" w:hAnsi="Arial" w:cs="Arial"/>
          <w:b/>
          <w:sz w:val="22"/>
          <w:szCs w:val="22"/>
        </w:rPr>
        <w:t>5002 da Secretaria de Obras</w:t>
      </w:r>
      <w:r w:rsidR="007448F4" w:rsidRPr="00CA7250">
        <w:rPr>
          <w:rFonts w:ascii="Arial" w:hAnsi="Arial" w:cs="Arial"/>
          <w:b/>
          <w:sz w:val="22"/>
          <w:szCs w:val="22"/>
        </w:rPr>
        <w:t>.</w:t>
      </w:r>
    </w:p>
    <w:p w:rsidR="003450B2" w:rsidRPr="00CA7250" w:rsidRDefault="003450B2" w:rsidP="00CA725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450B2" w:rsidRPr="00CA7250" w:rsidRDefault="003450B2" w:rsidP="00CA72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7250">
        <w:rPr>
          <w:rFonts w:ascii="Arial" w:hAnsi="Arial" w:cs="Arial"/>
          <w:b/>
          <w:color w:val="000000"/>
          <w:sz w:val="22"/>
          <w:szCs w:val="22"/>
        </w:rPr>
        <w:t>CLÁUSULA NONA: DO FORO</w:t>
      </w:r>
    </w:p>
    <w:p w:rsidR="003450B2" w:rsidRPr="00CA7250" w:rsidRDefault="003450B2" w:rsidP="00CA725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450B2" w:rsidRPr="00CA7250" w:rsidRDefault="003450B2" w:rsidP="00CA7250">
      <w:pPr>
        <w:spacing w:line="276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CA7250">
        <w:rPr>
          <w:rFonts w:ascii="Arial" w:hAnsi="Arial" w:cs="Arial"/>
          <w:color w:val="000000"/>
          <w:sz w:val="22"/>
          <w:szCs w:val="22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3450B2" w:rsidRPr="00CA7250" w:rsidRDefault="003450B2" w:rsidP="00CA7250">
      <w:pPr>
        <w:spacing w:line="276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3450B2" w:rsidRPr="00CA7250" w:rsidRDefault="003450B2" w:rsidP="00CA7250">
      <w:pPr>
        <w:spacing w:line="276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CA7250">
        <w:rPr>
          <w:rFonts w:ascii="Arial" w:hAnsi="Arial" w:cs="Arial"/>
          <w:color w:val="000000"/>
          <w:sz w:val="22"/>
          <w:szCs w:val="22"/>
        </w:rPr>
        <w:t>E, por estarem justos e contratados, firmam o presente instrumento, em duas vias de igual teor e forma.</w:t>
      </w:r>
    </w:p>
    <w:p w:rsidR="003450B2" w:rsidRPr="00CA7250" w:rsidRDefault="003450B2" w:rsidP="00CA725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450B2" w:rsidRPr="00CA7250" w:rsidRDefault="003450B2" w:rsidP="00CA725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450B2" w:rsidRPr="00CA7250" w:rsidRDefault="003450B2" w:rsidP="00CA725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3450B2" w:rsidRPr="00CA7250" w:rsidRDefault="003450B2" w:rsidP="00CA7250">
      <w:pPr>
        <w:spacing w:line="276" w:lineRule="auto"/>
        <w:ind w:firstLine="851"/>
        <w:jc w:val="center"/>
        <w:rPr>
          <w:rFonts w:ascii="Arial" w:hAnsi="Arial" w:cs="Arial"/>
          <w:color w:val="000000"/>
          <w:sz w:val="22"/>
          <w:szCs w:val="22"/>
        </w:rPr>
      </w:pPr>
      <w:r w:rsidRPr="00CA7250">
        <w:rPr>
          <w:rFonts w:ascii="Arial" w:hAnsi="Arial" w:cs="Arial"/>
          <w:color w:val="000000"/>
          <w:sz w:val="22"/>
          <w:szCs w:val="22"/>
        </w:rPr>
        <w:t>São Marcos, RS,</w:t>
      </w:r>
      <w:r w:rsidR="00FE10DB">
        <w:rPr>
          <w:rFonts w:ascii="Arial" w:hAnsi="Arial" w:cs="Arial"/>
          <w:color w:val="000000"/>
          <w:sz w:val="22"/>
          <w:szCs w:val="22"/>
        </w:rPr>
        <w:t xml:space="preserve"> 04 </w:t>
      </w:r>
      <w:r w:rsidRPr="00CA7250">
        <w:rPr>
          <w:rFonts w:ascii="Arial" w:hAnsi="Arial" w:cs="Arial"/>
          <w:color w:val="000000"/>
          <w:sz w:val="22"/>
          <w:szCs w:val="22"/>
        </w:rPr>
        <w:t>de</w:t>
      </w:r>
      <w:r w:rsidR="00FE10DB">
        <w:rPr>
          <w:rFonts w:ascii="Arial" w:hAnsi="Arial" w:cs="Arial"/>
          <w:color w:val="000000"/>
          <w:sz w:val="22"/>
          <w:szCs w:val="22"/>
        </w:rPr>
        <w:t xml:space="preserve"> maio </w:t>
      </w:r>
      <w:r w:rsidRPr="00CA7250">
        <w:rPr>
          <w:rFonts w:ascii="Arial" w:hAnsi="Arial" w:cs="Arial"/>
          <w:color w:val="000000"/>
          <w:sz w:val="22"/>
          <w:szCs w:val="22"/>
        </w:rPr>
        <w:t>de 2018.</w:t>
      </w:r>
    </w:p>
    <w:p w:rsidR="003450B2" w:rsidRPr="00CA7250" w:rsidRDefault="003450B2" w:rsidP="00CA7250">
      <w:pPr>
        <w:spacing w:line="276" w:lineRule="auto"/>
        <w:ind w:firstLine="851"/>
        <w:jc w:val="center"/>
        <w:rPr>
          <w:rFonts w:ascii="Arial" w:hAnsi="Arial" w:cs="Arial"/>
          <w:color w:val="000000"/>
          <w:sz w:val="22"/>
          <w:szCs w:val="22"/>
        </w:rPr>
      </w:pPr>
    </w:p>
    <w:p w:rsidR="003450B2" w:rsidRPr="00CA7250" w:rsidRDefault="003450B2" w:rsidP="00CA7250">
      <w:pPr>
        <w:spacing w:line="276" w:lineRule="auto"/>
        <w:ind w:firstLine="851"/>
        <w:jc w:val="center"/>
        <w:rPr>
          <w:rFonts w:ascii="Arial" w:hAnsi="Arial" w:cs="Arial"/>
          <w:color w:val="000000"/>
          <w:sz w:val="22"/>
          <w:szCs w:val="22"/>
        </w:rPr>
      </w:pPr>
    </w:p>
    <w:p w:rsidR="003450B2" w:rsidRPr="00CA7250" w:rsidRDefault="003450B2" w:rsidP="00CA7250">
      <w:pPr>
        <w:spacing w:line="276" w:lineRule="auto"/>
        <w:ind w:firstLine="851"/>
        <w:jc w:val="center"/>
        <w:rPr>
          <w:rFonts w:ascii="Arial" w:hAnsi="Arial" w:cs="Arial"/>
          <w:color w:val="000000"/>
          <w:sz w:val="22"/>
          <w:szCs w:val="22"/>
        </w:rPr>
      </w:pPr>
    </w:p>
    <w:p w:rsidR="003450B2" w:rsidRPr="00CA7250" w:rsidRDefault="003450B2" w:rsidP="00CA7250">
      <w:pPr>
        <w:spacing w:line="276" w:lineRule="auto"/>
        <w:ind w:firstLine="851"/>
        <w:jc w:val="center"/>
        <w:rPr>
          <w:rFonts w:ascii="Arial" w:hAnsi="Arial" w:cs="Arial"/>
          <w:color w:val="000000"/>
          <w:sz w:val="22"/>
          <w:szCs w:val="22"/>
        </w:rPr>
      </w:pPr>
    </w:p>
    <w:p w:rsidR="003450B2" w:rsidRPr="00CA7250" w:rsidRDefault="003450B2" w:rsidP="00CA7250">
      <w:pPr>
        <w:spacing w:line="276" w:lineRule="auto"/>
        <w:ind w:firstLine="851"/>
        <w:jc w:val="center"/>
        <w:rPr>
          <w:rFonts w:ascii="Arial" w:hAnsi="Arial" w:cs="Arial"/>
          <w:color w:val="000000"/>
          <w:sz w:val="22"/>
          <w:szCs w:val="22"/>
        </w:rPr>
      </w:pPr>
    </w:p>
    <w:p w:rsidR="003450B2" w:rsidRPr="00CA7250" w:rsidRDefault="003450B2" w:rsidP="00CA7250">
      <w:pPr>
        <w:spacing w:line="276" w:lineRule="auto"/>
        <w:ind w:firstLine="851"/>
        <w:jc w:val="center"/>
        <w:rPr>
          <w:rFonts w:ascii="Arial" w:hAnsi="Arial" w:cs="Arial"/>
          <w:color w:val="000000"/>
          <w:sz w:val="22"/>
          <w:szCs w:val="22"/>
        </w:rPr>
      </w:pPr>
    </w:p>
    <w:p w:rsidR="003450B2" w:rsidRPr="00CA7250" w:rsidRDefault="003450B2" w:rsidP="00CA725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A7250">
        <w:rPr>
          <w:rFonts w:ascii="Arial" w:hAnsi="Arial" w:cs="Arial"/>
          <w:color w:val="000000"/>
          <w:sz w:val="22"/>
          <w:szCs w:val="22"/>
        </w:rPr>
        <w:t>___________________________                          _______________________________</w:t>
      </w:r>
    </w:p>
    <w:p w:rsidR="003450B2" w:rsidRPr="00CA7250" w:rsidRDefault="003450B2" w:rsidP="00CA725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A7250">
        <w:rPr>
          <w:rFonts w:ascii="Arial" w:hAnsi="Arial" w:cs="Arial"/>
          <w:color w:val="000000"/>
          <w:sz w:val="22"/>
          <w:szCs w:val="22"/>
        </w:rPr>
        <w:t xml:space="preserve">CONTRATANTE                                          </w:t>
      </w:r>
      <w:r w:rsidR="00FE10DB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CA7250">
        <w:rPr>
          <w:rFonts w:ascii="Arial" w:hAnsi="Arial" w:cs="Arial"/>
          <w:color w:val="000000"/>
          <w:sz w:val="22"/>
          <w:szCs w:val="22"/>
        </w:rPr>
        <w:t>CONTRATADA</w:t>
      </w:r>
    </w:p>
    <w:p w:rsidR="003450B2" w:rsidRPr="00CA7250" w:rsidRDefault="003450B2" w:rsidP="00CA725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3450B2" w:rsidRPr="00CA7250" w:rsidRDefault="003450B2" w:rsidP="00CA725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3450B2" w:rsidRPr="00CA7250" w:rsidRDefault="003450B2" w:rsidP="00CA725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3450B2" w:rsidRPr="00CA7250" w:rsidRDefault="003450B2" w:rsidP="00CA725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C42DF9" w:rsidRPr="00CA7250" w:rsidRDefault="00C42DF9" w:rsidP="00CA72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448F4" w:rsidRPr="00CA7250" w:rsidRDefault="007448F4" w:rsidP="00CA72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448F4" w:rsidRPr="00CA7250" w:rsidRDefault="007448F4" w:rsidP="00CA72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448F4" w:rsidRPr="00CA7250" w:rsidRDefault="007448F4" w:rsidP="00CA72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448F4" w:rsidRPr="00CA7250" w:rsidRDefault="007448F4" w:rsidP="00CA72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448F4" w:rsidRPr="00CA7250" w:rsidRDefault="007448F4" w:rsidP="00CA7250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7448F4" w:rsidRPr="00CA7250" w:rsidSect="00BE048F">
      <w:pgSz w:w="11907" w:h="16840" w:code="9"/>
      <w:pgMar w:top="3402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49441C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8296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6000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5" w15:restartNumberingAfterBreak="0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D173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12CE1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0" w15:restartNumberingAfterBreak="0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 w15:restartNumberingAfterBreak="0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5"/>
  </w:num>
  <w:num w:numId="6">
    <w:abstractNumId w:val="8"/>
  </w:num>
  <w:num w:numId="7">
    <w:abstractNumId w:val="2"/>
  </w:num>
  <w:num w:numId="8">
    <w:abstractNumId w:val="17"/>
  </w:num>
  <w:num w:numId="9">
    <w:abstractNumId w:val="27"/>
  </w:num>
  <w:num w:numId="10">
    <w:abstractNumId w:val="11"/>
  </w:num>
  <w:num w:numId="11">
    <w:abstractNumId w:val="23"/>
  </w:num>
  <w:num w:numId="12">
    <w:abstractNumId w:val="3"/>
  </w:num>
  <w:num w:numId="13">
    <w:abstractNumId w:val="1"/>
  </w:num>
  <w:num w:numId="14">
    <w:abstractNumId w:val="22"/>
  </w:num>
  <w:num w:numId="15">
    <w:abstractNumId w:val="1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20"/>
  </w:num>
  <w:num w:numId="20">
    <w:abstractNumId w:val="26"/>
  </w:num>
  <w:num w:numId="21">
    <w:abstractNumId w:val="28"/>
  </w:num>
  <w:num w:numId="22">
    <w:abstractNumId w:val="6"/>
  </w:num>
  <w:num w:numId="23">
    <w:abstractNumId w:val="21"/>
  </w:num>
  <w:num w:numId="24">
    <w:abstractNumId w:val="10"/>
  </w:num>
  <w:num w:numId="25">
    <w:abstractNumId w:val="0"/>
  </w:num>
  <w:num w:numId="26">
    <w:abstractNumId w:val="9"/>
  </w:num>
  <w:num w:numId="27">
    <w:abstractNumId w:val="16"/>
  </w:num>
  <w:num w:numId="28">
    <w:abstractNumId w:val="15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BC"/>
    <w:rsid w:val="0003199A"/>
    <w:rsid w:val="00040599"/>
    <w:rsid w:val="000456AA"/>
    <w:rsid w:val="00052D71"/>
    <w:rsid w:val="0005613E"/>
    <w:rsid w:val="00060CEA"/>
    <w:rsid w:val="000647C3"/>
    <w:rsid w:val="00090C7C"/>
    <w:rsid w:val="000A4640"/>
    <w:rsid w:val="000C7566"/>
    <w:rsid w:val="000C7EE1"/>
    <w:rsid w:val="000D37DB"/>
    <w:rsid w:val="000D6AB3"/>
    <w:rsid w:val="000F3741"/>
    <w:rsid w:val="000F465E"/>
    <w:rsid w:val="00100652"/>
    <w:rsid w:val="00111EA7"/>
    <w:rsid w:val="00116561"/>
    <w:rsid w:val="00126E57"/>
    <w:rsid w:val="00135A25"/>
    <w:rsid w:val="00146719"/>
    <w:rsid w:val="00146E65"/>
    <w:rsid w:val="0018271B"/>
    <w:rsid w:val="00184C9B"/>
    <w:rsid w:val="001945ED"/>
    <w:rsid w:val="001958A2"/>
    <w:rsid w:val="001A563C"/>
    <w:rsid w:val="001B17F4"/>
    <w:rsid w:val="001B4DBC"/>
    <w:rsid w:val="001B6E05"/>
    <w:rsid w:val="001C618D"/>
    <w:rsid w:val="001E4FBC"/>
    <w:rsid w:val="002018A9"/>
    <w:rsid w:val="00201E5A"/>
    <w:rsid w:val="00205199"/>
    <w:rsid w:val="00212885"/>
    <w:rsid w:val="00220CDF"/>
    <w:rsid w:val="0022735D"/>
    <w:rsid w:val="00234103"/>
    <w:rsid w:val="0023538B"/>
    <w:rsid w:val="00237B1F"/>
    <w:rsid w:val="00240742"/>
    <w:rsid w:val="0024722A"/>
    <w:rsid w:val="00253D7A"/>
    <w:rsid w:val="0026152F"/>
    <w:rsid w:val="00261582"/>
    <w:rsid w:val="00271A25"/>
    <w:rsid w:val="002743C9"/>
    <w:rsid w:val="0027538B"/>
    <w:rsid w:val="00285FE0"/>
    <w:rsid w:val="002A2747"/>
    <w:rsid w:val="002A6F1E"/>
    <w:rsid w:val="002C5E2C"/>
    <w:rsid w:val="002D1F8F"/>
    <w:rsid w:val="002D3257"/>
    <w:rsid w:val="00300EA0"/>
    <w:rsid w:val="003219F2"/>
    <w:rsid w:val="00324A44"/>
    <w:rsid w:val="00332B95"/>
    <w:rsid w:val="003445A8"/>
    <w:rsid w:val="003450B2"/>
    <w:rsid w:val="0035422D"/>
    <w:rsid w:val="00361DE4"/>
    <w:rsid w:val="00365C73"/>
    <w:rsid w:val="003723E6"/>
    <w:rsid w:val="003826D7"/>
    <w:rsid w:val="003879F3"/>
    <w:rsid w:val="00394D74"/>
    <w:rsid w:val="003B1EE1"/>
    <w:rsid w:val="003B3DBF"/>
    <w:rsid w:val="003B4286"/>
    <w:rsid w:val="003C384A"/>
    <w:rsid w:val="003C4F4B"/>
    <w:rsid w:val="003C6EE9"/>
    <w:rsid w:val="003D38E8"/>
    <w:rsid w:val="003E7B43"/>
    <w:rsid w:val="003E7FB2"/>
    <w:rsid w:val="003F1E72"/>
    <w:rsid w:val="003F256D"/>
    <w:rsid w:val="003F65E7"/>
    <w:rsid w:val="00411C09"/>
    <w:rsid w:val="00414F31"/>
    <w:rsid w:val="004216EB"/>
    <w:rsid w:val="00426E6C"/>
    <w:rsid w:val="0043017F"/>
    <w:rsid w:val="00433889"/>
    <w:rsid w:val="0043720E"/>
    <w:rsid w:val="0045121F"/>
    <w:rsid w:val="00453B58"/>
    <w:rsid w:val="00463596"/>
    <w:rsid w:val="0046508A"/>
    <w:rsid w:val="00465745"/>
    <w:rsid w:val="00467438"/>
    <w:rsid w:val="0049245D"/>
    <w:rsid w:val="00492DF1"/>
    <w:rsid w:val="004A0F41"/>
    <w:rsid w:val="004A772C"/>
    <w:rsid w:val="004B304D"/>
    <w:rsid w:val="004B5710"/>
    <w:rsid w:val="004C050B"/>
    <w:rsid w:val="004C1B3E"/>
    <w:rsid w:val="004C7968"/>
    <w:rsid w:val="004D18B8"/>
    <w:rsid w:val="004D3E1A"/>
    <w:rsid w:val="004D4C81"/>
    <w:rsid w:val="004F1DA5"/>
    <w:rsid w:val="00505CDA"/>
    <w:rsid w:val="00510FF1"/>
    <w:rsid w:val="00524DB2"/>
    <w:rsid w:val="0053184F"/>
    <w:rsid w:val="005323BD"/>
    <w:rsid w:val="00535F35"/>
    <w:rsid w:val="00536C3F"/>
    <w:rsid w:val="00551289"/>
    <w:rsid w:val="005523EC"/>
    <w:rsid w:val="0056081E"/>
    <w:rsid w:val="00563604"/>
    <w:rsid w:val="005735BE"/>
    <w:rsid w:val="005A1E27"/>
    <w:rsid w:val="005A530C"/>
    <w:rsid w:val="005B1F50"/>
    <w:rsid w:val="005C36C6"/>
    <w:rsid w:val="005C4208"/>
    <w:rsid w:val="005C61C5"/>
    <w:rsid w:val="005D073B"/>
    <w:rsid w:val="005D30E3"/>
    <w:rsid w:val="005E43C3"/>
    <w:rsid w:val="005F05E2"/>
    <w:rsid w:val="005F2ED6"/>
    <w:rsid w:val="005F3DA3"/>
    <w:rsid w:val="005F6BE6"/>
    <w:rsid w:val="00621650"/>
    <w:rsid w:val="00636A16"/>
    <w:rsid w:val="006400D3"/>
    <w:rsid w:val="00640AB3"/>
    <w:rsid w:val="00641544"/>
    <w:rsid w:val="0064459F"/>
    <w:rsid w:val="00650467"/>
    <w:rsid w:val="0065161D"/>
    <w:rsid w:val="006521F6"/>
    <w:rsid w:val="00655970"/>
    <w:rsid w:val="00667E51"/>
    <w:rsid w:val="006933DD"/>
    <w:rsid w:val="00694555"/>
    <w:rsid w:val="006A2BC5"/>
    <w:rsid w:val="006B1E17"/>
    <w:rsid w:val="006B1E2C"/>
    <w:rsid w:val="006B688C"/>
    <w:rsid w:val="006C4B16"/>
    <w:rsid w:val="006C566B"/>
    <w:rsid w:val="006C6B96"/>
    <w:rsid w:val="006D3316"/>
    <w:rsid w:val="006D747C"/>
    <w:rsid w:val="006E2EB5"/>
    <w:rsid w:val="006E66C8"/>
    <w:rsid w:val="006E716D"/>
    <w:rsid w:val="007209B4"/>
    <w:rsid w:val="00720CAC"/>
    <w:rsid w:val="00722F62"/>
    <w:rsid w:val="00733069"/>
    <w:rsid w:val="007448F4"/>
    <w:rsid w:val="007557DB"/>
    <w:rsid w:val="0077589C"/>
    <w:rsid w:val="00797DFC"/>
    <w:rsid w:val="007C41E2"/>
    <w:rsid w:val="007D04D1"/>
    <w:rsid w:val="007E5E18"/>
    <w:rsid w:val="007F376A"/>
    <w:rsid w:val="007F7655"/>
    <w:rsid w:val="00801379"/>
    <w:rsid w:val="008142B6"/>
    <w:rsid w:val="00830B49"/>
    <w:rsid w:val="00831FD7"/>
    <w:rsid w:val="00832B22"/>
    <w:rsid w:val="00861685"/>
    <w:rsid w:val="008622DD"/>
    <w:rsid w:val="00863C0F"/>
    <w:rsid w:val="00867530"/>
    <w:rsid w:val="008735A3"/>
    <w:rsid w:val="0088311A"/>
    <w:rsid w:val="00883AD8"/>
    <w:rsid w:val="0088519A"/>
    <w:rsid w:val="008901A8"/>
    <w:rsid w:val="0089048F"/>
    <w:rsid w:val="00893908"/>
    <w:rsid w:val="008B5025"/>
    <w:rsid w:val="008B7187"/>
    <w:rsid w:val="008C4B66"/>
    <w:rsid w:val="008D0364"/>
    <w:rsid w:val="008D1618"/>
    <w:rsid w:val="008F0E62"/>
    <w:rsid w:val="008F197C"/>
    <w:rsid w:val="008F544E"/>
    <w:rsid w:val="008F74B6"/>
    <w:rsid w:val="00905C41"/>
    <w:rsid w:val="009067D3"/>
    <w:rsid w:val="00921402"/>
    <w:rsid w:val="00921FBA"/>
    <w:rsid w:val="00930A8D"/>
    <w:rsid w:val="009379AE"/>
    <w:rsid w:val="00941FB4"/>
    <w:rsid w:val="00950F52"/>
    <w:rsid w:val="0096490E"/>
    <w:rsid w:val="00986A85"/>
    <w:rsid w:val="00990352"/>
    <w:rsid w:val="00993C52"/>
    <w:rsid w:val="009956EE"/>
    <w:rsid w:val="009B4FF1"/>
    <w:rsid w:val="009C3082"/>
    <w:rsid w:val="009D11D4"/>
    <w:rsid w:val="009D3033"/>
    <w:rsid w:val="009D380F"/>
    <w:rsid w:val="009D6FB7"/>
    <w:rsid w:val="009F6C20"/>
    <w:rsid w:val="00A04305"/>
    <w:rsid w:val="00A21EBA"/>
    <w:rsid w:val="00A22AD8"/>
    <w:rsid w:val="00A343E9"/>
    <w:rsid w:val="00A47950"/>
    <w:rsid w:val="00A50547"/>
    <w:rsid w:val="00A5322D"/>
    <w:rsid w:val="00A5706F"/>
    <w:rsid w:val="00A6170F"/>
    <w:rsid w:val="00A64205"/>
    <w:rsid w:val="00A71671"/>
    <w:rsid w:val="00A72F69"/>
    <w:rsid w:val="00AA0224"/>
    <w:rsid w:val="00AA3E2A"/>
    <w:rsid w:val="00AA50EE"/>
    <w:rsid w:val="00AB4D7C"/>
    <w:rsid w:val="00AB701B"/>
    <w:rsid w:val="00AD2FD0"/>
    <w:rsid w:val="00AE0CBC"/>
    <w:rsid w:val="00AE4A54"/>
    <w:rsid w:val="00AF6FC5"/>
    <w:rsid w:val="00B0396C"/>
    <w:rsid w:val="00B047C8"/>
    <w:rsid w:val="00B139FB"/>
    <w:rsid w:val="00B22C6D"/>
    <w:rsid w:val="00B23623"/>
    <w:rsid w:val="00B24902"/>
    <w:rsid w:val="00B50066"/>
    <w:rsid w:val="00B52BD4"/>
    <w:rsid w:val="00B57F04"/>
    <w:rsid w:val="00B72CE7"/>
    <w:rsid w:val="00B81F39"/>
    <w:rsid w:val="00B837CC"/>
    <w:rsid w:val="00BA4AB5"/>
    <w:rsid w:val="00BB5890"/>
    <w:rsid w:val="00BB6DE4"/>
    <w:rsid w:val="00BE048F"/>
    <w:rsid w:val="00BE7532"/>
    <w:rsid w:val="00BF2D69"/>
    <w:rsid w:val="00BF4068"/>
    <w:rsid w:val="00BF6B0F"/>
    <w:rsid w:val="00BF6C43"/>
    <w:rsid w:val="00BF78CD"/>
    <w:rsid w:val="00C05FF5"/>
    <w:rsid w:val="00C11BF3"/>
    <w:rsid w:val="00C11F04"/>
    <w:rsid w:val="00C176B1"/>
    <w:rsid w:val="00C22D3E"/>
    <w:rsid w:val="00C231B7"/>
    <w:rsid w:val="00C23FDE"/>
    <w:rsid w:val="00C361B1"/>
    <w:rsid w:val="00C4272E"/>
    <w:rsid w:val="00C42DF9"/>
    <w:rsid w:val="00C73843"/>
    <w:rsid w:val="00C75368"/>
    <w:rsid w:val="00C814CB"/>
    <w:rsid w:val="00C9786D"/>
    <w:rsid w:val="00C97D95"/>
    <w:rsid w:val="00CA7250"/>
    <w:rsid w:val="00CB2594"/>
    <w:rsid w:val="00CB2CE0"/>
    <w:rsid w:val="00CB5CD9"/>
    <w:rsid w:val="00CD1F8A"/>
    <w:rsid w:val="00CD3113"/>
    <w:rsid w:val="00CE6586"/>
    <w:rsid w:val="00CF6580"/>
    <w:rsid w:val="00D029B5"/>
    <w:rsid w:val="00D05EDB"/>
    <w:rsid w:val="00D06083"/>
    <w:rsid w:val="00D111CC"/>
    <w:rsid w:val="00D21127"/>
    <w:rsid w:val="00D25067"/>
    <w:rsid w:val="00D32DA5"/>
    <w:rsid w:val="00D36CE6"/>
    <w:rsid w:val="00D4236A"/>
    <w:rsid w:val="00D50D13"/>
    <w:rsid w:val="00D51ACE"/>
    <w:rsid w:val="00D52C4C"/>
    <w:rsid w:val="00D67149"/>
    <w:rsid w:val="00D7027C"/>
    <w:rsid w:val="00D71AA3"/>
    <w:rsid w:val="00D86161"/>
    <w:rsid w:val="00D971EB"/>
    <w:rsid w:val="00DA0367"/>
    <w:rsid w:val="00DB29FF"/>
    <w:rsid w:val="00DC7616"/>
    <w:rsid w:val="00DD0472"/>
    <w:rsid w:val="00DD2E1C"/>
    <w:rsid w:val="00DD7ADA"/>
    <w:rsid w:val="00DE065D"/>
    <w:rsid w:val="00DE170D"/>
    <w:rsid w:val="00DF19F5"/>
    <w:rsid w:val="00E05D95"/>
    <w:rsid w:val="00E07FFE"/>
    <w:rsid w:val="00E14E3F"/>
    <w:rsid w:val="00E31382"/>
    <w:rsid w:val="00E32229"/>
    <w:rsid w:val="00E4298D"/>
    <w:rsid w:val="00E447EA"/>
    <w:rsid w:val="00E51102"/>
    <w:rsid w:val="00E6121A"/>
    <w:rsid w:val="00E61B2E"/>
    <w:rsid w:val="00E845B6"/>
    <w:rsid w:val="00E915D6"/>
    <w:rsid w:val="00EB4BFD"/>
    <w:rsid w:val="00EC1386"/>
    <w:rsid w:val="00EC3007"/>
    <w:rsid w:val="00ED0256"/>
    <w:rsid w:val="00EE1198"/>
    <w:rsid w:val="00EF5294"/>
    <w:rsid w:val="00F24AA7"/>
    <w:rsid w:val="00F324B2"/>
    <w:rsid w:val="00F44639"/>
    <w:rsid w:val="00F46CAE"/>
    <w:rsid w:val="00F50B70"/>
    <w:rsid w:val="00F674B5"/>
    <w:rsid w:val="00F8094E"/>
    <w:rsid w:val="00F810C1"/>
    <w:rsid w:val="00F9218B"/>
    <w:rsid w:val="00FA10DC"/>
    <w:rsid w:val="00FB07CE"/>
    <w:rsid w:val="00FB6499"/>
    <w:rsid w:val="00FB703A"/>
    <w:rsid w:val="00FC5996"/>
    <w:rsid w:val="00FD1215"/>
    <w:rsid w:val="00FD25BC"/>
    <w:rsid w:val="00FE10DB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DF896"/>
  <w15:docId w15:val="{CD9605C6-8A1A-4471-94F9-6E0E328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1F04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customStyle="1" w:styleId="WW-ContedodaTabela1111111111111111111111111111111111111111111111111111111111111111111111111111111111111111111111111111111111111111111111111111111111111111111111111111111111111111111111111">
    <w:name w:val="WW-Conteúdo da Tabela1111111111111111111111111111111111111111111111111111111111111111111111111111111111111111111111111111111111111111111111111111111111111111111111111111111111111111111111111"/>
    <w:basedOn w:val="Corpodetexto"/>
    <w:rsid w:val="003C6EE9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/>
      <w:szCs w:val="24"/>
      <w:lang w:eastAsia="ar-SA"/>
    </w:rPr>
  </w:style>
  <w:style w:type="paragraph" w:styleId="SemEspaamento">
    <w:name w:val="No Spacing"/>
    <w:uiPriority w:val="1"/>
    <w:qFormat/>
    <w:rsid w:val="003C6E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25D0-6162-43AF-B0CE-24D6090A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966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6507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Licitações04</cp:lastModifiedBy>
  <cp:revision>20</cp:revision>
  <cp:lastPrinted>2018-04-18T19:50:00Z</cp:lastPrinted>
  <dcterms:created xsi:type="dcterms:W3CDTF">2018-05-04T16:38:00Z</dcterms:created>
  <dcterms:modified xsi:type="dcterms:W3CDTF">2018-05-04T16:58:00Z</dcterms:modified>
</cp:coreProperties>
</file>