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BE" w:rsidRPr="001D10D7" w:rsidRDefault="00DB42BE" w:rsidP="00553DDB">
      <w:pPr>
        <w:rPr>
          <w:rFonts w:ascii="Arial" w:hAnsi="Arial" w:cs="Arial"/>
          <w:b/>
          <w:sz w:val="20"/>
          <w:szCs w:val="20"/>
        </w:rPr>
      </w:pPr>
    </w:p>
    <w:p w:rsidR="00DB42BE" w:rsidRPr="001D10D7" w:rsidRDefault="00553DDB" w:rsidP="009E3F2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10D7">
        <w:rPr>
          <w:rFonts w:ascii="Arial" w:hAnsi="Arial" w:cs="Arial"/>
          <w:b/>
          <w:color w:val="000000"/>
          <w:sz w:val="20"/>
          <w:szCs w:val="20"/>
        </w:rPr>
        <w:t>CONTRATO</w:t>
      </w:r>
      <w:r w:rsidR="00154890" w:rsidRPr="001D10D7">
        <w:rPr>
          <w:rFonts w:ascii="Arial" w:hAnsi="Arial" w:cs="Arial"/>
          <w:b/>
          <w:color w:val="000000"/>
          <w:sz w:val="20"/>
          <w:szCs w:val="20"/>
        </w:rPr>
        <w:t xml:space="preserve"> Nº 088/2018 -</w:t>
      </w: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450AB" w:rsidRPr="001D10D7"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r w:rsidR="001E570F" w:rsidRPr="001D10D7">
        <w:rPr>
          <w:rFonts w:ascii="Arial" w:hAnsi="Arial" w:cs="Arial"/>
          <w:b/>
          <w:color w:val="000000"/>
          <w:sz w:val="20"/>
          <w:szCs w:val="20"/>
        </w:rPr>
        <w:t>MONITORAMENTO E RASTREAMENTO DE VEÍCULOS</w:t>
      </w:r>
    </w:p>
    <w:p w:rsidR="007123F4" w:rsidRPr="001D10D7" w:rsidRDefault="007123F4" w:rsidP="009E3F2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E3F29" w:rsidRPr="001D10D7" w:rsidRDefault="009E3F29" w:rsidP="009E3F2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53DDB" w:rsidRPr="001D10D7" w:rsidRDefault="00553DDB" w:rsidP="00553DDB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Que fazem entre si, de um lado o </w:t>
      </w: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MUNICÍPIO DE SÃO MARCOS, </w:t>
      </w:r>
      <w:r w:rsidRPr="001D10D7">
        <w:rPr>
          <w:rFonts w:ascii="Arial" w:hAnsi="Arial" w:cs="Arial"/>
          <w:color w:val="000000"/>
          <w:sz w:val="20"/>
          <w:szCs w:val="20"/>
        </w:rPr>
        <w:t>pessoa jurídica de direito público, inscrito no</w:t>
      </w:r>
      <w:r w:rsidR="00B6342A">
        <w:rPr>
          <w:rFonts w:ascii="Arial" w:hAnsi="Arial" w:cs="Arial"/>
          <w:color w:val="000000"/>
          <w:sz w:val="20"/>
          <w:szCs w:val="20"/>
        </w:rPr>
        <w:t xml:space="preserve"> CNPJ 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sob nº 88.818.299/0001-37, com sede na Av. Venâncio Aires, nº 720, centro, cidade de São Marcos, RS, representado por seu Prefeito Municipal, denominado neste ato de </w:t>
      </w: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CONTRATANTE; </w:t>
      </w:r>
      <w:r w:rsidRPr="001D10D7">
        <w:rPr>
          <w:rFonts w:ascii="Arial" w:hAnsi="Arial" w:cs="Arial"/>
          <w:color w:val="000000"/>
          <w:sz w:val="20"/>
          <w:szCs w:val="20"/>
        </w:rPr>
        <w:t>e, de outro lado,</w:t>
      </w:r>
      <w:r w:rsidR="004C545F" w:rsidRPr="001D10D7">
        <w:rPr>
          <w:rFonts w:ascii="Arial" w:hAnsi="Arial" w:cs="Arial"/>
          <w:color w:val="000000"/>
          <w:sz w:val="20"/>
          <w:szCs w:val="20"/>
        </w:rPr>
        <w:t xml:space="preserve"> </w:t>
      </w:r>
      <w:r w:rsidR="004C545F" w:rsidRPr="001D10D7">
        <w:rPr>
          <w:rFonts w:ascii="Arial" w:hAnsi="Arial" w:cs="Arial"/>
          <w:b/>
          <w:color w:val="000000"/>
          <w:sz w:val="20"/>
          <w:szCs w:val="20"/>
        </w:rPr>
        <w:t>ALLIANCE SAT RASTREAMENTO LTDA – EPP</w:t>
      </w:r>
      <w:r w:rsidR="00C55B0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D10D7">
        <w:rPr>
          <w:rFonts w:ascii="Arial" w:hAnsi="Arial" w:cs="Arial"/>
          <w:color w:val="000000"/>
          <w:sz w:val="20"/>
          <w:szCs w:val="20"/>
        </w:rPr>
        <w:t>pessoa jurídica de direito privado, devidamente registrada no</w:t>
      </w:r>
      <w:r w:rsidR="00B6342A">
        <w:rPr>
          <w:rFonts w:ascii="Arial" w:hAnsi="Arial" w:cs="Arial"/>
          <w:color w:val="000000"/>
          <w:sz w:val="20"/>
          <w:szCs w:val="20"/>
        </w:rPr>
        <w:t xml:space="preserve"> CNPJ </w:t>
      </w:r>
      <w:r w:rsidRPr="001D10D7">
        <w:rPr>
          <w:rFonts w:ascii="Arial" w:hAnsi="Arial" w:cs="Arial"/>
          <w:color w:val="000000"/>
          <w:sz w:val="20"/>
          <w:szCs w:val="20"/>
        </w:rPr>
        <w:t>sob nº</w:t>
      </w:r>
      <w:r w:rsidR="004C545F" w:rsidRPr="001D10D7">
        <w:rPr>
          <w:rFonts w:ascii="Arial" w:hAnsi="Arial" w:cs="Arial"/>
          <w:color w:val="000000"/>
          <w:sz w:val="20"/>
          <w:szCs w:val="20"/>
        </w:rPr>
        <w:t xml:space="preserve"> 29.088.649/0001-98,</w:t>
      </w:r>
      <w:r w:rsidR="00B634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0D7">
        <w:rPr>
          <w:rFonts w:ascii="Arial" w:hAnsi="Arial" w:cs="Arial"/>
          <w:color w:val="000000"/>
          <w:sz w:val="20"/>
          <w:szCs w:val="20"/>
        </w:rPr>
        <w:t>com sede na</w:t>
      </w:r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 Rodovia BR-116,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 nº</w:t>
      </w:r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 13</w:t>
      </w:r>
      <w:r w:rsidR="00C25E8F">
        <w:rPr>
          <w:rFonts w:ascii="Arial" w:hAnsi="Arial" w:cs="Arial"/>
          <w:color w:val="000000"/>
          <w:sz w:val="20"/>
          <w:szCs w:val="20"/>
        </w:rPr>
        <w:t>.</w:t>
      </w:r>
      <w:r w:rsidR="0023502C" w:rsidRPr="001D10D7">
        <w:rPr>
          <w:rFonts w:ascii="Arial" w:hAnsi="Arial" w:cs="Arial"/>
          <w:color w:val="000000"/>
          <w:sz w:val="20"/>
          <w:szCs w:val="20"/>
        </w:rPr>
        <w:t>343</w:t>
      </w:r>
      <w:r w:rsidRPr="001D10D7">
        <w:rPr>
          <w:rFonts w:ascii="Arial" w:hAnsi="Arial" w:cs="Arial"/>
          <w:color w:val="000000"/>
          <w:sz w:val="20"/>
          <w:szCs w:val="20"/>
        </w:rPr>
        <w:t>,</w:t>
      </w:r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 Km 144, sala 03, Bairro São Cristóvão,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 cidade de</w:t>
      </w:r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 Caxias do Sul/RS, CEP 95059-520</w:t>
      </w:r>
      <w:r w:rsidRPr="001D10D7">
        <w:rPr>
          <w:rFonts w:ascii="Arial" w:hAnsi="Arial" w:cs="Arial"/>
          <w:color w:val="000000"/>
          <w:sz w:val="20"/>
          <w:szCs w:val="20"/>
        </w:rPr>
        <w:t>, representada, neste ato pelo Sr.</w:t>
      </w:r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 Junior Cesar </w:t>
      </w:r>
      <w:proofErr w:type="spellStart"/>
      <w:r w:rsidR="0023502C" w:rsidRPr="001D10D7">
        <w:rPr>
          <w:rFonts w:ascii="Arial" w:hAnsi="Arial" w:cs="Arial"/>
          <w:color w:val="000000"/>
          <w:sz w:val="20"/>
          <w:szCs w:val="20"/>
        </w:rPr>
        <w:t>Haskel</w:t>
      </w:r>
      <w:proofErr w:type="spellEnd"/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 Velho</w:t>
      </w:r>
      <w:r w:rsidRPr="001D10D7">
        <w:rPr>
          <w:rFonts w:ascii="Arial" w:hAnsi="Arial" w:cs="Arial"/>
          <w:color w:val="000000"/>
          <w:sz w:val="20"/>
          <w:szCs w:val="20"/>
        </w:rPr>
        <w:t>, CPF nº</w:t>
      </w:r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 937.349.300-06</w:t>
      </w:r>
      <w:r w:rsidRPr="001D10D7">
        <w:rPr>
          <w:rFonts w:ascii="Arial" w:hAnsi="Arial" w:cs="Arial"/>
          <w:color w:val="000000"/>
          <w:sz w:val="20"/>
          <w:szCs w:val="20"/>
        </w:rPr>
        <w:t>, residente e domiciliado na Rua</w:t>
      </w:r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 Joaquim Domingos </w:t>
      </w:r>
      <w:proofErr w:type="spellStart"/>
      <w:r w:rsidR="0023502C" w:rsidRPr="001D10D7">
        <w:rPr>
          <w:rFonts w:ascii="Arial" w:hAnsi="Arial" w:cs="Arial"/>
          <w:color w:val="000000"/>
          <w:sz w:val="20"/>
          <w:szCs w:val="20"/>
        </w:rPr>
        <w:t>Vanelli</w:t>
      </w:r>
      <w:proofErr w:type="spellEnd"/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, nº 1268, Bairro Progresso, </w:t>
      </w:r>
      <w:r w:rsidRPr="001D10D7">
        <w:rPr>
          <w:rFonts w:ascii="Arial" w:hAnsi="Arial" w:cs="Arial"/>
          <w:color w:val="000000"/>
          <w:sz w:val="20"/>
          <w:szCs w:val="20"/>
        </w:rPr>
        <w:t>na cidade de</w:t>
      </w:r>
      <w:r w:rsidR="0023502C" w:rsidRPr="001D10D7">
        <w:rPr>
          <w:rFonts w:ascii="Arial" w:hAnsi="Arial" w:cs="Arial"/>
          <w:color w:val="000000"/>
          <w:sz w:val="20"/>
          <w:szCs w:val="20"/>
        </w:rPr>
        <w:t xml:space="preserve"> São Marcos/RS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, neste ato denominada </w:t>
      </w: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CONTRATADA, 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tudo conforme </w:t>
      </w: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Processo nº </w:t>
      </w:r>
      <w:r w:rsidR="00B450AB" w:rsidRPr="001D10D7">
        <w:rPr>
          <w:rFonts w:ascii="Arial" w:hAnsi="Arial" w:cs="Arial"/>
          <w:b/>
          <w:color w:val="000000"/>
          <w:sz w:val="20"/>
          <w:szCs w:val="20"/>
        </w:rPr>
        <w:t>2</w:t>
      </w:r>
      <w:r w:rsidR="001E570F" w:rsidRPr="001D10D7">
        <w:rPr>
          <w:rFonts w:ascii="Arial" w:hAnsi="Arial" w:cs="Arial"/>
          <w:b/>
          <w:color w:val="000000"/>
          <w:sz w:val="20"/>
          <w:szCs w:val="20"/>
        </w:rPr>
        <w:t>64/2018</w:t>
      </w: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, Pregão </w:t>
      </w:r>
      <w:r w:rsidR="00B450AB" w:rsidRPr="001D10D7">
        <w:rPr>
          <w:rFonts w:ascii="Arial" w:hAnsi="Arial" w:cs="Arial"/>
          <w:b/>
          <w:color w:val="000000"/>
          <w:sz w:val="20"/>
          <w:szCs w:val="20"/>
        </w:rPr>
        <w:t>03</w:t>
      </w:r>
      <w:r w:rsidR="001E570F" w:rsidRPr="001D10D7">
        <w:rPr>
          <w:rFonts w:ascii="Arial" w:hAnsi="Arial" w:cs="Arial"/>
          <w:b/>
          <w:color w:val="000000"/>
          <w:sz w:val="20"/>
          <w:szCs w:val="20"/>
        </w:rPr>
        <w:t>1</w:t>
      </w:r>
      <w:r w:rsidR="00B450AB" w:rsidRPr="001D10D7">
        <w:rPr>
          <w:rFonts w:ascii="Arial" w:hAnsi="Arial" w:cs="Arial"/>
          <w:b/>
          <w:color w:val="000000"/>
          <w:sz w:val="20"/>
          <w:szCs w:val="20"/>
        </w:rPr>
        <w:t>/2018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 e as cláusulas e condições a seguir estabelecidas:</w:t>
      </w:r>
    </w:p>
    <w:p w:rsidR="00553DDB" w:rsidRPr="001D10D7" w:rsidRDefault="00553DDB" w:rsidP="00553DDB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3F047C" w:rsidRPr="001D10D7" w:rsidRDefault="003F047C" w:rsidP="00553DDB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E570F" w:rsidRPr="001D10D7" w:rsidRDefault="00553DDB" w:rsidP="001117FC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CLÁUSULA PRIMEIRA: DO OBJETO </w:t>
      </w:r>
    </w:p>
    <w:p w:rsidR="003F047C" w:rsidRPr="001D10D7" w:rsidRDefault="003F047C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E570F" w:rsidRPr="001D10D7" w:rsidRDefault="001E570F" w:rsidP="001E570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              Contratação de empresa especializada para prestação de serviços de monitoramento e rastreamento de</w:t>
      </w:r>
      <w:r w:rsidR="003F047C" w:rsidRPr="001D10D7">
        <w:rPr>
          <w:rFonts w:ascii="Arial" w:hAnsi="Arial" w:cs="Arial"/>
          <w:color w:val="000000"/>
          <w:sz w:val="20"/>
          <w:szCs w:val="20"/>
        </w:rPr>
        <w:t xml:space="preserve"> 31 (trinta e um) veículos da Administração Municipal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 </w:t>
      </w:r>
      <w:r w:rsidR="003F047C" w:rsidRPr="001D10D7">
        <w:rPr>
          <w:rFonts w:ascii="Arial" w:hAnsi="Arial" w:cs="Arial"/>
          <w:color w:val="000000"/>
          <w:sz w:val="20"/>
          <w:szCs w:val="20"/>
        </w:rPr>
        <w:t>v</w:t>
      </w:r>
      <w:r w:rsidRPr="001D10D7">
        <w:rPr>
          <w:rFonts w:ascii="Arial" w:hAnsi="Arial" w:cs="Arial"/>
          <w:color w:val="000000"/>
          <w:sz w:val="20"/>
          <w:szCs w:val="20"/>
        </w:rPr>
        <w:t>ia internet, implantação de sistema para visualização, localização com posicionamento e tempo real e ininterrupto para o controle de veículos da frota Municipal, compreendendo a instalação do equipamento nos veículos, a título de comodato, componentes e licença de uso de software e os respectivos serviços de instalação, configuração, capacitação e suporte técnico e garantia de funcionamento.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1.2. A prestação do serviço deverá abranger: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a) rastreadores com tecnologia GSM/GPS/GPRS em contrato de locação;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b) controle de manutenção preventiva via web;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c) controle de documentos veículo/motorista via web;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d) técnico exclusivo;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e) controle da jornada de trabalho veículo/motorista via web;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f) monitoramento ativo, 24 </w:t>
      </w:r>
      <w:proofErr w:type="spellStart"/>
      <w:r w:rsidRPr="001D10D7">
        <w:rPr>
          <w:rFonts w:ascii="Arial" w:hAnsi="Arial" w:cs="Arial"/>
          <w:color w:val="000000"/>
          <w:sz w:val="20"/>
          <w:szCs w:val="20"/>
        </w:rPr>
        <w:t>hs</w:t>
      </w:r>
      <w:proofErr w:type="spellEnd"/>
      <w:r w:rsidRPr="001D10D7">
        <w:rPr>
          <w:rFonts w:ascii="Arial" w:hAnsi="Arial" w:cs="Arial"/>
          <w:color w:val="000000"/>
          <w:sz w:val="20"/>
          <w:szCs w:val="20"/>
        </w:rPr>
        <w:t>;</w:t>
      </w:r>
      <w:r w:rsidR="00B40FA1" w:rsidRPr="001D10D7">
        <w:rPr>
          <w:rFonts w:ascii="Arial" w:hAnsi="Arial" w:cs="Arial"/>
          <w:color w:val="000000"/>
          <w:sz w:val="20"/>
          <w:szCs w:val="20"/>
        </w:rPr>
        <w:t xml:space="preserve"> em central própria da empresa;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g) monitoramento em tempo real via web, com opção de app para celulares,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tablets e similares;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h) controle de rotas via web;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i) controle de velocidade via web;</w:t>
      </w:r>
    </w:p>
    <w:p w:rsidR="001E570F" w:rsidRPr="001D10D7" w:rsidRDefault="00B40FA1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j</w:t>
      </w:r>
      <w:r w:rsidR="001E570F" w:rsidRPr="001D10D7">
        <w:rPr>
          <w:rFonts w:ascii="Arial" w:hAnsi="Arial" w:cs="Arial"/>
          <w:color w:val="000000"/>
          <w:sz w:val="20"/>
          <w:szCs w:val="20"/>
        </w:rPr>
        <w:t>) posicionamento com intervalo mínimo de 3 minutos quando ignição do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veículo ligada;</w:t>
      </w:r>
    </w:p>
    <w:p w:rsidR="001E570F" w:rsidRPr="001D10D7" w:rsidRDefault="00B40FA1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k</w:t>
      </w:r>
      <w:r w:rsidR="001E570F" w:rsidRPr="001D10D7">
        <w:rPr>
          <w:rFonts w:ascii="Arial" w:hAnsi="Arial" w:cs="Arial"/>
          <w:color w:val="000000"/>
          <w:sz w:val="20"/>
          <w:szCs w:val="20"/>
        </w:rPr>
        <w:t>) acesso a relatórios gerenciais via web;</w:t>
      </w:r>
    </w:p>
    <w:p w:rsidR="001E570F" w:rsidRPr="001D10D7" w:rsidRDefault="00B40FA1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l</w:t>
      </w:r>
      <w:r w:rsidR="001E570F" w:rsidRPr="001D10D7">
        <w:rPr>
          <w:rFonts w:ascii="Arial" w:hAnsi="Arial" w:cs="Arial"/>
          <w:color w:val="000000"/>
          <w:sz w:val="20"/>
          <w:szCs w:val="20"/>
        </w:rPr>
        <w:t xml:space="preserve">) acesso a relatórios do posicionamento arquivado </w:t>
      </w:r>
      <w:r w:rsidRPr="001D10D7">
        <w:rPr>
          <w:rFonts w:ascii="Arial" w:hAnsi="Arial" w:cs="Arial"/>
          <w:color w:val="000000"/>
          <w:sz w:val="20"/>
          <w:szCs w:val="20"/>
        </w:rPr>
        <w:t>pelo período em que a empresa for contratada</w:t>
      </w:r>
      <w:r w:rsidR="001E570F" w:rsidRPr="001D10D7">
        <w:rPr>
          <w:rFonts w:ascii="Arial" w:hAnsi="Arial" w:cs="Arial"/>
          <w:color w:val="000000"/>
          <w:sz w:val="20"/>
          <w:szCs w:val="20"/>
        </w:rPr>
        <w:t>;</w:t>
      </w:r>
    </w:p>
    <w:p w:rsidR="001E570F" w:rsidRPr="001D10D7" w:rsidRDefault="00B40FA1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m</w:t>
      </w:r>
      <w:r w:rsidR="001E570F" w:rsidRPr="001D10D7">
        <w:rPr>
          <w:rFonts w:ascii="Arial" w:hAnsi="Arial" w:cs="Arial"/>
          <w:color w:val="000000"/>
          <w:sz w:val="20"/>
          <w:szCs w:val="20"/>
        </w:rPr>
        <w:t>) serviço de pronta resposta para o resgate/auxílio a veículos monitorados</w:t>
      </w:r>
    </w:p>
    <w:p w:rsidR="001E570F" w:rsidRPr="001D10D7" w:rsidRDefault="001E570F" w:rsidP="001E570F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em todo o território nacional;</w:t>
      </w:r>
    </w:p>
    <w:p w:rsidR="00B433E0" w:rsidRDefault="00B40FA1" w:rsidP="00262E20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n</w:t>
      </w:r>
      <w:r w:rsidR="001E570F" w:rsidRPr="001D10D7">
        <w:rPr>
          <w:rFonts w:ascii="Arial" w:hAnsi="Arial" w:cs="Arial"/>
          <w:color w:val="000000"/>
          <w:sz w:val="20"/>
          <w:szCs w:val="20"/>
        </w:rPr>
        <w:t>) sem oneração em manutenções nos equipamentos instalados, ou sistema.</w:t>
      </w:r>
    </w:p>
    <w:p w:rsidR="00262E20" w:rsidRPr="001D10D7" w:rsidRDefault="00262E20" w:rsidP="00262E20">
      <w:pPr>
        <w:rPr>
          <w:rFonts w:ascii="Arial" w:hAnsi="Arial" w:cs="Arial"/>
          <w:color w:val="000000"/>
          <w:sz w:val="20"/>
          <w:szCs w:val="20"/>
        </w:rPr>
      </w:pPr>
    </w:p>
    <w:p w:rsidR="001F17EA" w:rsidRPr="00262E20" w:rsidRDefault="00553DDB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                      </w:t>
      </w:r>
    </w:p>
    <w:p w:rsidR="00553DDB" w:rsidRPr="001D10D7" w:rsidRDefault="00553DDB" w:rsidP="00553DD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CLÁUSULA SEGUNDA: </w:t>
      </w:r>
      <w:r w:rsidR="003F047C" w:rsidRPr="001D10D7">
        <w:rPr>
          <w:rFonts w:ascii="Arial" w:hAnsi="Arial" w:cs="Arial"/>
          <w:b/>
          <w:color w:val="000000"/>
          <w:sz w:val="20"/>
          <w:szCs w:val="20"/>
        </w:rPr>
        <w:t>E DO PREÇO E D</w:t>
      </w: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A FORMA DE PAGAMENTO </w:t>
      </w:r>
    </w:p>
    <w:p w:rsidR="003F047C" w:rsidRPr="001D10D7" w:rsidRDefault="00553DDB" w:rsidP="00553DD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   </w:t>
      </w:r>
      <w:r w:rsidR="003F047C" w:rsidRPr="001D10D7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553DDB" w:rsidRPr="001D10D7" w:rsidRDefault="003F047C" w:rsidP="00553DD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               O CONTRATANTE pagará a CONTRATADA o valor certo e ajustado de R$</w:t>
      </w:r>
      <w:r w:rsidR="00B433E0" w:rsidRPr="001D10D7">
        <w:rPr>
          <w:rFonts w:ascii="Arial" w:hAnsi="Arial" w:cs="Arial"/>
          <w:color w:val="000000"/>
          <w:sz w:val="20"/>
          <w:szCs w:val="20"/>
        </w:rPr>
        <w:t xml:space="preserve"> 28,50 </w:t>
      </w:r>
      <w:r w:rsidRPr="001D10D7">
        <w:rPr>
          <w:rFonts w:ascii="Arial" w:hAnsi="Arial" w:cs="Arial"/>
          <w:color w:val="000000"/>
          <w:sz w:val="20"/>
          <w:szCs w:val="20"/>
        </w:rPr>
        <w:t>(</w:t>
      </w:r>
      <w:r w:rsidR="00B433E0" w:rsidRPr="001D10D7">
        <w:rPr>
          <w:rFonts w:ascii="Arial" w:hAnsi="Arial" w:cs="Arial"/>
          <w:color w:val="000000"/>
          <w:sz w:val="20"/>
          <w:szCs w:val="20"/>
        </w:rPr>
        <w:t>vinte e oito reais e cinquenta centavos</w:t>
      </w:r>
      <w:r w:rsidRPr="001D10D7">
        <w:rPr>
          <w:rFonts w:ascii="Arial" w:hAnsi="Arial" w:cs="Arial"/>
          <w:color w:val="000000"/>
          <w:sz w:val="20"/>
          <w:szCs w:val="20"/>
        </w:rPr>
        <w:t>) por veículo, totalizando R$</w:t>
      </w:r>
      <w:r w:rsidR="00B433E0" w:rsidRPr="001D10D7">
        <w:rPr>
          <w:rFonts w:ascii="Arial" w:hAnsi="Arial" w:cs="Arial"/>
          <w:color w:val="000000"/>
          <w:sz w:val="20"/>
          <w:szCs w:val="20"/>
        </w:rPr>
        <w:t xml:space="preserve"> 883,50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D10D7">
        <w:rPr>
          <w:rFonts w:ascii="Arial" w:hAnsi="Arial" w:cs="Arial"/>
          <w:color w:val="000000"/>
          <w:sz w:val="20"/>
          <w:szCs w:val="20"/>
        </w:rPr>
        <w:t>(</w:t>
      </w:r>
      <w:r w:rsidR="00B433E0" w:rsidRPr="001D10D7">
        <w:rPr>
          <w:rFonts w:ascii="Arial" w:hAnsi="Arial" w:cs="Arial"/>
          <w:color w:val="000000"/>
          <w:sz w:val="20"/>
          <w:szCs w:val="20"/>
        </w:rPr>
        <w:t xml:space="preserve"> oitocentos</w:t>
      </w:r>
      <w:proofErr w:type="gramEnd"/>
      <w:r w:rsidR="00B433E0" w:rsidRPr="001D10D7">
        <w:rPr>
          <w:rFonts w:ascii="Arial" w:hAnsi="Arial" w:cs="Arial"/>
          <w:color w:val="000000"/>
          <w:sz w:val="20"/>
          <w:szCs w:val="20"/>
        </w:rPr>
        <w:t xml:space="preserve"> e oitenta e três reais e cinquenta centavos</w:t>
      </w:r>
      <w:r w:rsidRPr="001D10D7">
        <w:rPr>
          <w:rFonts w:ascii="Arial" w:hAnsi="Arial" w:cs="Arial"/>
          <w:color w:val="000000"/>
          <w:sz w:val="20"/>
          <w:szCs w:val="20"/>
        </w:rPr>
        <w:t>) mensais.</w:t>
      </w:r>
    </w:p>
    <w:p w:rsidR="003F047C" w:rsidRPr="001D10D7" w:rsidRDefault="003F047C" w:rsidP="00553DD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F047C" w:rsidRPr="001D10D7" w:rsidRDefault="003F047C" w:rsidP="003F047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>O pagamento será efetuado mensalmente, até o dia 15 do mês subsequente ao da prestação do serviço, mediante apresentação da nota fiscal correspondente.</w:t>
      </w:r>
    </w:p>
    <w:p w:rsidR="003F047C" w:rsidRPr="001D10D7" w:rsidRDefault="003F047C" w:rsidP="003F047C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F047C" w:rsidRPr="001D10D7" w:rsidRDefault="003F047C" w:rsidP="003F047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lastRenderedPageBreak/>
        <w:t xml:space="preserve">  O preço ora ajustado não sofrerá reajuste durante o período contratual.</w:t>
      </w:r>
    </w:p>
    <w:p w:rsidR="003F344A" w:rsidRPr="001D10D7" w:rsidRDefault="003F344A" w:rsidP="003F344A">
      <w:pPr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 xml:space="preserve">        </w:t>
      </w:r>
    </w:p>
    <w:p w:rsidR="00746CB3" w:rsidRPr="001D10D7" w:rsidRDefault="00746CB3" w:rsidP="00746CB3">
      <w:pPr>
        <w:jc w:val="both"/>
        <w:rPr>
          <w:rFonts w:ascii="Arial" w:hAnsi="Arial" w:cs="Arial"/>
          <w:b/>
          <w:sz w:val="20"/>
          <w:szCs w:val="20"/>
        </w:rPr>
      </w:pPr>
      <w:r w:rsidRPr="001D10D7">
        <w:rPr>
          <w:rFonts w:ascii="Arial" w:hAnsi="Arial" w:cs="Arial"/>
          <w:b/>
          <w:sz w:val="20"/>
          <w:szCs w:val="20"/>
        </w:rPr>
        <w:t>CLÁUSULA TERCEIRA: DO PRAZO DO CONTRATO</w:t>
      </w:r>
      <w:r w:rsidR="009E3F29" w:rsidRPr="001D10D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E3F29" w:rsidRPr="001D10D7">
        <w:rPr>
          <w:rFonts w:ascii="Arial" w:hAnsi="Arial" w:cs="Arial"/>
          <w:b/>
          <w:sz w:val="20"/>
          <w:szCs w:val="20"/>
        </w:rPr>
        <w:t>E  DO</w:t>
      </w:r>
      <w:proofErr w:type="gramEnd"/>
      <w:r w:rsidR="009E3F29" w:rsidRPr="001D10D7">
        <w:rPr>
          <w:rFonts w:ascii="Arial" w:hAnsi="Arial" w:cs="Arial"/>
          <w:b/>
          <w:sz w:val="20"/>
          <w:szCs w:val="20"/>
        </w:rPr>
        <w:t xml:space="preserve"> REAJUSTE</w:t>
      </w:r>
    </w:p>
    <w:p w:rsidR="00746CB3" w:rsidRPr="001D10D7" w:rsidRDefault="003F047C" w:rsidP="00746CB3">
      <w:pPr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 xml:space="preserve"> </w:t>
      </w:r>
    </w:p>
    <w:p w:rsidR="003F047C" w:rsidRPr="001D10D7" w:rsidRDefault="003F047C" w:rsidP="003F047C">
      <w:pPr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 xml:space="preserve">            O presente contrato é celebrado entre as partes, por prazo determinado, tendo como termo inicial a data de sua assinatura e como prazo final, 12 meses após essa data, podendo ser prorrogado por iguais e sucessivos períodos, até o limite de 60 (sessenta) meses, conforme o disposto no art. 57, II da Lei nº 8.666/93.</w:t>
      </w:r>
    </w:p>
    <w:p w:rsidR="003F047C" w:rsidRPr="001D10D7" w:rsidRDefault="003F047C" w:rsidP="003F047C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F047C" w:rsidRPr="001D10D7" w:rsidRDefault="003F047C" w:rsidP="003F047C">
      <w:pPr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1D10D7">
        <w:rPr>
          <w:rFonts w:ascii="Arial" w:hAnsi="Arial" w:cs="Arial"/>
          <w:sz w:val="20"/>
          <w:szCs w:val="20"/>
        </w:rPr>
        <w:t>A presente contratação não incidirão</w:t>
      </w:r>
      <w:proofErr w:type="gramEnd"/>
      <w:r w:rsidRPr="001D10D7">
        <w:rPr>
          <w:rFonts w:ascii="Arial" w:hAnsi="Arial" w:cs="Arial"/>
          <w:sz w:val="20"/>
          <w:szCs w:val="20"/>
        </w:rPr>
        <w:t xml:space="preserve"> reajustes, nos termos das Leis Federais nº 9069/95 e nº 10.192/01. Em havendo prorrogação do contrato, este será reajustado anualmente através do INPC ou outro índice que vier a substituí-lo.</w:t>
      </w:r>
    </w:p>
    <w:p w:rsidR="00746CB3" w:rsidRPr="001D10D7" w:rsidRDefault="00746CB3" w:rsidP="00746CB3">
      <w:pPr>
        <w:jc w:val="both"/>
        <w:rPr>
          <w:rFonts w:ascii="Arial" w:hAnsi="Arial" w:cs="Arial"/>
          <w:sz w:val="20"/>
          <w:szCs w:val="20"/>
        </w:rPr>
      </w:pPr>
    </w:p>
    <w:p w:rsidR="00746CB3" w:rsidRPr="001D10D7" w:rsidRDefault="00746CB3" w:rsidP="00746CB3">
      <w:pPr>
        <w:jc w:val="both"/>
        <w:rPr>
          <w:rFonts w:ascii="Arial" w:hAnsi="Arial" w:cs="Arial"/>
          <w:b/>
          <w:sz w:val="20"/>
          <w:szCs w:val="20"/>
        </w:rPr>
      </w:pPr>
      <w:r w:rsidRPr="001D10D7">
        <w:rPr>
          <w:rFonts w:ascii="Arial" w:hAnsi="Arial" w:cs="Arial"/>
          <w:b/>
          <w:sz w:val="20"/>
          <w:szCs w:val="20"/>
        </w:rPr>
        <w:t>CLÁUSULA QUARTA: DAS SANÇÕES ADMINISTRATIVAS</w:t>
      </w:r>
    </w:p>
    <w:p w:rsidR="00746CB3" w:rsidRPr="001D10D7" w:rsidRDefault="00746CB3" w:rsidP="00746CB3">
      <w:pPr>
        <w:jc w:val="both"/>
        <w:rPr>
          <w:rFonts w:ascii="Arial" w:hAnsi="Arial" w:cs="Arial"/>
          <w:b/>
          <w:sz w:val="20"/>
          <w:szCs w:val="20"/>
        </w:rPr>
      </w:pPr>
    </w:p>
    <w:p w:rsidR="00746CB3" w:rsidRPr="001D10D7" w:rsidRDefault="00746CB3" w:rsidP="00746CB3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Pelo inadimplemento das obrigações a contratada, conforme a infração, estará sujeita às seguintes penalidades:</w:t>
      </w:r>
    </w:p>
    <w:p w:rsidR="00746CB3" w:rsidRPr="001D10D7" w:rsidRDefault="00746CB3" w:rsidP="00746CB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ab/>
        <w:t>a) executar o contrato com irregularidades, passíveis de correção durante a execução e sem prejuízo ao resultado: advertência;</w:t>
      </w:r>
    </w:p>
    <w:p w:rsidR="00746CB3" w:rsidRPr="001D10D7" w:rsidRDefault="00746CB3" w:rsidP="00746CB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746CB3" w:rsidRPr="001D10D7" w:rsidRDefault="00746CB3" w:rsidP="00746CB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746CB3" w:rsidRPr="001D10D7" w:rsidRDefault="00746CB3" w:rsidP="00746CB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746CB3" w:rsidRPr="001D10D7" w:rsidRDefault="00746CB3" w:rsidP="00746CB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9E3F29" w:rsidRPr="001D10D7" w:rsidRDefault="009E3F29" w:rsidP="009E3F29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                    f) a aplicação de qualquer penalidade administrativa não exime a </w:t>
      </w:r>
      <w:proofErr w:type="gramStart"/>
      <w:r w:rsidRPr="001D10D7">
        <w:rPr>
          <w:rFonts w:ascii="Arial" w:hAnsi="Arial" w:cs="Arial"/>
          <w:color w:val="000000"/>
          <w:sz w:val="20"/>
          <w:szCs w:val="20"/>
        </w:rPr>
        <w:t>CONTRATADA  da</w:t>
      </w:r>
      <w:proofErr w:type="gramEnd"/>
      <w:r w:rsidRPr="001D10D7">
        <w:rPr>
          <w:rFonts w:ascii="Arial" w:hAnsi="Arial" w:cs="Arial"/>
          <w:color w:val="000000"/>
          <w:sz w:val="20"/>
          <w:szCs w:val="20"/>
        </w:rPr>
        <w:t xml:space="preserve"> obrigação de indenizar o Município dos danos que, por sua culpa ou dolo, causar durante a prestação do serviço.</w:t>
      </w:r>
    </w:p>
    <w:p w:rsidR="009E3F29" w:rsidRPr="001D10D7" w:rsidRDefault="009E3F29" w:rsidP="009E3F29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ab/>
        <w:t>As penalidades serão registradas no cadastro da contratada, quando for o caso e poderão ser descontadas dos pagamentos que a contratada tenha a receber.</w:t>
      </w:r>
    </w:p>
    <w:p w:rsidR="009E3F29" w:rsidRPr="001D10D7" w:rsidRDefault="009E3F29" w:rsidP="009E3F29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746CB3" w:rsidRPr="001D10D7" w:rsidRDefault="00746CB3" w:rsidP="00746CB3">
      <w:pPr>
        <w:jc w:val="both"/>
        <w:rPr>
          <w:rFonts w:ascii="Arial" w:hAnsi="Arial" w:cs="Arial"/>
          <w:sz w:val="20"/>
          <w:szCs w:val="20"/>
        </w:rPr>
      </w:pPr>
    </w:p>
    <w:p w:rsidR="00746CB3" w:rsidRPr="001D10D7" w:rsidRDefault="00746CB3" w:rsidP="00746CB3">
      <w:pPr>
        <w:jc w:val="both"/>
        <w:rPr>
          <w:rFonts w:ascii="Arial" w:hAnsi="Arial" w:cs="Arial"/>
          <w:b/>
          <w:sz w:val="20"/>
          <w:szCs w:val="20"/>
        </w:rPr>
      </w:pPr>
      <w:r w:rsidRPr="001D10D7">
        <w:rPr>
          <w:rFonts w:ascii="Arial" w:hAnsi="Arial" w:cs="Arial"/>
          <w:b/>
          <w:sz w:val="20"/>
          <w:szCs w:val="20"/>
        </w:rPr>
        <w:t>CLÁUSULA QUINTA: DOS DIREITOS E RESPONSABILIDADES DAS PARTES</w:t>
      </w:r>
    </w:p>
    <w:p w:rsidR="00946578" w:rsidRPr="001D10D7" w:rsidRDefault="00946578" w:rsidP="00746CB3">
      <w:pPr>
        <w:jc w:val="both"/>
        <w:rPr>
          <w:rFonts w:ascii="Arial" w:hAnsi="Arial" w:cs="Arial"/>
          <w:b/>
          <w:sz w:val="20"/>
          <w:szCs w:val="20"/>
        </w:rPr>
      </w:pPr>
    </w:p>
    <w:p w:rsidR="003F047C" w:rsidRPr="001D10D7" w:rsidRDefault="003F047C" w:rsidP="003F047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>O não cumprimento, por parte do CONTRATADO, do aqui estabelecido, implicará ao inadimplente uma multa correspondente a 10% (dez por cento) do valor do contrato devidamente atualizado desde a data de sua assinatura.</w:t>
      </w:r>
    </w:p>
    <w:p w:rsidR="003F047C" w:rsidRPr="001D10D7" w:rsidRDefault="003F047C" w:rsidP="003F047C">
      <w:pPr>
        <w:jc w:val="both"/>
        <w:rPr>
          <w:rFonts w:ascii="Arial" w:hAnsi="Arial" w:cs="Arial"/>
          <w:sz w:val="20"/>
          <w:szCs w:val="20"/>
        </w:rPr>
      </w:pPr>
    </w:p>
    <w:p w:rsidR="003F047C" w:rsidRPr="001D10D7" w:rsidRDefault="003F047C" w:rsidP="003F047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3F047C" w:rsidRPr="001D10D7" w:rsidRDefault="003F047C" w:rsidP="003F047C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F047C" w:rsidRPr="001D10D7" w:rsidRDefault="003F047C" w:rsidP="003F047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 xml:space="preserve">O CONTRATADO obriga-se a manter, durante toda a execução do presente contrato, em compatibilidade com as obrigações por ela assumidas, todas as condições de habilitação e qualificação exigidas </w:t>
      </w:r>
    </w:p>
    <w:p w:rsidR="003F047C" w:rsidRPr="001D10D7" w:rsidRDefault="003F047C" w:rsidP="003F047C">
      <w:pPr>
        <w:jc w:val="both"/>
        <w:rPr>
          <w:rFonts w:ascii="Arial" w:hAnsi="Arial" w:cs="Arial"/>
          <w:sz w:val="20"/>
          <w:szCs w:val="20"/>
        </w:rPr>
      </w:pPr>
    </w:p>
    <w:p w:rsidR="003F047C" w:rsidRPr="001D10D7" w:rsidRDefault="003F047C" w:rsidP="003F047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>O CONTRATADO assume toda e qualquer responsabilidade com os empregados que tem ou que venha a contratar para o cumprimento do objeto do presente contrato, isentando, total e expressamente, o CONTRATANTE.</w:t>
      </w:r>
    </w:p>
    <w:p w:rsidR="00DB42BE" w:rsidRPr="001D10D7" w:rsidRDefault="00DB42BE" w:rsidP="003F047C">
      <w:pPr>
        <w:jc w:val="both"/>
        <w:rPr>
          <w:rFonts w:ascii="Arial" w:hAnsi="Arial" w:cs="Arial"/>
          <w:sz w:val="20"/>
          <w:szCs w:val="20"/>
        </w:rPr>
      </w:pPr>
    </w:p>
    <w:p w:rsidR="00746CB3" w:rsidRDefault="00746CB3" w:rsidP="00746CB3">
      <w:pPr>
        <w:jc w:val="both"/>
        <w:rPr>
          <w:rFonts w:ascii="Arial" w:hAnsi="Arial" w:cs="Arial"/>
          <w:b/>
          <w:sz w:val="20"/>
          <w:szCs w:val="20"/>
        </w:rPr>
      </w:pPr>
      <w:r w:rsidRPr="001D10D7">
        <w:rPr>
          <w:rFonts w:ascii="Arial" w:hAnsi="Arial" w:cs="Arial"/>
          <w:b/>
          <w:sz w:val="20"/>
          <w:szCs w:val="20"/>
        </w:rPr>
        <w:t>CLÁUSULA SEXTA: DOS CASOS DE RESCISÃO ADMINISTRATIVA</w:t>
      </w:r>
    </w:p>
    <w:p w:rsidR="0068514A" w:rsidRPr="001D10D7" w:rsidRDefault="0068514A" w:rsidP="00746CB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63210" w:rsidRPr="001D10D7" w:rsidRDefault="00863210" w:rsidP="00746CB3">
      <w:pPr>
        <w:jc w:val="both"/>
        <w:rPr>
          <w:rFonts w:ascii="Arial" w:hAnsi="Arial" w:cs="Arial"/>
          <w:b/>
          <w:sz w:val="20"/>
          <w:szCs w:val="20"/>
        </w:rPr>
      </w:pPr>
    </w:p>
    <w:p w:rsidR="00746CB3" w:rsidRPr="001D10D7" w:rsidRDefault="00746CB3" w:rsidP="00746CB3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D10D7">
        <w:rPr>
          <w:rFonts w:ascii="Arial" w:hAnsi="Arial" w:cs="Arial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553DDB" w:rsidRPr="001D10D7" w:rsidRDefault="00553DDB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3DDB" w:rsidRDefault="00553DDB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0D7">
        <w:rPr>
          <w:rFonts w:ascii="Arial" w:hAnsi="Arial" w:cs="Arial"/>
          <w:b/>
          <w:color w:val="000000"/>
          <w:sz w:val="20"/>
          <w:szCs w:val="20"/>
        </w:rPr>
        <w:t>CLÁUSULA S</w:t>
      </w:r>
      <w:r w:rsidR="00746CB3" w:rsidRPr="001D10D7">
        <w:rPr>
          <w:rFonts w:ascii="Arial" w:hAnsi="Arial" w:cs="Arial"/>
          <w:b/>
          <w:color w:val="000000"/>
          <w:sz w:val="20"/>
          <w:szCs w:val="20"/>
        </w:rPr>
        <w:t>ÉTIMA</w:t>
      </w:r>
      <w:r w:rsidRPr="001D10D7">
        <w:rPr>
          <w:rFonts w:ascii="Arial" w:hAnsi="Arial" w:cs="Arial"/>
          <w:b/>
          <w:color w:val="000000"/>
          <w:sz w:val="20"/>
          <w:szCs w:val="20"/>
        </w:rPr>
        <w:t>: DO PROCESSO DE LICITAÇÃO</w:t>
      </w:r>
    </w:p>
    <w:p w:rsidR="0068514A" w:rsidRPr="001D10D7" w:rsidRDefault="0068514A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63210" w:rsidRPr="001D10D7" w:rsidRDefault="00863210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3DDB" w:rsidRPr="001D10D7" w:rsidRDefault="00553DDB" w:rsidP="00553DDB">
      <w:pPr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O presente instrumento é celebrado obedecendo-se aos exatos termos do </w:t>
      </w:r>
      <w:r w:rsidR="003F344A" w:rsidRPr="001D10D7">
        <w:rPr>
          <w:rFonts w:ascii="Arial" w:hAnsi="Arial" w:cs="Arial"/>
          <w:b/>
          <w:color w:val="000000"/>
          <w:sz w:val="20"/>
          <w:szCs w:val="20"/>
        </w:rPr>
        <w:t>Processo de L</w:t>
      </w:r>
      <w:r w:rsidRPr="001D10D7">
        <w:rPr>
          <w:rFonts w:ascii="Arial" w:hAnsi="Arial" w:cs="Arial"/>
          <w:b/>
          <w:color w:val="000000"/>
          <w:sz w:val="20"/>
          <w:szCs w:val="20"/>
        </w:rPr>
        <w:t>icitação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nº </w:t>
      </w:r>
      <w:r w:rsidR="003F047C" w:rsidRPr="001D10D7">
        <w:rPr>
          <w:rFonts w:ascii="Arial" w:hAnsi="Arial" w:cs="Arial"/>
          <w:b/>
          <w:color w:val="000000"/>
          <w:sz w:val="20"/>
          <w:szCs w:val="20"/>
        </w:rPr>
        <w:t>264/2018</w:t>
      </w:r>
      <w:r w:rsidR="003F344A" w:rsidRPr="001D10D7">
        <w:rPr>
          <w:rFonts w:ascii="Arial" w:hAnsi="Arial" w:cs="Arial"/>
          <w:b/>
          <w:color w:val="000000"/>
          <w:sz w:val="20"/>
          <w:szCs w:val="20"/>
        </w:rPr>
        <w:t xml:space="preserve">, na </w:t>
      </w:r>
      <w:proofErr w:type="gramStart"/>
      <w:r w:rsidR="003F344A" w:rsidRPr="001D10D7">
        <w:rPr>
          <w:rFonts w:ascii="Arial" w:hAnsi="Arial" w:cs="Arial"/>
          <w:b/>
          <w:color w:val="000000"/>
          <w:sz w:val="20"/>
          <w:szCs w:val="20"/>
        </w:rPr>
        <w:t>modalidade  Pregão</w:t>
      </w:r>
      <w:proofErr w:type="gramEnd"/>
      <w:r w:rsidR="003F344A" w:rsidRPr="001D10D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D10D7">
        <w:rPr>
          <w:rFonts w:ascii="Arial" w:hAnsi="Arial" w:cs="Arial"/>
          <w:b/>
          <w:color w:val="000000"/>
          <w:sz w:val="20"/>
          <w:szCs w:val="20"/>
        </w:rPr>
        <w:t>nº 0</w:t>
      </w:r>
      <w:r w:rsidR="003F047C" w:rsidRPr="001D10D7">
        <w:rPr>
          <w:rFonts w:ascii="Arial" w:hAnsi="Arial" w:cs="Arial"/>
          <w:b/>
          <w:color w:val="000000"/>
          <w:sz w:val="20"/>
          <w:szCs w:val="20"/>
        </w:rPr>
        <w:t>31</w:t>
      </w:r>
      <w:r w:rsidR="003F344A" w:rsidRPr="001D10D7">
        <w:rPr>
          <w:rFonts w:ascii="Arial" w:hAnsi="Arial" w:cs="Arial"/>
          <w:b/>
          <w:color w:val="000000"/>
          <w:sz w:val="20"/>
          <w:szCs w:val="20"/>
        </w:rPr>
        <w:t>/2018</w:t>
      </w:r>
      <w:r w:rsidRPr="001D10D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53DDB" w:rsidRPr="001D10D7" w:rsidRDefault="00553DDB" w:rsidP="00553DDB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53DDB" w:rsidRDefault="00553DDB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CLÁUSULA </w:t>
      </w:r>
      <w:r w:rsidR="00746CB3" w:rsidRPr="001D10D7">
        <w:rPr>
          <w:rFonts w:ascii="Arial" w:hAnsi="Arial" w:cs="Arial"/>
          <w:b/>
          <w:color w:val="000000"/>
          <w:sz w:val="20"/>
          <w:szCs w:val="20"/>
        </w:rPr>
        <w:t>OITAVA</w:t>
      </w:r>
      <w:r w:rsidRPr="001D10D7">
        <w:rPr>
          <w:rFonts w:ascii="Arial" w:hAnsi="Arial" w:cs="Arial"/>
          <w:b/>
          <w:color w:val="000000"/>
          <w:sz w:val="20"/>
          <w:szCs w:val="20"/>
        </w:rPr>
        <w:t>: DA DOTAÇÃO ORÇAMENTÁRIA</w:t>
      </w:r>
    </w:p>
    <w:p w:rsidR="0068514A" w:rsidRPr="001D10D7" w:rsidRDefault="0068514A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3DDB" w:rsidRPr="001D10D7" w:rsidRDefault="00553DDB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F047C" w:rsidRDefault="00553DDB" w:rsidP="003F047C">
      <w:pPr>
        <w:jc w:val="both"/>
        <w:rPr>
          <w:rFonts w:ascii="Arial" w:hAnsi="Arial" w:cs="Arial"/>
          <w:b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               Todas as despesas tidas com o presente instrumento serão suportadas pelas despesas </w:t>
      </w:r>
      <w:r w:rsidR="003F047C" w:rsidRPr="001D10D7">
        <w:rPr>
          <w:rFonts w:ascii="Arial" w:hAnsi="Arial" w:cs="Arial"/>
          <w:b/>
          <w:sz w:val="20"/>
          <w:szCs w:val="20"/>
        </w:rPr>
        <w:t>55077, 60100, 43015, 70072, 76406, 90123, 80061, 93076, das Secretarias de Obras do Interior, Serviços Públicos e Urbanos, Educação, Agricultura, Meio Ambiente, Saúde, Cultura, Desporto e Turismo e Assistência Social.</w:t>
      </w:r>
    </w:p>
    <w:p w:rsidR="0068514A" w:rsidRPr="001D10D7" w:rsidRDefault="0068514A" w:rsidP="003F047C">
      <w:pPr>
        <w:jc w:val="both"/>
        <w:rPr>
          <w:rFonts w:ascii="Arial" w:hAnsi="Arial" w:cs="Arial"/>
          <w:b/>
          <w:sz w:val="20"/>
          <w:szCs w:val="20"/>
        </w:rPr>
      </w:pPr>
    </w:p>
    <w:p w:rsidR="00DB42BE" w:rsidRPr="001D10D7" w:rsidRDefault="00DB42BE" w:rsidP="003F34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53DDB" w:rsidRPr="001D10D7" w:rsidRDefault="00553DDB" w:rsidP="00553DD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0D7">
        <w:rPr>
          <w:rFonts w:ascii="Arial" w:hAnsi="Arial" w:cs="Arial"/>
          <w:b/>
          <w:color w:val="000000"/>
          <w:sz w:val="20"/>
          <w:szCs w:val="20"/>
        </w:rPr>
        <w:t xml:space="preserve">CLÁUSULA </w:t>
      </w:r>
      <w:r w:rsidR="00746CB3" w:rsidRPr="001D10D7">
        <w:rPr>
          <w:rFonts w:ascii="Arial" w:hAnsi="Arial" w:cs="Arial"/>
          <w:b/>
          <w:color w:val="000000"/>
          <w:sz w:val="20"/>
          <w:szCs w:val="20"/>
        </w:rPr>
        <w:t>NONA</w:t>
      </w:r>
      <w:r w:rsidRPr="001D10D7">
        <w:rPr>
          <w:rFonts w:ascii="Arial" w:hAnsi="Arial" w:cs="Arial"/>
          <w:b/>
          <w:color w:val="000000"/>
          <w:sz w:val="20"/>
          <w:szCs w:val="20"/>
        </w:rPr>
        <w:t>: DO FORO</w:t>
      </w:r>
    </w:p>
    <w:p w:rsidR="00553DDB" w:rsidRPr="001D10D7" w:rsidRDefault="00553DDB" w:rsidP="00553DD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53DDB" w:rsidRPr="001D10D7" w:rsidRDefault="00553DDB" w:rsidP="00553DDB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553DDB" w:rsidRPr="001D10D7" w:rsidRDefault="00553DDB" w:rsidP="00553DDB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9E3F29" w:rsidRPr="001D10D7" w:rsidRDefault="00553DDB" w:rsidP="0040327F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E, por estarem justos e contratados, firmam o presente instrumento, em duas vias de igual teor e </w:t>
      </w:r>
    </w:p>
    <w:p w:rsidR="00553DDB" w:rsidRPr="001D10D7" w:rsidRDefault="00553DDB" w:rsidP="009E3F2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forma.</w:t>
      </w:r>
    </w:p>
    <w:p w:rsidR="009E3F29" w:rsidRPr="001D10D7" w:rsidRDefault="009E3F29" w:rsidP="009E3F2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3F29" w:rsidRPr="001D10D7" w:rsidRDefault="009E3F29" w:rsidP="009E3F2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53DDB" w:rsidRPr="001D10D7" w:rsidRDefault="00553DDB" w:rsidP="00553DDB">
      <w:pPr>
        <w:rPr>
          <w:rFonts w:ascii="Arial" w:hAnsi="Arial" w:cs="Arial"/>
          <w:color w:val="000000"/>
          <w:sz w:val="20"/>
          <w:szCs w:val="20"/>
        </w:rPr>
      </w:pPr>
    </w:p>
    <w:p w:rsidR="0040327F" w:rsidRPr="001D10D7" w:rsidRDefault="00553DDB" w:rsidP="001D10D7">
      <w:pPr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>São Marcos, RS,</w:t>
      </w:r>
      <w:r w:rsidR="001D10D7" w:rsidRPr="001D10D7">
        <w:rPr>
          <w:rFonts w:ascii="Arial" w:hAnsi="Arial" w:cs="Arial"/>
          <w:color w:val="000000"/>
          <w:sz w:val="20"/>
          <w:szCs w:val="20"/>
        </w:rPr>
        <w:t xml:space="preserve"> 13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 de</w:t>
      </w:r>
      <w:r w:rsidR="001D10D7" w:rsidRPr="001D10D7">
        <w:rPr>
          <w:rFonts w:ascii="Arial" w:hAnsi="Arial" w:cs="Arial"/>
          <w:color w:val="000000"/>
          <w:sz w:val="20"/>
          <w:szCs w:val="20"/>
        </w:rPr>
        <w:t xml:space="preserve"> abril </w:t>
      </w:r>
      <w:proofErr w:type="gramStart"/>
      <w:r w:rsidRPr="001D10D7">
        <w:rPr>
          <w:rFonts w:ascii="Arial" w:hAnsi="Arial" w:cs="Arial"/>
          <w:color w:val="000000"/>
          <w:sz w:val="20"/>
          <w:szCs w:val="20"/>
        </w:rPr>
        <w:t>de  201</w:t>
      </w:r>
      <w:r w:rsidR="00863210" w:rsidRPr="001D10D7">
        <w:rPr>
          <w:rFonts w:ascii="Arial" w:hAnsi="Arial" w:cs="Arial"/>
          <w:color w:val="000000"/>
          <w:sz w:val="20"/>
          <w:szCs w:val="20"/>
        </w:rPr>
        <w:t>8</w:t>
      </w:r>
      <w:proofErr w:type="gramEnd"/>
      <w:r w:rsidRPr="001D10D7">
        <w:rPr>
          <w:rFonts w:ascii="Arial" w:hAnsi="Arial" w:cs="Arial"/>
          <w:color w:val="000000"/>
          <w:sz w:val="20"/>
          <w:szCs w:val="20"/>
        </w:rPr>
        <w:t>.</w:t>
      </w:r>
    </w:p>
    <w:p w:rsidR="009E3F29" w:rsidRPr="001D10D7" w:rsidRDefault="009E3F29" w:rsidP="0040327F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E3F29" w:rsidRPr="001D10D7" w:rsidRDefault="009E3F29" w:rsidP="0040327F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E3F29" w:rsidRPr="001D10D7" w:rsidRDefault="009E3F29" w:rsidP="0040327F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E3F29" w:rsidRPr="001D10D7" w:rsidRDefault="009E3F29" w:rsidP="0040327F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E3F29" w:rsidRPr="001D10D7" w:rsidRDefault="009E3F29" w:rsidP="0040327F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9E3F29" w:rsidRPr="001D10D7" w:rsidRDefault="009E3F29" w:rsidP="0040327F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53DDB" w:rsidRPr="001D10D7" w:rsidRDefault="00553DDB" w:rsidP="00553DDB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___________________________           </w:t>
      </w:r>
      <w:r w:rsidR="00746CB3" w:rsidRPr="001D10D7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262E20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1D10D7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164948" w:rsidRPr="001D10D7" w:rsidRDefault="00553DDB" w:rsidP="009105A6">
      <w:pPr>
        <w:rPr>
          <w:rFonts w:ascii="Arial" w:hAnsi="Arial" w:cs="Arial"/>
          <w:color w:val="000000"/>
          <w:sz w:val="20"/>
          <w:szCs w:val="20"/>
        </w:rPr>
      </w:pPr>
      <w:r w:rsidRPr="001D10D7">
        <w:rPr>
          <w:rFonts w:ascii="Arial" w:hAnsi="Arial" w:cs="Arial"/>
          <w:color w:val="000000"/>
          <w:sz w:val="20"/>
          <w:szCs w:val="20"/>
        </w:rPr>
        <w:t xml:space="preserve">            CONTRATANTE                                             </w:t>
      </w:r>
      <w:r w:rsidR="00746CB3" w:rsidRPr="001D10D7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1D10D7">
        <w:rPr>
          <w:rFonts w:ascii="Arial" w:hAnsi="Arial" w:cs="Arial"/>
          <w:color w:val="000000"/>
          <w:sz w:val="20"/>
          <w:szCs w:val="20"/>
        </w:rPr>
        <w:t xml:space="preserve">  </w:t>
      </w:r>
      <w:r w:rsidR="003A4AF0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1D10D7">
        <w:rPr>
          <w:rFonts w:ascii="Arial" w:hAnsi="Arial" w:cs="Arial"/>
          <w:color w:val="000000"/>
          <w:sz w:val="20"/>
          <w:szCs w:val="20"/>
        </w:rPr>
        <w:t>CONTRAT</w:t>
      </w:r>
      <w:r w:rsidR="00863210" w:rsidRPr="001D10D7">
        <w:rPr>
          <w:rFonts w:ascii="Arial" w:hAnsi="Arial" w:cs="Arial"/>
          <w:color w:val="000000"/>
          <w:sz w:val="20"/>
          <w:szCs w:val="20"/>
        </w:rPr>
        <w:t>ADA</w:t>
      </w:r>
    </w:p>
    <w:sectPr w:rsidR="00164948" w:rsidRPr="001D10D7" w:rsidSect="00262E20">
      <w:footerReference w:type="default" r:id="rId8"/>
      <w:pgSz w:w="11907" w:h="16840" w:code="9"/>
      <w:pgMar w:top="311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0F" w:rsidRDefault="001E570F">
      <w:r>
        <w:separator/>
      </w:r>
    </w:p>
  </w:endnote>
  <w:endnote w:type="continuationSeparator" w:id="0">
    <w:p w:rsidR="001E570F" w:rsidRDefault="001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0F" w:rsidRDefault="001E570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AB7">
      <w:rPr>
        <w:noProof/>
      </w:rPr>
      <w:t>17</w:t>
    </w:r>
    <w:r>
      <w:fldChar w:fldCharType="end"/>
    </w:r>
  </w:p>
  <w:p w:rsidR="001E570F" w:rsidRDefault="001E57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0F" w:rsidRDefault="001E570F">
      <w:r>
        <w:separator/>
      </w:r>
    </w:p>
  </w:footnote>
  <w:footnote w:type="continuationSeparator" w:id="0">
    <w:p w:rsidR="001E570F" w:rsidRDefault="001E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E84"/>
    <w:multiLevelType w:val="hybridMultilevel"/>
    <w:tmpl w:val="DB9451A2"/>
    <w:lvl w:ilvl="0" w:tplc="06E6252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04392"/>
    <w:multiLevelType w:val="hybridMultilevel"/>
    <w:tmpl w:val="D004AD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17F1B"/>
    <w:multiLevelType w:val="hybridMultilevel"/>
    <w:tmpl w:val="FAB6C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500B"/>
    <w:multiLevelType w:val="hybridMultilevel"/>
    <w:tmpl w:val="DF569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1102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75370"/>
    <w:multiLevelType w:val="hybridMultilevel"/>
    <w:tmpl w:val="5FF00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4624"/>
    <w:multiLevelType w:val="hybridMultilevel"/>
    <w:tmpl w:val="339E7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65D38"/>
    <w:multiLevelType w:val="hybridMultilevel"/>
    <w:tmpl w:val="F000B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0766"/>
    <w:multiLevelType w:val="hybridMultilevel"/>
    <w:tmpl w:val="F190B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42EB0"/>
    <w:multiLevelType w:val="hybridMultilevel"/>
    <w:tmpl w:val="52B2FF62"/>
    <w:lvl w:ilvl="0" w:tplc="1D36F010">
      <w:start w:val="10"/>
      <w:numFmt w:val="lowerLetter"/>
      <w:lvlText w:val="%1)"/>
      <w:lvlJc w:val="left"/>
      <w:pPr>
        <w:ind w:left="234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741C3"/>
    <w:multiLevelType w:val="hybridMultilevel"/>
    <w:tmpl w:val="07C46820"/>
    <w:lvl w:ilvl="0" w:tplc="1922774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37C131AB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37A15"/>
    <w:multiLevelType w:val="hybridMultilevel"/>
    <w:tmpl w:val="761A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A4176"/>
    <w:multiLevelType w:val="hybridMultilevel"/>
    <w:tmpl w:val="37FC2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D364F"/>
    <w:multiLevelType w:val="hybridMultilevel"/>
    <w:tmpl w:val="A5B47B74"/>
    <w:lvl w:ilvl="0" w:tplc="C55874FE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6" w15:restartNumberingAfterBreak="0">
    <w:nsid w:val="45D65C52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0EFF"/>
    <w:multiLevelType w:val="hybridMultilevel"/>
    <w:tmpl w:val="EC063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5062E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332F9"/>
    <w:multiLevelType w:val="hybridMultilevel"/>
    <w:tmpl w:val="5BB24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D7811"/>
    <w:multiLevelType w:val="hybridMultilevel"/>
    <w:tmpl w:val="ED7AE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57154A1"/>
    <w:multiLevelType w:val="hybridMultilevel"/>
    <w:tmpl w:val="E056E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D7D3C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4"/>
  </w:num>
  <w:num w:numId="6">
    <w:abstractNumId w:val="10"/>
  </w:num>
  <w:num w:numId="7">
    <w:abstractNumId w:val="2"/>
  </w:num>
  <w:num w:numId="8">
    <w:abstractNumId w:val="22"/>
  </w:num>
  <w:num w:numId="9">
    <w:abstractNumId w:val="37"/>
  </w:num>
  <w:num w:numId="10">
    <w:abstractNumId w:val="15"/>
  </w:num>
  <w:num w:numId="11">
    <w:abstractNumId w:val="31"/>
  </w:num>
  <w:num w:numId="12">
    <w:abstractNumId w:val="4"/>
  </w:num>
  <w:num w:numId="13">
    <w:abstractNumId w:val="1"/>
  </w:num>
  <w:num w:numId="14">
    <w:abstractNumId w:val="30"/>
  </w:num>
  <w:num w:numId="15">
    <w:abstractNumId w:val="1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2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8"/>
  </w:num>
  <w:num w:numId="24">
    <w:abstractNumId w:val="36"/>
  </w:num>
  <w:num w:numId="25">
    <w:abstractNumId w:val="19"/>
  </w:num>
  <w:num w:numId="26">
    <w:abstractNumId w:val="3"/>
  </w:num>
  <w:num w:numId="27">
    <w:abstractNumId w:val="14"/>
  </w:num>
  <w:num w:numId="28">
    <w:abstractNumId w:val="13"/>
  </w:num>
  <w:num w:numId="29">
    <w:abstractNumId w:val="20"/>
  </w:num>
  <w:num w:numId="30">
    <w:abstractNumId w:val="28"/>
  </w:num>
  <w:num w:numId="31">
    <w:abstractNumId w:val="32"/>
  </w:num>
  <w:num w:numId="32">
    <w:abstractNumId w:val="11"/>
  </w:num>
  <w:num w:numId="33">
    <w:abstractNumId w:val="21"/>
  </w:num>
  <w:num w:numId="34">
    <w:abstractNumId w:val="7"/>
  </w:num>
  <w:num w:numId="35">
    <w:abstractNumId w:val="26"/>
  </w:num>
  <w:num w:numId="36">
    <w:abstractNumId w:val="35"/>
  </w:num>
  <w:num w:numId="37">
    <w:abstractNumId w:val="6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BC"/>
    <w:rsid w:val="000006A6"/>
    <w:rsid w:val="000039C1"/>
    <w:rsid w:val="00011BF7"/>
    <w:rsid w:val="000138EB"/>
    <w:rsid w:val="00016AFB"/>
    <w:rsid w:val="00016F1C"/>
    <w:rsid w:val="00020A09"/>
    <w:rsid w:val="00026E49"/>
    <w:rsid w:val="00032D90"/>
    <w:rsid w:val="000474F8"/>
    <w:rsid w:val="00053EF9"/>
    <w:rsid w:val="000730C8"/>
    <w:rsid w:val="00076AF7"/>
    <w:rsid w:val="00081BC5"/>
    <w:rsid w:val="000824B8"/>
    <w:rsid w:val="00084EBA"/>
    <w:rsid w:val="000A603C"/>
    <w:rsid w:val="000B1D4F"/>
    <w:rsid w:val="000B6790"/>
    <w:rsid w:val="000C09E2"/>
    <w:rsid w:val="000C17AE"/>
    <w:rsid w:val="000C2F0E"/>
    <w:rsid w:val="000D0C8E"/>
    <w:rsid w:val="000E2603"/>
    <w:rsid w:val="000F5F33"/>
    <w:rsid w:val="00102266"/>
    <w:rsid w:val="001117FC"/>
    <w:rsid w:val="001128FD"/>
    <w:rsid w:val="00112CB8"/>
    <w:rsid w:val="00115D4D"/>
    <w:rsid w:val="00121C7F"/>
    <w:rsid w:val="0012362E"/>
    <w:rsid w:val="00125F8F"/>
    <w:rsid w:val="00143FEF"/>
    <w:rsid w:val="00146E65"/>
    <w:rsid w:val="001474DD"/>
    <w:rsid w:val="00150A78"/>
    <w:rsid w:val="00154890"/>
    <w:rsid w:val="00164948"/>
    <w:rsid w:val="00171B61"/>
    <w:rsid w:val="00186BA6"/>
    <w:rsid w:val="00186FFA"/>
    <w:rsid w:val="001A2E29"/>
    <w:rsid w:val="001A4144"/>
    <w:rsid w:val="001A7B71"/>
    <w:rsid w:val="001B59E2"/>
    <w:rsid w:val="001B6358"/>
    <w:rsid w:val="001D10D7"/>
    <w:rsid w:val="001D5049"/>
    <w:rsid w:val="001E4FBC"/>
    <w:rsid w:val="001E570F"/>
    <w:rsid w:val="001E57C9"/>
    <w:rsid w:val="001F17EA"/>
    <w:rsid w:val="001F325C"/>
    <w:rsid w:val="001F3D65"/>
    <w:rsid w:val="00203B06"/>
    <w:rsid w:val="00234103"/>
    <w:rsid w:val="0023502C"/>
    <w:rsid w:val="00240A40"/>
    <w:rsid w:val="0024722A"/>
    <w:rsid w:val="0025460A"/>
    <w:rsid w:val="002548AA"/>
    <w:rsid w:val="00262E20"/>
    <w:rsid w:val="002707FC"/>
    <w:rsid w:val="00277CF4"/>
    <w:rsid w:val="0028069D"/>
    <w:rsid w:val="00291F42"/>
    <w:rsid w:val="0029375E"/>
    <w:rsid w:val="002947F7"/>
    <w:rsid w:val="002B33D7"/>
    <w:rsid w:val="002B6453"/>
    <w:rsid w:val="002C12E5"/>
    <w:rsid w:val="002C719C"/>
    <w:rsid w:val="002D5AB7"/>
    <w:rsid w:val="002E0504"/>
    <w:rsid w:val="002F3579"/>
    <w:rsid w:val="002F3BC9"/>
    <w:rsid w:val="002F715A"/>
    <w:rsid w:val="002F7A44"/>
    <w:rsid w:val="00303FF2"/>
    <w:rsid w:val="003219F2"/>
    <w:rsid w:val="003308D5"/>
    <w:rsid w:val="00332B95"/>
    <w:rsid w:val="00332C02"/>
    <w:rsid w:val="00334142"/>
    <w:rsid w:val="003343C8"/>
    <w:rsid w:val="0034111A"/>
    <w:rsid w:val="00350910"/>
    <w:rsid w:val="0035426E"/>
    <w:rsid w:val="00361524"/>
    <w:rsid w:val="00362823"/>
    <w:rsid w:val="00363151"/>
    <w:rsid w:val="003641F4"/>
    <w:rsid w:val="0036445E"/>
    <w:rsid w:val="00376665"/>
    <w:rsid w:val="00380175"/>
    <w:rsid w:val="00386F35"/>
    <w:rsid w:val="003873A8"/>
    <w:rsid w:val="0039766E"/>
    <w:rsid w:val="003A4AF0"/>
    <w:rsid w:val="003B1EE1"/>
    <w:rsid w:val="003C7B8E"/>
    <w:rsid w:val="003D353F"/>
    <w:rsid w:val="003F047C"/>
    <w:rsid w:val="003F344A"/>
    <w:rsid w:val="003F5FF3"/>
    <w:rsid w:val="0040327F"/>
    <w:rsid w:val="00411368"/>
    <w:rsid w:val="00411913"/>
    <w:rsid w:val="00412176"/>
    <w:rsid w:val="00412684"/>
    <w:rsid w:val="00414524"/>
    <w:rsid w:val="004249DA"/>
    <w:rsid w:val="0043017F"/>
    <w:rsid w:val="00444330"/>
    <w:rsid w:val="0045528A"/>
    <w:rsid w:val="00460817"/>
    <w:rsid w:val="004852A6"/>
    <w:rsid w:val="00485CF1"/>
    <w:rsid w:val="00486DD6"/>
    <w:rsid w:val="0049402A"/>
    <w:rsid w:val="004A22D0"/>
    <w:rsid w:val="004B2D52"/>
    <w:rsid w:val="004C545F"/>
    <w:rsid w:val="004D5AA7"/>
    <w:rsid w:val="004E37E2"/>
    <w:rsid w:val="004E484D"/>
    <w:rsid w:val="004E6B6A"/>
    <w:rsid w:val="00506416"/>
    <w:rsid w:val="00507C7F"/>
    <w:rsid w:val="00507D5C"/>
    <w:rsid w:val="005101CE"/>
    <w:rsid w:val="00512F43"/>
    <w:rsid w:val="00524E08"/>
    <w:rsid w:val="00530E6B"/>
    <w:rsid w:val="005323BD"/>
    <w:rsid w:val="00533902"/>
    <w:rsid w:val="0054526D"/>
    <w:rsid w:val="00545864"/>
    <w:rsid w:val="005525BC"/>
    <w:rsid w:val="00552E11"/>
    <w:rsid w:val="00553DDB"/>
    <w:rsid w:val="0056081E"/>
    <w:rsid w:val="0057129C"/>
    <w:rsid w:val="0058543C"/>
    <w:rsid w:val="00594C1C"/>
    <w:rsid w:val="00594F5D"/>
    <w:rsid w:val="005A6859"/>
    <w:rsid w:val="005C4F7C"/>
    <w:rsid w:val="005D073B"/>
    <w:rsid w:val="005D5905"/>
    <w:rsid w:val="005E43C3"/>
    <w:rsid w:val="005F31D5"/>
    <w:rsid w:val="005F6BE6"/>
    <w:rsid w:val="005F7B0E"/>
    <w:rsid w:val="00621DE9"/>
    <w:rsid w:val="0063793E"/>
    <w:rsid w:val="006400D3"/>
    <w:rsid w:val="00641A77"/>
    <w:rsid w:val="00655970"/>
    <w:rsid w:val="0066104A"/>
    <w:rsid w:val="006835CF"/>
    <w:rsid w:val="0068514A"/>
    <w:rsid w:val="006864E5"/>
    <w:rsid w:val="00691598"/>
    <w:rsid w:val="00696C0B"/>
    <w:rsid w:val="006A2BC5"/>
    <w:rsid w:val="006A3A29"/>
    <w:rsid w:val="006B0CCF"/>
    <w:rsid w:val="006B1E17"/>
    <w:rsid w:val="006B1E2C"/>
    <w:rsid w:val="006C024A"/>
    <w:rsid w:val="006C0F4B"/>
    <w:rsid w:val="006C4B16"/>
    <w:rsid w:val="006C59C7"/>
    <w:rsid w:val="006C6033"/>
    <w:rsid w:val="006D1391"/>
    <w:rsid w:val="006D747C"/>
    <w:rsid w:val="006E1B6D"/>
    <w:rsid w:val="006E642C"/>
    <w:rsid w:val="00701262"/>
    <w:rsid w:val="00706A44"/>
    <w:rsid w:val="007123F4"/>
    <w:rsid w:val="00720251"/>
    <w:rsid w:val="00724C7C"/>
    <w:rsid w:val="0072550B"/>
    <w:rsid w:val="007315E6"/>
    <w:rsid w:val="007329DF"/>
    <w:rsid w:val="00742990"/>
    <w:rsid w:val="00746CB3"/>
    <w:rsid w:val="00751F5F"/>
    <w:rsid w:val="007678BA"/>
    <w:rsid w:val="00770DB6"/>
    <w:rsid w:val="007735B8"/>
    <w:rsid w:val="0079092A"/>
    <w:rsid w:val="00793FD0"/>
    <w:rsid w:val="007A0F3E"/>
    <w:rsid w:val="007A2B52"/>
    <w:rsid w:val="007B1554"/>
    <w:rsid w:val="007B2231"/>
    <w:rsid w:val="007B71F3"/>
    <w:rsid w:val="007D13D2"/>
    <w:rsid w:val="007D1804"/>
    <w:rsid w:val="007D35B0"/>
    <w:rsid w:val="007E2E60"/>
    <w:rsid w:val="007E6890"/>
    <w:rsid w:val="007F4F43"/>
    <w:rsid w:val="007F5F4A"/>
    <w:rsid w:val="007F6ADB"/>
    <w:rsid w:val="0081264F"/>
    <w:rsid w:val="00820A49"/>
    <w:rsid w:val="00821192"/>
    <w:rsid w:val="0082285F"/>
    <w:rsid w:val="00830B49"/>
    <w:rsid w:val="00840E26"/>
    <w:rsid w:val="00841232"/>
    <w:rsid w:val="00841239"/>
    <w:rsid w:val="00862349"/>
    <w:rsid w:val="00862DF8"/>
    <w:rsid w:val="00863210"/>
    <w:rsid w:val="00864619"/>
    <w:rsid w:val="008731F1"/>
    <w:rsid w:val="00883084"/>
    <w:rsid w:val="00895EA2"/>
    <w:rsid w:val="00896576"/>
    <w:rsid w:val="008A6BC9"/>
    <w:rsid w:val="008B51EA"/>
    <w:rsid w:val="008C6119"/>
    <w:rsid w:val="008D293E"/>
    <w:rsid w:val="008D7F8C"/>
    <w:rsid w:val="008E2C13"/>
    <w:rsid w:val="008E5891"/>
    <w:rsid w:val="008F544E"/>
    <w:rsid w:val="008F750C"/>
    <w:rsid w:val="008F796E"/>
    <w:rsid w:val="00901A03"/>
    <w:rsid w:val="00901D02"/>
    <w:rsid w:val="00903EED"/>
    <w:rsid w:val="009105A6"/>
    <w:rsid w:val="00914C31"/>
    <w:rsid w:val="009205BE"/>
    <w:rsid w:val="00921402"/>
    <w:rsid w:val="00936FD5"/>
    <w:rsid w:val="009379AE"/>
    <w:rsid w:val="0094364E"/>
    <w:rsid w:val="00946165"/>
    <w:rsid w:val="00946578"/>
    <w:rsid w:val="00946E2B"/>
    <w:rsid w:val="00952CD0"/>
    <w:rsid w:val="00956029"/>
    <w:rsid w:val="00965F1B"/>
    <w:rsid w:val="00981650"/>
    <w:rsid w:val="00996780"/>
    <w:rsid w:val="009A3435"/>
    <w:rsid w:val="009C24CE"/>
    <w:rsid w:val="009C3082"/>
    <w:rsid w:val="009C3C15"/>
    <w:rsid w:val="009D11D4"/>
    <w:rsid w:val="009E3F29"/>
    <w:rsid w:val="009E6DC6"/>
    <w:rsid w:val="009F386C"/>
    <w:rsid w:val="00A05C29"/>
    <w:rsid w:val="00A06099"/>
    <w:rsid w:val="00A107CC"/>
    <w:rsid w:val="00A119A3"/>
    <w:rsid w:val="00A14F42"/>
    <w:rsid w:val="00A22F73"/>
    <w:rsid w:val="00A343E9"/>
    <w:rsid w:val="00A355C3"/>
    <w:rsid w:val="00A61D21"/>
    <w:rsid w:val="00A81C91"/>
    <w:rsid w:val="00A8742E"/>
    <w:rsid w:val="00AA42C0"/>
    <w:rsid w:val="00AA58DB"/>
    <w:rsid w:val="00AA7E3B"/>
    <w:rsid w:val="00AB5DF1"/>
    <w:rsid w:val="00AB67A6"/>
    <w:rsid w:val="00AC566E"/>
    <w:rsid w:val="00B02C89"/>
    <w:rsid w:val="00B051F9"/>
    <w:rsid w:val="00B05DF9"/>
    <w:rsid w:val="00B1064E"/>
    <w:rsid w:val="00B1101A"/>
    <w:rsid w:val="00B16297"/>
    <w:rsid w:val="00B20171"/>
    <w:rsid w:val="00B22C6D"/>
    <w:rsid w:val="00B23CAB"/>
    <w:rsid w:val="00B24902"/>
    <w:rsid w:val="00B24B22"/>
    <w:rsid w:val="00B2596C"/>
    <w:rsid w:val="00B313D2"/>
    <w:rsid w:val="00B40FA1"/>
    <w:rsid w:val="00B433E0"/>
    <w:rsid w:val="00B450AB"/>
    <w:rsid w:val="00B45F2E"/>
    <w:rsid w:val="00B6342A"/>
    <w:rsid w:val="00B65CBD"/>
    <w:rsid w:val="00B70B05"/>
    <w:rsid w:val="00B76101"/>
    <w:rsid w:val="00B77F4E"/>
    <w:rsid w:val="00B97C9A"/>
    <w:rsid w:val="00BA7FF1"/>
    <w:rsid w:val="00BB40E0"/>
    <w:rsid w:val="00BC601A"/>
    <w:rsid w:val="00BD34AC"/>
    <w:rsid w:val="00BD7266"/>
    <w:rsid w:val="00BE12D6"/>
    <w:rsid w:val="00BE691F"/>
    <w:rsid w:val="00BF386E"/>
    <w:rsid w:val="00BF6C43"/>
    <w:rsid w:val="00C01D3C"/>
    <w:rsid w:val="00C07C2E"/>
    <w:rsid w:val="00C134B5"/>
    <w:rsid w:val="00C25E8F"/>
    <w:rsid w:val="00C338ED"/>
    <w:rsid w:val="00C41B7A"/>
    <w:rsid w:val="00C5313B"/>
    <w:rsid w:val="00C55B0B"/>
    <w:rsid w:val="00C75870"/>
    <w:rsid w:val="00C814CB"/>
    <w:rsid w:val="00C8315C"/>
    <w:rsid w:val="00C8563B"/>
    <w:rsid w:val="00C93FBB"/>
    <w:rsid w:val="00C96FA6"/>
    <w:rsid w:val="00C97323"/>
    <w:rsid w:val="00CA02FE"/>
    <w:rsid w:val="00CA51AB"/>
    <w:rsid w:val="00CB180C"/>
    <w:rsid w:val="00CB2CE0"/>
    <w:rsid w:val="00CB2E39"/>
    <w:rsid w:val="00CB5CD9"/>
    <w:rsid w:val="00CC0F33"/>
    <w:rsid w:val="00CC5D99"/>
    <w:rsid w:val="00CC5EE6"/>
    <w:rsid w:val="00CD0A53"/>
    <w:rsid w:val="00CD0B52"/>
    <w:rsid w:val="00CD423A"/>
    <w:rsid w:val="00D01681"/>
    <w:rsid w:val="00D029B5"/>
    <w:rsid w:val="00D21127"/>
    <w:rsid w:val="00D24AA9"/>
    <w:rsid w:val="00D32BE4"/>
    <w:rsid w:val="00D35545"/>
    <w:rsid w:val="00D36561"/>
    <w:rsid w:val="00D40A87"/>
    <w:rsid w:val="00D50D13"/>
    <w:rsid w:val="00D51ACE"/>
    <w:rsid w:val="00D53994"/>
    <w:rsid w:val="00D768E5"/>
    <w:rsid w:val="00D823EC"/>
    <w:rsid w:val="00D86ADA"/>
    <w:rsid w:val="00D90732"/>
    <w:rsid w:val="00D94F16"/>
    <w:rsid w:val="00D971EB"/>
    <w:rsid w:val="00DA0489"/>
    <w:rsid w:val="00DA53F3"/>
    <w:rsid w:val="00DB2DB4"/>
    <w:rsid w:val="00DB42BE"/>
    <w:rsid w:val="00DC001F"/>
    <w:rsid w:val="00DC5559"/>
    <w:rsid w:val="00DD1E35"/>
    <w:rsid w:val="00DD2DFA"/>
    <w:rsid w:val="00DD3A3B"/>
    <w:rsid w:val="00DD7118"/>
    <w:rsid w:val="00DE36B1"/>
    <w:rsid w:val="00DE4AAC"/>
    <w:rsid w:val="00DF710A"/>
    <w:rsid w:val="00E012B7"/>
    <w:rsid w:val="00E02D9E"/>
    <w:rsid w:val="00E05D95"/>
    <w:rsid w:val="00E07FFE"/>
    <w:rsid w:val="00E23B61"/>
    <w:rsid w:val="00E30778"/>
    <w:rsid w:val="00E37DB0"/>
    <w:rsid w:val="00E43326"/>
    <w:rsid w:val="00E5407C"/>
    <w:rsid w:val="00E6585C"/>
    <w:rsid w:val="00E66B0D"/>
    <w:rsid w:val="00E80288"/>
    <w:rsid w:val="00E8067C"/>
    <w:rsid w:val="00E80E93"/>
    <w:rsid w:val="00E845B6"/>
    <w:rsid w:val="00E9276F"/>
    <w:rsid w:val="00E94F0C"/>
    <w:rsid w:val="00E97FBF"/>
    <w:rsid w:val="00EB2D9B"/>
    <w:rsid w:val="00EB4580"/>
    <w:rsid w:val="00EC4534"/>
    <w:rsid w:val="00EC78F4"/>
    <w:rsid w:val="00EE0A1A"/>
    <w:rsid w:val="00EF36F7"/>
    <w:rsid w:val="00F02E9C"/>
    <w:rsid w:val="00F031BA"/>
    <w:rsid w:val="00F229B7"/>
    <w:rsid w:val="00F24EDB"/>
    <w:rsid w:val="00F40155"/>
    <w:rsid w:val="00F409A5"/>
    <w:rsid w:val="00F50B70"/>
    <w:rsid w:val="00F511D5"/>
    <w:rsid w:val="00F53E21"/>
    <w:rsid w:val="00F7266A"/>
    <w:rsid w:val="00F809B2"/>
    <w:rsid w:val="00F824B6"/>
    <w:rsid w:val="00F8611C"/>
    <w:rsid w:val="00FB3236"/>
    <w:rsid w:val="00FC2D4D"/>
    <w:rsid w:val="00FC30B8"/>
    <w:rsid w:val="00FC3E3E"/>
    <w:rsid w:val="00FC5996"/>
    <w:rsid w:val="00FE2CC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43603"/>
  <w15:docId w15:val="{C6D91B27-549F-4312-A03C-837EE393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902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5528A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5528A"/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txtproduto">
    <w:name w:val="txtproduto"/>
    <w:basedOn w:val="Fontepargpadro"/>
    <w:rsid w:val="00952CD0"/>
  </w:style>
  <w:style w:type="paragraph" w:styleId="Ttulo">
    <w:name w:val="Title"/>
    <w:basedOn w:val="Normal"/>
    <w:link w:val="TtuloChar"/>
    <w:qFormat/>
    <w:rsid w:val="006E1B6D"/>
    <w:pPr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6E1B6D"/>
    <w:rPr>
      <w:b/>
      <w:sz w:val="28"/>
      <w:u w:val="single"/>
    </w:rPr>
  </w:style>
  <w:style w:type="paragraph" w:customStyle="1" w:styleId="font5">
    <w:name w:val="font5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3">
    <w:name w:val="font13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4">
    <w:name w:val="font14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5">
    <w:name w:val="font15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6">
    <w:name w:val="font16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7">
    <w:name w:val="font1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8">
    <w:name w:val="font1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9">
    <w:name w:val="font1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20">
    <w:name w:val="font2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xl68">
    <w:name w:val="xl6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3644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Normal"/>
    <w:rsid w:val="003644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364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8">
    <w:name w:val="xl10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6445E"/>
    <w:pPr>
      <w:spacing w:before="100" w:beforeAutospacing="1" w:after="100" w:afterAutospacing="1"/>
    </w:pPr>
  </w:style>
  <w:style w:type="paragraph" w:customStyle="1" w:styleId="xl111">
    <w:name w:val="xl111"/>
    <w:basedOn w:val="Normal"/>
    <w:rsid w:val="0036445E"/>
    <w:pPr>
      <w:spacing w:before="100" w:beforeAutospacing="1" w:after="100" w:afterAutospacing="1"/>
    </w:pPr>
    <w:rPr>
      <w:rFonts w:ascii="Times" w:hAnsi="Times" w:cs="Times"/>
    </w:rPr>
  </w:style>
  <w:style w:type="paragraph" w:customStyle="1" w:styleId="xl112">
    <w:name w:val="xl112"/>
    <w:basedOn w:val="Normal"/>
    <w:rsid w:val="0036445E"/>
    <w:pPr>
      <w:spacing w:before="100" w:beforeAutospacing="1" w:after="100" w:afterAutospacing="1"/>
    </w:pPr>
  </w:style>
  <w:style w:type="paragraph" w:customStyle="1" w:styleId="xl113">
    <w:name w:val="xl113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 w:cs="Times"/>
    </w:rPr>
  </w:style>
  <w:style w:type="paragraph" w:customStyle="1" w:styleId="xl115">
    <w:name w:val="xl11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">
    <w:name w:val="Standard"/>
    <w:rsid w:val="00F409A5"/>
    <w:pPr>
      <w:suppressAutoHyphens/>
      <w:autoSpaceDN w:val="0"/>
      <w:textAlignment w:val="baseline"/>
    </w:pPr>
    <w:rPr>
      <w:kern w:val="3"/>
      <w:lang w:eastAsia="zh-CN"/>
    </w:rPr>
  </w:style>
  <w:style w:type="character" w:styleId="Forte">
    <w:name w:val="Strong"/>
    <w:basedOn w:val="Fontepargpadro"/>
    <w:qFormat/>
    <w:rsid w:val="00746CB3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164948"/>
  </w:style>
  <w:style w:type="numbering" w:customStyle="1" w:styleId="Semlista2">
    <w:name w:val="Sem lista2"/>
    <w:next w:val="Semlista"/>
    <w:uiPriority w:val="99"/>
    <w:semiHidden/>
    <w:unhideWhenUsed/>
    <w:rsid w:val="00164948"/>
  </w:style>
  <w:style w:type="character" w:customStyle="1" w:styleId="Ttulo6Char">
    <w:name w:val="Título 6 Char"/>
    <w:basedOn w:val="Fontepargpadro"/>
    <w:link w:val="Ttulo6"/>
    <w:uiPriority w:val="9"/>
    <w:rsid w:val="0025460A"/>
    <w:rPr>
      <w:b/>
      <w:sz w:val="32"/>
    </w:rPr>
  </w:style>
  <w:style w:type="paragraph" w:styleId="PargrafodaLista">
    <w:name w:val="List Paragraph"/>
    <w:basedOn w:val="Normal"/>
    <w:uiPriority w:val="34"/>
    <w:qFormat/>
    <w:rsid w:val="0025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D19A-6E7F-4923-82B1-2E2F3B0C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1140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7793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Licitações04</cp:lastModifiedBy>
  <cp:revision>30</cp:revision>
  <cp:lastPrinted>2018-01-10T19:22:00Z</cp:lastPrinted>
  <dcterms:created xsi:type="dcterms:W3CDTF">2018-04-13T19:22:00Z</dcterms:created>
  <dcterms:modified xsi:type="dcterms:W3CDTF">2018-04-13T19:40:00Z</dcterms:modified>
</cp:coreProperties>
</file>