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E2" w:rsidRDefault="00C955E2" w:rsidP="00CA6A51">
      <w:pPr>
        <w:rPr>
          <w:rFonts w:ascii="Arial" w:hAnsi="Arial"/>
          <w:b/>
          <w:sz w:val="28"/>
        </w:rPr>
      </w:pPr>
    </w:p>
    <w:p w:rsidR="00695EEA" w:rsidRPr="001614CA" w:rsidRDefault="00695EEA">
      <w:pPr>
        <w:pStyle w:val="Corpodetexto"/>
        <w:rPr>
          <w:sz w:val="24"/>
          <w:szCs w:val="24"/>
        </w:rPr>
      </w:pPr>
      <w:r w:rsidRPr="001614CA">
        <w:rPr>
          <w:sz w:val="24"/>
          <w:szCs w:val="24"/>
        </w:rPr>
        <w:t xml:space="preserve">ATA </w:t>
      </w:r>
      <w:proofErr w:type="gramStart"/>
      <w:r w:rsidRPr="001614CA">
        <w:rPr>
          <w:sz w:val="24"/>
          <w:szCs w:val="24"/>
        </w:rPr>
        <w:t xml:space="preserve">DE </w:t>
      </w:r>
      <w:r w:rsidR="00EA062C" w:rsidRPr="001614CA">
        <w:rPr>
          <w:sz w:val="24"/>
          <w:szCs w:val="24"/>
        </w:rPr>
        <w:t xml:space="preserve"> DOCUMENTAÇÃO</w:t>
      </w:r>
      <w:proofErr w:type="gramEnd"/>
      <w:r w:rsidR="00E748D2" w:rsidRPr="001614CA">
        <w:rPr>
          <w:sz w:val="24"/>
          <w:szCs w:val="24"/>
        </w:rPr>
        <w:t xml:space="preserve"> E PROPOSTA</w:t>
      </w:r>
      <w:r w:rsidR="00980F9F" w:rsidRPr="001614CA">
        <w:rPr>
          <w:sz w:val="24"/>
          <w:szCs w:val="24"/>
        </w:rPr>
        <w:t xml:space="preserve"> </w:t>
      </w:r>
      <w:r w:rsidR="00EA062C" w:rsidRPr="001614CA">
        <w:rPr>
          <w:sz w:val="24"/>
          <w:szCs w:val="24"/>
        </w:rPr>
        <w:t xml:space="preserve"> </w:t>
      </w:r>
      <w:r w:rsidRPr="001614CA">
        <w:rPr>
          <w:sz w:val="24"/>
          <w:szCs w:val="24"/>
        </w:rPr>
        <w:t>REFERENTE AO PROCESSO Nº</w:t>
      </w:r>
      <w:r w:rsidR="00A70E2E" w:rsidRPr="001614CA">
        <w:rPr>
          <w:sz w:val="24"/>
          <w:szCs w:val="24"/>
        </w:rPr>
        <w:t xml:space="preserve"> </w:t>
      </w:r>
      <w:r w:rsidR="00717FA4">
        <w:rPr>
          <w:sz w:val="24"/>
          <w:szCs w:val="24"/>
        </w:rPr>
        <w:t>021</w:t>
      </w:r>
      <w:r w:rsidR="00C52B62" w:rsidRPr="001614CA">
        <w:rPr>
          <w:sz w:val="24"/>
          <w:szCs w:val="24"/>
        </w:rPr>
        <w:t>/</w:t>
      </w:r>
      <w:r w:rsidR="00057A67" w:rsidRPr="001614CA">
        <w:rPr>
          <w:sz w:val="24"/>
          <w:szCs w:val="24"/>
        </w:rPr>
        <w:t>201</w:t>
      </w:r>
      <w:r w:rsidR="00717FA4">
        <w:rPr>
          <w:sz w:val="24"/>
          <w:szCs w:val="24"/>
        </w:rPr>
        <w:t>8</w:t>
      </w:r>
      <w:r w:rsidR="00EA062C" w:rsidRPr="001614CA">
        <w:rPr>
          <w:sz w:val="24"/>
          <w:szCs w:val="24"/>
        </w:rPr>
        <w:t>,</w:t>
      </w:r>
      <w:r w:rsidR="002460DB" w:rsidRPr="001614CA">
        <w:rPr>
          <w:sz w:val="24"/>
          <w:szCs w:val="24"/>
        </w:rPr>
        <w:t xml:space="preserve"> CONVITE Nº </w:t>
      </w:r>
      <w:r w:rsidR="00717FA4">
        <w:rPr>
          <w:sz w:val="24"/>
          <w:szCs w:val="24"/>
        </w:rPr>
        <w:t>001</w:t>
      </w:r>
      <w:r w:rsidR="00A24728" w:rsidRPr="001614CA">
        <w:rPr>
          <w:sz w:val="24"/>
          <w:szCs w:val="24"/>
        </w:rPr>
        <w:t>/201</w:t>
      </w:r>
      <w:r w:rsidR="00717FA4">
        <w:rPr>
          <w:sz w:val="24"/>
          <w:szCs w:val="24"/>
        </w:rPr>
        <w:t>8</w:t>
      </w:r>
    </w:p>
    <w:p w:rsidR="00B30B48" w:rsidRPr="001614CA" w:rsidRDefault="00B30B48">
      <w:pPr>
        <w:rPr>
          <w:rFonts w:ascii="Arial" w:hAnsi="Arial"/>
          <w:b/>
          <w:sz w:val="24"/>
          <w:szCs w:val="24"/>
        </w:rPr>
      </w:pPr>
    </w:p>
    <w:p w:rsidR="00036BDB" w:rsidRPr="001614CA" w:rsidRDefault="00695EEA" w:rsidP="00036BDB">
      <w:pPr>
        <w:jc w:val="both"/>
        <w:rPr>
          <w:rFonts w:ascii="Arial" w:hAnsi="Arial"/>
          <w:sz w:val="24"/>
          <w:szCs w:val="24"/>
        </w:rPr>
      </w:pPr>
      <w:r w:rsidRPr="001614CA">
        <w:rPr>
          <w:rFonts w:ascii="Arial" w:hAnsi="Arial"/>
          <w:sz w:val="24"/>
          <w:szCs w:val="24"/>
        </w:rPr>
        <w:tab/>
        <w:t>Ao</w:t>
      </w:r>
      <w:r w:rsidR="00A66337" w:rsidRPr="001614CA">
        <w:rPr>
          <w:rFonts w:ascii="Arial" w:hAnsi="Arial"/>
          <w:sz w:val="24"/>
          <w:szCs w:val="24"/>
        </w:rPr>
        <w:t>s</w:t>
      </w:r>
      <w:r w:rsidR="00EA062C" w:rsidRPr="001614CA">
        <w:rPr>
          <w:rFonts w:ascii="Arial" w:hAnsi="Arial"/>
          <w:sz w:val="24"/>
          <w:szCs w:val="24"/>
        </w:rPr>
        <w:t xml:space="preserve"> </w:t>
      </w:r>
      <w:r w:rsidR="00717FA4">
        <w:rPr>
          <w:rFonts w:ascii="Arial" w:hAnsi="Arial"/>
          <w:sz w:val="24"/>
          <w:szCs w:val="24"/>
        </w:rPr>
        <w:t>quinze</w:t>
      </w:r>
      <w:r w:rsidR="0066591D">
        <w:rPr>
          <w:rFonts w:ascii="Arial" w:hAnsi="Arial"/>
          <w:sz w:val="24"/>
          <w:szCs w:val="24"/>
        </w:rPr>
        <w:t xml:space="preserve"> dias  </w:t>
      </w:r>
      <w:r w:rsidR="00BB77E0" w:rsidRPr="001614CA">
        <w:rPr>
          <w:rFonts w:ascii="Arial" w:hAnsi="Arial"/>
          <w:sz w:val="24"/>
          <w:szCs w:val="24"/>
        </w:rPr>
        <w:t>do</w:t>
      </w:r>
      <w:r w:rsidR="00E96C91" w:rsidRPr="001614CA">
        <w:rPr>
          <w:rFonts w:ascii="Arial" w:hAnsi="Arial"/>
          <w:sz w:val="24"/>
          <w:szCs w:val="24"/>
        </w:rPr>
        <w:t xml:space="preserve"> </w:t>
      </w:r>
      <w:r w:rsidR="002460DB" w:rsidRPr="001614CA">
        <w:rPr>
          <w:rFonts w:ascii="Arial" w:hAnsi="Arial"/>
          <w:sz w:val="24"/>
          <w:szCs w:val="24"/>
        </w:rPr>
        <w:t xml:space="preserve">mês de </w:t>
      </w:r>
      <w:r w:rsidR="00717FA4">
        <w:rPr>
          <w:rFonts w:ascii="Arial" w:hAnsi="Arial"/>
          <w:sz w:val="24"/>
          <w:szCs w:val="24"/>
        </w:rPr>
        <w:t>janeiro</w:t>
      </w:r>
      <w:r w:rsidR="00D83658" w:rsidRPr="001614CA">
        <w:rPr>
          <w:rFonts w:ascii="Arial" w:hAnsi="Arial"/>
          <w:sz w:val="24"/>
          <w:szCs w:val="24"/>
        </w:rPr>
        <w:t xml:space="preserve"> </w:t>
      </w:r>
      <w:r w:rsidRPr="001614CA">
        <w:rPr>
          <w:rFonts w:ascii="Arial" w:hAnsi="Arial"/>
          <w:sz w:val="24"/>
          <w:szCs w:val="24"/>
        </w:rPr>
        <w:t xml:space="preserve">do ano de dois mil e </w:t>
      </w:r>
      <w:r w:rsidR="00717FA4">
        <w:rPr>
          <w:rFonts w:ascii="Arial" w:hAnsi="Arial"/>
          <w:sz w:val="24"/>
          <w:szCs w:val="24"/>
        </w:rPr>
        <w:t>dezoito</w:t>
      </w:r>
      <w:r w:rsidRPr="001614CA">
        <w:rPr>
          <w:rFonts w:ascii="Arial" w:hAnsi="Arial"/>
          <w:sz w:val="24"/>
          <w:szCs w:val="24"/>
        </w:rPr>
        <w:t>,</w:t>
      </w:r>
      <w:r w:rsidR="006D2605" w:rsidRPr="001614CA">
        <w:rPr>
          <w:rFonts w:ascii="Arial" w:hAnsi="Arial"/>
          <w:sz w:val="24"/>
          <w:szCs w:val="24"/>
        </w:rPr>
        <w:t xml:space="preserve"> às </w:t>
      </w:r>
      <w:r w:rsidR="00717FA4">
        <w:rPr>
          <w:rFonts w:ascii="Arial" w:hAnsi="Arial"/>
          <w:sz w:val="24"/>
          <w:szCs w:val="24"/>
        </w:rPr>
        <w:t>quatorze</w:t>
      </w:r>
      <w:r w:rsidR="009314F1" w:rsidRPr="001614CA">
        <w:rPr>
          <w:rFonts w:ascii="Arial" w:hAnsi="Arial"/>
          <w:sz w:val="24"/>
          <w:szCs w:val="24"/>
        </w:rPr>
        <w:t xml:space="preserve"> horas</w:t>
      </w:r>
      <w:r w:rsidR="00F374E0" w:rsidRPr="001614CA">
        <w:rPr>
          <w:rFonts w:ascii="Arial" w:hAnsi="Arial"/>
          <w:sz w:val="24"/>
          <w:szCs w:val="24"/>
        </w:rPr>
        <w:t>,</w:t>
      </w:r>
      <w:r w:rsidRPr="001614CA">
        <w:rPr>
          <w:rFonts w:ascii="Arial" w:hAnsi="Arial"/>
          <w:sz w:val="24"/>
          <w:szCs w:val="24"/>
        </w:rPr>
        <w:t xml:space="preserve"> na sala de Licitações da Prefeitura Municipal de São Marcos, reuniu-se a Comissão Permanente de Licitações nomeada pela </w:t>
      </w:r>
      <w:r w:rsidRPr="001614CA">
        <w:rPr>
          <w:rFonts w:ascii="Arial" w:hAnsi="Arial"/>
          <w:b/>
          <w:sz w:val="24"/>
          <w:szCs w:val="24"/>
        </w:rPr>
        <w:t xml:space="preserve">Portaria </w:t>
      </w:r>
      <w:r w:rsidR="00717FA4">
        <w:rPr>
          <w:rFonts w:ascii="Arial" w:hAnsi="Arial"/>
          <w:b/>
          <w:sz w:val="24"/>
          <w:szCs w:val="24"/>
        </w:rPr>
        <w:t>602</w:t>
      </w:r>
      <w:r w:rsidR="00B22027" w:rsidRPr="001614CA">
        <w:rPr>
          <w:rFonts w:ascii="Arial" w:hAnsi="Arial"/>
          <w:b/>
          <w:sz w:val="24"/>
          <w:szCs w:val="24"/>
        </w:rPr>
        <w:t>/2017</w:t>
      </w:r>
      <w:r w:rsidRPr="001614CA">
        <w:rPr>
          <w:rFonts w:ascii="Arial" w:hAnsi="Arial"/>
          <w:sz w:val="24"/>
          <w:szCs w:val="24"/>
        </w:rPr>
        <w:t xml:space="preserve"> com a presença dos seguintes </w:t>
      </w:r>
      <w:r w:rsidR="00C34422" w:rsidRPr="001614CA">
        <w:rPr>
          <w:rFonts w:ascii="Arial" w:hAnsi="Arial"/>
          <w:sz w:val="24"/>
          <w:szCs w:val="24"/>
        </w:rPr>
        <w:t>componentes:</w:t>
      </w:r>
      <w:r w:rsidR="00980F9F" w:rsidRPr="001614CA">
        <w:rPr>
          <w:rFonts w:ascii="Arial" w:hAnsi="Arial"/>
          <w:sz w:val="24"/>
          <w:szCs w:val="24"/>
        </w:rPr>
        <w:t xml:space="preserve"> </w:t>
      </w:r>
      <w:proofErr w:type="spellStart"/>
      <w:r w:rsidR="00D75A15" w:rsidRPr="001614CA">
        <w:rPr>
          <w:rFonts w:ascii="Arial" w:hAnsi="Arial"/>
          <w:sz w:val="24"/>
          <w:szCs w:val="24"/>
        </w:rPr>
        <w:t>Rochele</w:t>
      </w:r>
      <w:proofErr w:type="spellEnd"/>
      <w:r w:rsidR="00D75A15" w:rsidRPr="001614CA">
        <w:rPr>
          <w:rFonts w:ascii="Arial" w:hAnsi="Arial"/>
          <w:sz w:val="24"/>
          <w:szCs w:val="24"/>
        </w:rPr>
        <w:t xml:space="preserve"> </w:t>
      </w:r>
      <w:proofErr w:type="spellStart"/>
      <w:r w:rsidR="00D75A15" w:rsidRPr="001614CA">
        <w:rPr>
          <w:rFonts w:ascii="Arial" w:hAnsi="Arial"/>
          <w:sz w:val="24"/>
          <w:szCs w:val="24"/>
        </w:rPr>
        <w:t>Canale</w:t>
      </w:r>
      <w:proofErr w:type="spellEnd"/>
      <w:r w:rsidR="00D75A15" w:rsidRPr="001614CA">
        <w:rPr>
          <w:rFonts w:ascii="Arial" w:hAnsi="Arial"/>
          <w:sz w:val="24"/>
          <w:szCs w:val="24"/>
        </w:rPr>
        <w:t xml:space="preserve"> Ascari</w:t>
      </w:r>
      <w:r w:rsidR="00945093" w:rsidRPr="001614CA">
        <w:rPr>
          <w:rFonts w:ascii="Arial" w:hAnsi="Arial"/>
          <w:sz w:val="24"/>
          <w:szCs w:val="24"/>
        </w:rPr>
        <w:t>,</w:t>
      </w:r>
      <w:r w:rsidR="006D2605" w:rsidRPr="001614CA">
        <w:rPr>
          <w:rFonts w:ascii="Arial" w:hAnsi="Arial"/>
          <w:sz w:val="24"/>
          <w:szCs w:val="24"/>
        </w:rPr>
        <w:t xml:space="preserve"> </w:t>
      </w:r>
      <w:r w:rsidR="001614CA" w:rsidRPr="001614CA">
        <w:rPr>
          <w:rFonts w:ascii="Arial" w:hAnsi="Arial"/>
          <w:sz w:val="24"/>
          <w:szCs w:val="24"/>
        </w:rPr>
        <w:t>Graciano C</w:t>
      </w:r>
      <w:r w:rsidR="00400240" w:rsidRPr="001614CA">
        <w:rPr>
          <w:rFonts w:ascii="Arial" w:hAnsi="Arial"/>
          <w:sz w:val="24"/>
          <w:szCs w:val="24"/>
        </w:rPr>
        <w:t>orrea dos Santos</w:t>
      </w:r>
      <w:r w:rsidR="0079589F" w:rsidRPr="001614CA">
        <w:rPr>
          <w:rFonts w:ascii="Arial" w:hAnsi="Arial"/>
          <w:sz w:val="24"/>
          <w:szCs w:val="24"/>
        </w:rPr>
        <w:t xml:space="preserve"> </w:t>
      </w:r>
      <w:r w:rsidR="00945093" w:rsidRPr="001614CA">
        <w:rPr>
          <w:rFonts w:ascii="Arial" w:hAnsi="Arial"/>
          <w:sz w:val="24"/>
          <w:szCs w:val="24"/>
        </w:rPr>
        <w:t xml:space="preserve">e </w:t>
      </w:r>
      <w:r w:rsidR="00B34C17" w:rsidRPr="001614CA">
        <w:rPr>
          <w:rFonts w:ascii="Arial" w:hAnsi="Arial"/>
          <w:sz w:val="24"/>
          <w:szCs w:val="24"/>
        </w:rPr>
        <w:t>Daiane dos Santos Alves</w:t>
      </w:r>
      <w:r w:rsidRPr="001614CA">
        <w:rPr>
          <w:rFonts w:ascii="Arial" w:hAnsi="Arial"/>
          <w:sz w:val="24"/>
          <w:szCs w:val="24"/>
        </w:rPr>
        <w:t xml:space="preserve"> com a finalidade de analisar a</w:t>
      </w:r>
      <w:r w:rsidR="001614CA" w:rsidRPr="001614CA">
        <w:rPr>
          <w:rFonts w:ascii="Arial" w:hAnsi="Arial"/>
          <w:sz w:val="24"/>
          <w:szCs w:val="24"/>
        </w:rPr>
        <w:t>s</w:t>
      </w:r>
      <w:r w:rsidRPr="001614CA">
        <w:rPr>
          <w:rFonts w:ascii="Arial" w:hAnsi="Arial"/>
          <w:sz w:val="24"/>
          <w:szCs w:val="24"/>
        </w:rPr>
        <w:t xml:space="preserve"> documentaç</w:t>
      </w:r>
      <w:r w:rsidR="001614CA" w:rsidRPr="001614CA">
        <w:rPr>
          <w:rFonts w:ascii="Arial" w:hAnsi="Arial"/>
          <w:sz w:val="24"/>
          <w:szCs w:val="24"/>
        </w:rPr>
        <w:t>ões</w:t>
      </w:r>
      <w:r w:rsidRPr="001614CA">
        <w:rPr>
          <w:rFonts w:ascii="Arial" w:hAnsi="Arial"/>
          <w:sz w:val="24"/>
          <w:szCs w:val="24"/>
        </w:rPr>
        <w:t xml:space="preserve"> apresentada</w:t>
      </w:r>
      <w:r w:rsidR="001614CA" w:rsidRPr="001614CA">
        <w:rPr>
          <w:rFonts w:ascii="Arial" w:hAnsi="Arial"/>
          <w:sz w:val="24"/>
          <w:szCs w:val="24"/>
        </w:rPr>
        <w:t>s</w:t>
      </w:r>
      <w:r w:rsidRPr="001614CA">
        <w:rPr>
          <w:rFonts w:ascii="Arial" w:hAnsi="Arial"/>
          <w:sz w:val="24"/>
          <w:szCs w:val="24"/>
        </w:rPr>
        <w:t xml:space="preserve"> pela</w:t>
      </w:r>
      <w:r w:rsidR="001614CA" w:rsidRPr="001614CA">
        <w:rPr>
          <w:rFonts w:ascii="Arial" w:hAnsi="Arial"/>
          <w:sz w:val="24"/>
          <w:szCs w:val="24"/>
        </w:rPr>
        <w:t>s</w:t>
      </w:r>
      <w:r w:rsidRPr="001614CA">
        <w:rPr>
          <w:rFonts w:ascii="Arial" w:hAnsi="Arial"/>
          <w:sz w:val="24"/>
          <w:szCs w:val="24"/>
        </w:rPr>
        <w:t xml:space="preserve"> empresa</w:t>
      </w:r>
      <w:r w:rsidR="001614CA" w:rsidRPr="001614CA">
        <w:rPr>
          <w:rFonts w:ascii="Arial" w:hAnsi="Arial"/>
          <w:sz w:val="24"/>
          <w:szCs w:val="24"/>
        </w:rPr>
        <w:t xml:space="preserve">s: </w:t>
      </w:r>
      <w:r w:rsidR="00717FA4">
        <w:rPr>
          <w:rFonts w:ascii="Arial" w:hAnsi="Arial"/>
          <w:b/>
          <w:sz w:val="24"/>
          <w:szCs w:val="24"/>
        </w:rPr>
        <w:t xml:space="preserve">Industria de Britas </w:t>
      </w:r>
      <w:proofErr w:type="spellStart"/>
      <w:r w:rsidR="00717FA4">
        <w:rPr>
          <w:rFonts w:ascii="Arial" w:hAnsi="Arial"/>
          <w:b/>
          <w:sz w:val="24"/>
          <w:szCs w:val="24"/>
        </w:rPr>
        <w:t>Chemello</w:t>
      </w:r>
      <w:proofErr w:type="spellEnd"/>
      <w:r w:rsidR="00717FA4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717FA4">
        <w:rPr>
          <w:rFonts w:ascii="Arial" w:hAnsi="Arial"/>
          <w:b/>
          <w:sz w:val="24"/>
          <w:szCs w:val="24"/>
        </w:rPr>
        <w:t>Ltda</w:t>
      </w:r>
      <w:proofErr w:type="spellEnd"/>
      <w:r w:rsidR="001614CA" w:rsidRPr="001614CA">
        <w:rPr>
          <w:rFonts w:ascii="Arial" w:hAnsi="Arial"/>
          <w:sz w:val="24"/>
          <w:szCs w:val="24"/>
        </w:rPr>
        <w:t>, representada pelo Sr.</w:t>
      </w:r>
      <w:r w:rsidR="0066591D">
        <w:rPr>
          <w:rFonts w:ascii="Arial" w:hAnsi="Arial"/>
          <w:sz w:val="24"/>
          <w:szCs w:val="24"/>
        </w:rPr>
        <w:t xml:space="preserve"> </w:t>
      </w:r>
      <w:r w:rsidR="00717FA4">
        <w:rPr>
          <w:rFonts w:ascii="Arial" w:hAnsi="Arial"/>
          <w:sz w:val="24"/>
          <w:szCs w:val="24"/>
        </w:rPr>
        <w:t xml:space="preserve">Robério Fernando </w:t>
      </w:r>
      <w:proofErr w:type="spellStart"/>
      <w:r w:rsidR="00717FA4">
        <w:rPr>
          <w:rFonts w:ascii="Arial" w:hAnsi="Arial"/>
          <w:sz w:val="24"/>
          <w:szCs w:val="24"/>
        </w:rPr>
        <w:t>Chemello</w:t>
      </w:r>
      <w:proofErr w:type="spellEnd"/>
      <w:r w:rsidR="00717FA4">
        <w:rPr>
          <w:rFonts w:ascii="Arial" w:hAnsi="Arial"/>
          <w:sz w:val="24"/>
          <w:szCs w:val="24"/>
        </w:rPr>
        <w:t xml:space="preserve"> </w:t>
      </w:r>
      <w:r w:rsidR="001614CA" w:rsidRPr="001614CA">
        <w:rPr>
          <w:rFonts w:ascii="Arial" w:hAnsi="Arial"/>
          <w:sz w:val="24"/>
          <w:szCs w:val="24"/>
        </w:rPr>
        <w:t xml:space="preserve">e </w:t>
      </w:r>
      <w:proofErr w:type="spellStart"/>
      <w:r w:rsidR="00717FA4">
        <w:rPr>
          <w:rFonts w:ascii="Arial" w:hAnsi="Arial"/>
          <w:b/>
          <w:sz w:val="24"/>
          <w:szCs w:val="24"/>
        </w:rPr>
        <w:t>Poggere</w:t>
      </w:r>
      <w:proofErr w:type="spellEnd"/>
      <w:r w:rsidR="00717FA4">
        <w:rPr>
          <w:rFonts w:ascii="Arial" w:hAnsi="Arial"/>
          <w:b/>
          <w:sz w:val="24"/>
          <w:szCs w:val="24"/>
        </w:rPr>
        <w:t xml:space="preserve"> e </w:t>
      </w:r>
      <w:proofErr w:type="spellStart"/>
      <w:r w:rsidR="00717FA4">
        <w:rPr>
          <w:rFonts w:ascii="Arial" w:hAnsi="Arial"/>
          <w:b/>
          <w:sz w:val="24"/>
          <w:szCs w:val="24"/>
        </w:rPr>
        <w:t>Poggere</w:t>
      </w:r>
      <w:proofErr w:type="spellEnd"/>
      <w:r w:rsidR="00717FA4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717FA4">
        <w:rPr>
          <w:rFonts w:ascii="Arial" w:hAnsi="Arial"/>
          <w:b/>
          <w:sz w:val="24"/>
          <w:szCs w:val="24"/>
        </w:rPr>
        <w:t>Ltda</w:t>
      </w:r>
      <w:proofErr w:type="spellEnd"/>
      <w:r w:rsidR="001614CA" w:rsidRPr="001614CA">
        <w:rPr>
          <w:rFonts w:ascii="Arial" w:hAnsi="Arial"/>
          <w:sz w:val="24"/>
          <w:szCs w:val="24"/>
        </w:rPr>
        <w:t>,</w:t>
      </w:r>
      <w:r w:rsidR="00717FA4">
        <w:rPr>
          <w:rFonts w:ascii="Arial" w:hAnsi="Arial"/>
          <w:sz w:val="24"/>
          <w:szCs w:val="24"/>
        </w:rPr>
        <w:t xml:space="preserve"> representada Sr. Rodrigo </w:t>
      </w:r>
      <w:proofErr w:type="spellStart"/>
      <w:r w:rsidR="00717FA4">
        <w:rPr>
          <w:rFonts w:ascii="Arial" w:hAnsi="Arial"/>
          <w:sz w:val="24"/>
          <w:szCs w:val="24"/>
        </w:rPr>
        <w:t>Poggere</w:t>
      </w:r>
      <w:proofErr w:type="spellEnd"/>
      <w:r w:rsidR="00E45DCB" w:rsidRPr="001614CA">
        <w:rPr>
          <w:rFonts w:ascii="Arial" w:hAnsi="Arial"/>
          <w:sz w:val="24"/>
          <w:szCs w:val="24"/>
        </w:rPr>
        <w:t>.</w:t>
      </w:r>
      <w:r w:rsidR="0079589F" w:rsidRPr="001614CA">
        <w:rPr>
          <w:rFonts w:ascii="Arial" w:hAnsi="Arial"/>
          <w:b/>
          <w:sz w:val="24"/>
          <w:szCs w:val="24"/>
        </w:rPr>
        <w:t xml:space="preserve"> </w:t>
      </w:r>
      <w:r w:rsidR="00036BDB" w:rsidRPr="001614CA">
        <w:rPr>
          <w:rFonts w:ascii="Arial" w:hAnsi="Arial"/>
          <w:sz w:val="24"/>
          <w:szCs w:val="24"/>
        </w:rPr>
        <w:t>A</w:t>
      </w:r>
      <w:r w:rsidR="0079589F" w:rsidRPr="001614CA">
        <w:rPr>
          <w:rFonts w:ascii="Arial" w:hAnsi="Arial"/>
          <w:sz w:val="24"/>
          <w:szCs w:val="24"/>
        </w:rPr>
        <w:t>pós aná</w:t>
      </w:r>
      <w:r w:rsidR="00036BDB" w:rsidRPr="001614CA">
        <w:rPr>
          <w:rFonts w:ascii="Arial" w:hAnsi="Arial"/>
          <w:sz w:val="24"/>
          <w:szCs w:val="24"/>
        </w:rPr>
        <w:t>lise da documentação a empresa</w:t>
      </w:r>
      <w:r w:rsidR="00717FA4" w:rsidRPr="00717FA4">
        <w:rPr>
          <w:rFonts w:ascii="Arial" w:hAnsi="Arial"/>
          <w:b/>
          <w:sz w:val="24"/>
          <w:szCs w:val="24"/>
        </w:rPr>
        <w:t xml:space="preserve"> </w:t>
      </w:r>
      <w:r w:rsidR="00717FA4">
        <w:rPr>
          <w:rFonts w:ascii="Arial" w:hAnsi="Arial"/>
          <w:b/>
          <w:sz w:val="24"/>
          <w:szCs w:val="24"/>
        </w:rPr>
        <w:t>Indú</w:t>
      </w:r>
      <w:r w:rsidR="00717FA4">
        <w:rPr>
          <w:rFonts w:ascii="Arial" w:hAnsi="Arial"/>
          <w:b/>
          <w:sz w:val="24"/>
          <w:szCs w:val="24"/>
        </w:rPr>
        <w:t xml:space="preserve">stria de Britas </w:t>
      </w:r>
      <w:proofErr w:type="spellStart"/>
      <w:r w:rsidR="00717FA4">
        <w:rPr>
          <w:rFonts w:ascii="Arial" w:hAnsi="Arial"/>
          <w:b/>
          <w:sz w:val="24"/>
          <w:szCs w:val="24"/>
        </w:rPr>
        <w:t>Chemello</w:t>
      </w:r>
      <w:proofErr w:type="spellEnd"/>
      <w:r w:rsidR="00717FA4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717FA4">
        <w:rPr>
          <w:rFonts w:ascii="Arial" w:hAnsi="Arial"/>
          <w:b/>
          <w:sz w:val="24"/>
          <w:szCs w:val="24"/>
        </w:rPr>
        <w:t>Ltda</w:t>
      </w:r>
      <w:proofErr w:type="spellEnd"/>
      <w:r w:rsidR="00D644FB">
        <w:rPr>
          <w:rFonts w:ascii="Arial" w:hAnsi="Arial"/>
          <w:sz w:val="24"/>
          <w:szCs w:val="24"/>
        </w:rPr>
        <w:t xml:space="preserve"> </w:t>
      </w:r>
      <w:r w:rsidR="00717FA4">
        <w:rPr>
          <w:rFonts w:ascii="Arial" w:hAnsi="Arial"/>
          <w:sz w:val="24"/>
          <w:szCs w:val="24"/>
        </w:rPr>
        <w:t xml:space="preserve">foi </w:t>
      </w:r>
      <w:r w:rsidR="00036BDB" w:rsidRPr="001614CA">
        <w:rPr>
          <w:rFonts w:ascii="Arial" w:hAnsi="Arial"/>
          <w:sz w:val="24"/>
          <w:szCs w:val="24"/>
        </w:rPr>
        <w:t xml:space="preserve">considerada </w:t>
      </w:r>
      <w:r w:rsidR="001614CA" w:rsidRPr="001614CA">
        <w:rPr>
          <w:rFonts w:ascii="Arial" w:hAnsi="Arial"/>
          <w:sz w:val="24"/>
          <w:szCs w:val="24"/>
        </w:rPr>
        <w:t>habilitada</w:t>
      </w:r>
      <w:r w:rsidR="00717FA4">
        <w:rPr>
          <w:rFonts w:ascii="Arial" w:hAnsi="Arial"/>
          <w:sz w:val="24"/>
          <w:szCs w:val="24"/>
        </w:rPr>
        <w:t xml:space="preserve"> e a </w:t>
      </w:r>
      <w:proofErr w:type="gramStart"/>
      <w:r w:rsidR="00717FA4">
        <w:rPr>
          <w:rFonts w:ascii="Arial" w:hAnsi="Arial"/>
          <w:sz w:val="24"/>
          <w:szCs w:val="24"/>
        </w:rPr>
        <w:t xml:space="preserve">empresa </w:t>
      </w:r>
      <w:r w:rsidR="00D644FB">
        <w:rPr>
          <w:rFonts w:ascii="Arial" w:hAnsi="Arial"/>
          <w:sz w:val="24"/>
          <w:szCs w:val="24"/>
        </w:rPr>
        <w:t xml:space="preserve"> </w:t>
      </w:r>
      <w:proofErr w:type="spellStart"/>
      <w:r w:rsidR="00717FA4">
        <w:rPr>
          <w:rFonts w:ascii="Arial" w:hAnsi="Arial"/>
          <w:b/>
          <w:sz w:val="24"/>
          <w:szCs w:val="24"/>
        </w:rPr>
        <w:t>Poggere</w:t>
      </w:r>
      <w:proofErr w:type="spellEnd"/>
      <w:proofErr w:type="gramEnd"/>
      <w:r w:rsidR="00717FA4">
        <w:rPr>
          <w:rFonts w:ascii="Arial" w:hAnsi="Arial"/>
          <w:b/>
          <w:sz w:val="24"/>
          <w:szCs w:val="24"/>
        </w:rPr>
        <w:t xml:space="preserve"> e </w:t>
      </w:r>
      <w:proofErr w:type="spellStart"/>
      <w:r w:rsidR="00717FA4">
        <w:rPr>
          <w:rFonts w:ascii="Arial" w:hAnsi="Arial"/>
          <w:b/>
          <w:sz w:val="24"/>
          <w:szCs w:val="24"/>
        </w:rPr>
        <w:t>Poggere</w:t>
      </w:r>
      <w:proofErr w:type="spellEnd"/>
      <w:r w:rsidR="00717FA4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717FA4">
        <w:rPr>
          <w:rFonts w:ascii="Arial" w:hAnsi="Arial"/>
          <w:b/>
          <w:sz w:val="24"/>
          <w:szCs w:val="24"/>
        </w:rPr>
        <w:t>Ltda</w:t>
      </w:r>
      <w:proofErr w:type="spellEnd"/>
      <w:r w:rsidR="00717FA4">
        <w:rPr>
          <w:rFonts w:ascii="Arial" w:hAnsi="Arial"/>
          <w:b/>
          <w:sz w:val="24"/>
          <w:szCs w:val="24"/>
        </w:rPr>
        <w:t xml:space="preserve"> </w:t>
      </w:r>
      <w:r w:rsidR="00717FA4" w:rsidRPr="00717FA4">
        <w:rPr>
          <w:rFonts w:ascii="Arial" w:hAnsi="Arial"/>
          <w:sz w:val="24"/>
          <w:szCs w:val="24"/>
        </w:rPr>
        <w:t>foi considerada inabilitada</w:t>
      </w:r>
      <w:r w:rsidR="00717FA4">
        <w:rPr>
          <w:rFonts w:ascii="Arial" w:hAnsi="Arial"/>
          <w:sz w:val="24"/>
          <w:szCs w:val="24"/>
        </w:rPr>
        <w:t xml:space="preserve"> por não ter apresentado o documento descrito na letra L do item 3.1 do Edital</w:t>
      </w:r>
      <w:r w:rsidR="00717FA4" w:rsidRPr="00717FA4">
        <w:rPr>
          <w:rFonts w:ascii="Arial" w:hAnsi="Arial"/>
          <w:sz w:val="24"/>
          <w:szCs w:val="24"/>
        </w:rPr>
        <w:t>.</w:t>
      </w:r>
      <w:r w:rsidR="001614CA" w:rsidRPr="001614CA">
        <w:rPr>
          <w:rFonts w:ascii="Arial" w:hAnsi="Arial"/>
          <w:sz w:val="24"/>
          <w:szCs w:val="24"/>
        </w:rPr>
        <w:t xml:space="preserve"> Os licitantes renunciaram expressamente ao direito de interpor recurso nesta fase de documentação. P</w:t>
      </w:r>
      <w:r w:rsidR="00E748D2" w:rsidRPr="001614CA">
        <w:rPr>
          <w:rFonts w:ascii="Arial" w:hAnsi="Arial"/>
          <w:sz w:val="24"/>
          <w:szCs w:val="24"/>
        </w:rPr>
        <w:t>assando-se assim para a fase de propostas onde a em</w:t>
      </w:r>
      <w:r w:rsidR="00CA1E71" w:rsidRPr="001614CA">
        <w:rPr>
          <w:rFonts w:ascii="Arial" w:hAnsi="Arial"/>
          <w:sz w:val="24"/>
          <w:szCs w:val="24"/>
        </w:rPr>
        <w:t>presa</w:t>
      </w:r>
      <w:r w:rsidR="00717FA4">
        <w:rPr>
          <w:rFonts w:ascii="Arial" w:hAnsi="Arial"/>
          <w:sz w:val="24"/>
          <w:szCs w:val="24"/>
        </w:rPr>
        <w:t xml:space="preserve"> </w:t>
      </w:r>
      <w:r w:rsidR="00717FA4">
        <w:rPr>
          <w:rFonts w:ascii="Arial" w:hAnsi="Arial"/>
          <w:b/>
          <w:sz w:val="24"/>
          <w:szCs w:val="24"/>
        </w:rPr>
        <w:t xml:space="preserve">Industria de Britas </w:t>
      </w:r>
      <w:proofErr w:type="spellStart"/>
      <w:r w:rsidR="00717FA4">
        <w:rPr>
          <w:rFonts w:ascii="Arial" w:hAnsi="Arial"/>
          <w:b/>
          <w:sz w:val="24"/>
          <w:szCs w:val="24"/>
        </w:rPr>
        <w:t>Chemello</w:t>
      </w:r>
      <w:proofErr w:type="spellEnd"/>
      <w:r w:rsidR="00717FA4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717FA4">
        <w:rPr>
          <w:rFonts w:ascii="Arial" w:hAnsi="Arial"/>
          <w:b/>
          <w:sz w:val="24"/>
          <w:szCs w:val="24"/>
        </w:rPr>
        <w:t>Ltda</w:t>
      </w:r>
      <w:proofErr w:type="spellEnd"/>
      <w:r w:rsidR="0066591D">
        <w:rPr>
          <w:rFonts w:ascii="Arial" w:hAnsi="Arial"/>
          <w:b/>
          <w:sz w:val="24"/>
          <w:szCs w:val="24"/>
        </w:rPr>
        <w:t xml:space="preserve"> </w:t>
      </w:r>
      <w:r w:rsidR="0066591D" w:rsidRPr="001614CA">
        <w:rPr>
          <w:rFonts w:ascii="Arial" w:hAnsi="Arial"/>
          <w:sz w:val="24"/>
          <w:szCs w:val="24"/>
        </w:rPr>
        <w:t xml:space="preserve"> </w:t>
      </w:r>
      <w:r w:rsidR="0066591D">
        <w:rPr>
          <w:rFonts w:ascii="Arial" w:hAnsi="Arial"/>
          <w:sz w:val="24"/>
          <w:szCs w:val="24"/>
        </w:rPr>
        <w:t xml:space="preserve"> foi vencedora do certame</w:t>
      </w:r>
      <w:r w:rsidR="00D644FB">
        <w:rPr>
          <w:rFonts w:ascii="Arial" w:hAnsi="Arial"/>
          <w:sz w:val="24"/>
          <w:szCs w:val="24"/>
        </w:rPr>
        <w:t xml:space="preserve">, </w:t>
      </w:r>
      <w:r w:rsidR="00E748D2" w:rsidRPr="001614CA">
        <w:rPr>
          <w:rFonts w:ascii="Arial" w:hAnsi="Arial"/>
          <w:sz w:val="24"/>
          <w:szCs w:val="24"/>
        </w:rPr>
        <w:t>por ter apresentado preço</w:t>
      </w:r>
      <w:r w:rsidR="00D644FB">
        <w:rPr>
          <w:rFonts w:ascii="Arial" w:hAnsi="Arial"/>
          <w:sz w:val="24"/>
          <w:szCs w:val="24"/>
        </w:rPr>
        <w:t xml:space="preserve"> compatíve</w:t>
      </w:r>
      <w:r w:rsidR="0066591D">
        <w:rPr>
          <w:rFonts w:ascii="Arial" w:hAnsi="Arial"/>
          <w:sz w:val="24"/>
          <w:szCs w:val="24"/>
        </w:rPr>
        <w:t>l</w:t>
      </w:r>
      <w:r w:rsidR="00E748D2" w:rsidRPr="001614CA">
        <w:rPr>
          <w:rFonts w:ascii="Arial" w:hAnsi="Arial"/>
          <w:sz w:val="24"/>
          <w:szCs w:val="24"/>
        </w:rPr>
        <w:t xml:space="preserve"> com o orçado.</w:t>
      </w:r>
      <w:r w:rsidR="00036BDB" w:rsidRPr="001614CA">
        <w:rPr>
          <w:rFonts w:ascii="Arial" w:hAnsi="Arial"/>
          <w:sz w:val="24"/>
          <w:szCs w:val="24"/>
        </w:rPr>
        <w:t xml:space="preserve">  Conforme determina a Lei 8.666/93 e suas alterações.</w:t>
      </w:r>
      <w:r w:rsidR="00146F81">
        <w:rPr>
          <w:rFonts w:ascii="Arial" w:hAnsi="Arial"/>
          <w:sz w:val="24"/>
          <w:szCs w:val="24"/>
        </w:rPr>
        <w:t xml:space="preserve"> O representante da empresa vencedora faz constar em ata que prestará o serviço de segunda-feira a sexta-feira, das 07:30 às 11:30 e 13:30 às 17:44, sendo que no edital não especifica horário de pesagem. </w:t>
      </w:r>
      <w:r w:rsidR="00036BDB" w:rsidRPr="001614CA">
        <w:rPr>
          <w:rFonts w:ascii="Arial" w:hAnsi="Arial"/>
          <w:sz w:val="24"/>
          <w:szCs w:val="24"/>
        </w:rPr>
        <w:t>Nada mais havendo, encerro a presente ata.</w:t>
      </w:r>
    </w:p>
    <w:p w:rsidR="00B34C17" w:rsidRDefault="00B34C17" w:rsidP="00B34C17">
      <w:pPr>
        <w:rPr>
          <w:sz w:val="16"/>
        </w:rPr>
      </w:pPr>
    </w:p>
    <w:p w:rsidR="0024094F" w:rsidRDefault="0024094F" w:rsidP="0024094F">
      <w:pPr>
        <w:rPr>
          <w:sz w:val="16"/>
        </w:rPr>
      </w:pPr>
    </w:p>
    <w:p w:rsidR="0024094F" w:rsidRPr="00A21298" w:rsidRDefault="0024094F" w:rsidP="0024094F">
      <w:pPr>
        <w:rPr>
          <w:sz w:val="16"/>
        </w:rPr>
      </w:pPr>
    </w:p>
    <w:p w:rsidR="00146F81" w:rsidRPr="000E2150" w:rsidRDefault="00146F81" w:rsidP="00146F81">
      <w:pPr>
        <w:rPr>
          <w:sz w:val="16"/>
        </w:rPr>
      </w:pPr>
      <w:r>
        <w:rPr>
          <w:sz w:val="16"/>
        </w:rPr>
        <w:t xml:space="preserve">Item = 1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1.200,00 -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 xml:space="preserve">: </w:t>
      </w:r>
      <w:proofErr w:type="gramStart"/>
      <w:r>
        <w:rPr>
          <w:sz w:val="16"/>
        </w:rPr>
        <w:t>UN  CONTRATAÇÃO</w:t>
      </w:r>
      <w:proofErr w:type="gramEnd"/>
      <w:r>
        <w:rPr>
          <w:sz w:val="16"/>
        </w:rPr>
        <w:t xml:space="preserve"> DE EMPRESA COM BALAMÇA PARA PESAGEM DE RESÍDUOS  SÓLIDOS URBANOS (SELETIVO E ORGÂNICO) ATÉ 100 PESAGENS MÊS PELO PERÍODO DE JANEIRO A DEZEMBRO DE 2018. A BALANÇA DEVE SUPORTAR PESO BRUTO DE NO MÍNIMO 30 TONELADAS E A PESAGEM SERÁ FEITA POR: PESAGEM DE TARA, PESAGEM DO BRUTO, FORNECIMENTO DO PESO LIQUIDO. A PESAGEM É OBRIGATÓRIA CONFORME LICENÇA DE OPERAÇÃO DO ATERRO </w:t>
      </w:r>
      <w:proofErr w:type="gramStart"/>
      <w:r>
        <w:rPr>
          <w:sz w:val="16"/>
        </w:rPr>
        <w:t>SANITÁRIO.|</w:t>
      </w:r>
      <w:proofErr w:type="gramEnd"/>
      <w:r>
        <w:rPr>
          <w:sz w:val="16"/>
        </w:rPr>
        <w:t>|RECURSOS DO FUNDO DO MEIO AMBIENTE.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146F81" w:rsidTr="00E470F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46F81" w:rsidRDefault="00146F81" w:rsidP="00E470FF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146F81" w:rsidRDefault="00146F81" w:rsidP="00E470FF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146F81" w:rsidRDefault="00146F81" w:rsidP="00E470F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146F81" w:rsidRDefault="00146F81" w:rsidP="00E470FF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146F81" w:rsidRDefault="00146F81" w:rsidP="00E470FF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146F81" w:rsidRDefault="00146F81" w:rsidP="00E470FF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146F81" w:rsidRDefault="00146F81" w:rsidP="00E470FF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146F81" w:rsidTr="00E470F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46F81" w:rsidRDefault="00146F81" w:rsidP="00E470FF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</w:tcPr>
          <w:p w:rsidR="00146F81" w:rsidRDefault="00146F81" w:rsidP="00E470FF">
            <w:pPr>
              <w:rPr>
                <w:sz w:val="16"/>
              </w:rPr>
            </w:pPr>
            <w:r>
              <w:rPr>
                <w:sz w:val="16"/>
              </w:rPr>
              <w:t xml:space="preserve">5535 - INDUSTRIA DE BRITAS CHEMELLO LTDA       </w:t>
            </w:r>
          </w:p>
        </w:tc>
        <w:tc>
          <w:tcPr>
            <w:tcW w:w="1300" w:type="dxa"/>
          </w:tcPr>
          <w:p w:rsidR="00146F81" w:rsidRDefault="00146F81" w:rsidP="00E470FF">
            <w:pPr>
              <w:jc w:val="right"/>
              <w:rPr>
                <w:sz w:val="16"/>
              </w:rPr>
            </w:pPr>
            <w:r>
              <w:rPr>
                <w:sz w:val="16"/>
              </w:rPr>
              <w:t>11,9000</w:t>
            </w:r>
          </w:p>
        </w:tc>
        <w:tc>
          <w:tcPr>
            <w:tcW w:w="1300" w:type="dxa"/>
          </w:tcPr>
          <w:p w:rsidR="00146F81" w:rsidRDefault="00146F81" w:rsidP="00E470FF">
            <w:pPr>
              <w:jc w:val="right"/>
              <w:rPr>
                <w:sz w:val="16"/>
              </w:rPr>
            </w:pPr>
            <w:r>
              <w:rPr>
                <w:sz w:val="16"/>
              </w:rPr>
              <w:t>14.280,00</w:t>
            </w:r>
          </w:p>
        </w:tc>
        <w:tc>
          <w:tcPr>
            <w:tcW w:w="1200" w:type="dxa"/>
          </w:tcPr>
          <w:p w:rsidR="00146F81" w:rsidRDefault="00146F81" w:rsidP="00E470FF">
            <w:pPr>
              <w:rPr>
                <w:sz w:val="16"/>
              </w:rPr>
            </w:pPr>
            <w:r>
              <w:rPr>
                <w:sz w:val="16"/>
              </w:rPr>
              <w:t>15/01/2018</w:t>
            </w:r>
          </w:p>
        </w:tc>
        <w:tc>
          <w:tcPr>
            <w:tcW w:w="1200" w:type="dxa"/>
          </w:tcPr>
          <w:p w:rsidR="00146F81" w:rsidRDefault="00146F81" w:rsidP="00E470FF">
            <w:pPr>
              <w:rPr>
                <w:sz w:val="16"/>
              </w:rPr>
            </w:pPr>
            <w:r>
              <w:rPr>
                <w:sz w:val="16"/>
              </w:rPr>
              <w:t>14:30:26</w:t>
            </w:r>
          </w:p>
        </w:tc>
        <w:tc>
          <w:tcPr>
            <w:tcW w:w="3000" w:type="dxa"/>
          </w:tcPr>
          <w:p w:rsidR="00146F81" w:rsidRDefault="00146F81" w:rsidP="00E470F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146F81" w:rsidRPr="000E2150" w:rsidRDefault="00146F81" w:rsidP="00146F81">
      <w:pPr>
        <w:rPr>
          <w:sz w:val="16"/>
        </w:rPr>
      </w:pPr>
    </w:p>
    <w:p w:rsidR="00AE24EF" w:rsidRDefault="00AE24EF" w:rsidP="001614CA">
      <w:pPr>
        <w:rPr>
          <w:rFonts w:ascii="Calibri" w:hAnsi="Calibri"/>
          <w:sz w:val="16"/>
          <w:szCs w:val="22"/>
          <w:lang w:eastAsia="en-US"/>
        </w:rPr>
      </w:pPr>
    </w:p>
    <w:p w:rsidR="00AE24EF" w:rsidRDefault="00AE24EF" w:rsidP="001614CA">
      <w:pPr>
        <w:rPr>
          <w:rFonts w:ascii="Calibri" w:hAnsi="Calibri"/>
          <w:sz w:val="16"/>
          <w:szCs w:val="22"/>
          <w:lang w:eastAsia="en-US"/>
        </w:rPr>
      </w:pPr>
    </w:p>
    <w:p w:rsidR="00AE24EF" w:rsidRDefault="00AE24EF" w:rsidP="001614CA">
      <w:pPr>
        <w:rPr>
          <w:rFonts w:ascii="Calibri" w:hAnsi="Calibri"/>
          <w:sz w:val="16"/>
          <w:szCs w:val="22"/>
          <w:lang w:eastAsia="en-US"/>
        </w:rPr>
      </w:pPr>
    </w:p>
    <w:p w:rsidR="00AE24EF" w:rsidRDefault="00AE24EF" w:rsidP="001614CA">
      <w:pPr>
        <w:rPr>
          <w:rFonts w:ascii="Calibri" w:hAnsi="Calibri"/>
          <w:sz w:val="16"/>
          <w:szCs w:val="22"/>
          <w:lang w:eastAsia="en-US"/>
        </w:rPr>
      </w:pPr>
    </w:p>
    <w:p w:rsidR="00AE24EF" w:rsidRDefault="00AE24EF" w:rsidP="001614CA">
      <w:pPr>
        <w:rPr>
          <w:rFonts w:ascii="Calibri" w:hAnsi="Calibri"/>
          <w:sz w:val="16"/>
          <w:szCs w:val="22"/>
          <w:lang w:eastAsia="en-US"/>
        </w:rPr>
      </w:pPr>
    </w:p>
    <w:p w:rsidR="00AE24EF" w:rsidRDefault="00AE24EF" w:rsidP="001614CA">
      <w:pPr>
        <w:rPr>
          <w:rFonts w:ascii="Calibri" w:hAnsi="Calibri"/>
          <w:sz w:val="16"/>
          <w:szCs w:val="22"/>
          <w:lang w:eastAsia="en-US"/>
        </w:rPr>
      </w:pPr>
    </w:p>
    <w:p w:rsidR="00AE24EF" w:rsidRPr="001614CA" w:rsidRDefault="00AE24EF" w:rsidP="001614CA">
      <w:pPr>
        <w:rPr>
          <w:rFonts w:ascii="Calibri" w:hAnsi="Calibri"/>
          <w:sz w:val="16"/>
          <w:szCs w:val="22"/>
          <w:lang w:eastAsia="en-US"/>
        </w:rPr>
      </w:pPr>
    </w:p>
    <w:p w:rsidR="00695EEA" w:rsidRDefault="00695EEA" w:rsidP="00327AD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327ADE" w:rsidRDefault="00327ADE">
      <w:pPr>
        <w:jc w:val="both"/>
        <w:rPr>
          <w:rFonts w:ascii="Arial" w:hAnsi="Arial"/>
          <w:sz w:val="28"/>
        </w:rPr>
      </w:pPr>
    </w:p>
    <w:p w:rsidR="00695EEA" w:rsidRDefault="00695EEA" w:rsidP="00327ADE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 w:rsidP="00327ADE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8C458D" w:rsidRDefault="00695EEA" w:rsidP="00151F1E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151F1E" w:rsidRPr="00151F1E" w:rsidRDefault="00151F1E" w:rsidP="00151F1E">
      <w:pPr>
        <w:ind w:left="3540" w:firstLine="708"/>
        <w:jc w:val="both"/>
        <w:rPr>
          <w:rFonts w:ascii="Arial" w:hAnsi="Arial"/>
          <w:sz w:val="28"/>
        </w:rPr>
      </w:pPr>
    </w:p>
    <w:p w:rsidR="00E45DCB" w:rsidRDefault="00E45DCB" w:rsidP="00400240">
      <w:pPr>
        <w:rPr>
          <w:rFonts w:ascii="Arial" w:hAnsi="Arial" w:cs="Arial"/>
          <w:b/>
          <w:sz w:val="28"/>
          <w:u w:val="single"/>
        </w:rPr>
      </w:pPr>
    </w:p>
    <w:p w:rsidR="00AE24EF" w:rsidRDefault="00AE24EF" w:rsidP="00400240">
      <w:pPr>
        <w:rPr>
          <w:rFonts w:ascii="Arial" w:hAnsi="Arial" w:cs="Arial"/>
          <w:b/>
          <w:sz w:val="28"/>
          <w:u w:val="single"/>
        </w:rPr>
      </w:pPr>
    </w:p>
    <w:p w:rsidR="00AE24EF" w:rsidRDefault="00AE24EF" w:rsidP="00400240">
      <w:pPr>
        <w:rPr>
          <w:rFonts w:ascii="Arial" w:hAnsi="Arial" w:cs="Arial"/>
          <w:b/>
          <w:sz w:val="28"/>
          <w:u w:val="single"/>
        </w:rPr>
      </w:pPr>
    </w:p>
    <w:p w:rsidR="00AE24EF" w:rsidRDefault="00AE24EF" w:rsidP="00400240">
      <w:pPr>
        <w:rPr>
          <w:rFonts w:ascii="Arial" w:hAnsi="Arial" w:cs="Arial"/>
          <w:b/>
          <w:sz w:val="28"/>
          <w:u w:val="single"/>
        </w:rPr>
      </w:pPr>
    </w:p>
    <w:p w:rsidR="00AE24EF" w:rsidRDefault="00AE24EF" w:rsidP="00400240">
      <w:pPr>
        <w:rPr>
          <w:rFonts w:ascii="Arial" w:hAnsi="Arial" w:cs="Arial"/>
          <w:b/>
          <w:sz w:val="28"/>
          <w:u w:val="single"/>
        </w:rPr>
      </w:pPr>
    </w:p>
    <w:p w:rsidR="00AE24EF" w:rsidRDefault="00AE24EF" w:rsidP="00400240">
      <w:pPr>
        <w:rPr>
          <w:rFonts w:ascii="Arial" w:hAnsi="Arial" w:cs="Arial"/>
          <w:b/>
          <w:sz w:val="28"/>
          <w:u w:val="single"/>
        </w:rPr>
      </w:pPr>
    </w:p>
    <w:p w:rsidR="00AE24EF" w:rsidRDefault="00AE24EF" w:rsidP="00400240">
      <w:pPr>
        <w:rPr>
          <w:rFonts w:ascii="Arial" w:hAnsi="Arial" w:cs="Arial"/>
          <w:b/>
          <w:sz w:val="28"/>
          <w:u w:val="single"/>
        </w:rPr>
      </w:pPr>
    </w:p>
    <w:p w:rsidR="00D644FB" w:rsidRDefault="00D644FB" w:rsidP="00400240">
      <w:pPr>
        <w:rPr>
          <w:rFonts w:ascii="Arial" w:hAnsi="Arial" w:cs="Arial"/>
          <w:b/>
          <w:sz w:val="28"/>
          <w:u w:val="single"/>
        </w:rPr>
      </w:pPr>
    </w:p>
    <w:p w:rsidR="00D644FB" w:rsidRDefault="00D644FB" w:rsidP="00400240">
      <w:pPr>
        <w:rPr>
          <w:rFonts w:ascii="Arial" w:hAnsi="Arial" w:cs="Arial"/>
          <w:b/>
          <w:sz w:val="28"/>
          <w:u w:val="single"/>
        </w:rPr>
      </w:pPr>
    </w:p>
    <w:p w:rsidR="00AE24EF" w:rsidRDefault="00AE24EF" w:rsidP="00400240">
      <w:pPr>
        <w:rPr>
          <w:rFonts w:ascii="Arial" w:hAnsi="Arial" w:cs="Arial"/>
          <w:b/>
          <w:sz w:val="28"/>
          <w:u w:val="single"/>
        </w:rPr>
      </w:pPr>
    </w:p>
    <w:p w:rsidR="00915EDA" w:rsidRPr="00BB37F5" w:rsidRDefault="00915EDA" w:rsidP="00915EDA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915EDA" w:rsidRPr="00BB37F5" w:rsidRDefault="00915EDA" w:rsidP="00915EDA">
      <w:pPr>
        <w:jc w:val="both"/>
        <w:rPr>
          <w:rFonts w:ascii="Arial" w:hAnsi="Arial" w:cs="Arial"/>
          <w:sz w:val="28"/>
        </w:rPr>
      </w:pPr>
    </w:p>
    <w:p w:rsidR="00915EDA" w:rsidRPr="00BB37F5" w:rsidRDefault="00915EDA" w:rsidP="00915EDA">
      <w:pPr>
        <w:jc w:val="both"/>
        <w:rPr>
          <w:rFonts w:ascii="Arial" w:hAnsi="Arial" w:cs="Arial"/>
          <w:sz w:val="28"/>
        </w:rPr>
      </w:pPr>
    </w:p>
    <w:p w:rsidR="00915EDA" w:rsidRPr="00BB37F5" w:rsidRDefault="00915EDA" w:rsidP="00915EDA">
      <w:pPr>
        <w:jc w:val="both"/>
        <w:rPr>
          <w:rFonts w:ascii="Arial" w:hAnsi="Arial" w:cs="Arial"/>
          <w:sz w:val="28"/>
        </w:rPr>
      </w:pPr>
    </w:p>
    <w:p w:rsidR="00915EDA" w:rsidRPr="00BB37F5" w:rsidRDefault="00915EDA" w:rsidP="00915ED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 xml:space="preserve">Ref.: Processo de Licitação nº </w:t>
      </w:r>
      <w:r>
        <w:rPr>
          <w:rFonts w:ascii="Arial" w:hAnsi="Arial" w:cs="Arial"/>
          <w:sz w:val="28"/>
        </w:rPr>
        <w:t>021</w:t>
      </w:r>
      <w:r w:rsidRPr="00BB37F5">
        <w:rPr>
          <w:rFonts w:ascii="Arial" w:hAnsi="Arial" w:cs="Arial"/>
          <w:sz w:val="28"/>
        </w:rPr>
        <w:t>/201</w:t>
      </w:r>
      <w:r>
        <w:rPr>
          <w:rFonts w:ascii="Arial" w:hAnsi="Arial" w:cs="Arial"/>
          <w:sz w:val="28"/>
        </w:rPr>
        <w:t>8</w:t>
      </w:r>
      <w:r w:rsidRPr="00BB37F5">
        <w:rPr>
          <w:rFonts w:ascii="Arial" w:hAnsi="Arial" w:cs="Arial"/>
          <w:sz w:val="28"/>
        </w:rPr>
        <w:t>.</w:t>
      </w:r>
    </w:p>
    <w:p w:rsidR="00915EDA" w:rsidRPr="00BB37F5" w:rsidRDefault="00915EDA" w:rsidP="00915EDA">
      <w:pPr>
        <w:jc w:val="both"/>
        <w:rPr>
          <w:rFonts w:ascii="Arial" w:hAnsi="Arial" w:cs="Arial"/>
          <w:sz w:val="28"/>
        </w:rPr>
      </w:pPr>
    </w:p>
    <w:p w:rsidR="00915EDA" w:rsidRPr="00BB37F5" w:rsidRDefault="00915EDA" w:rsidP="00915EDA">
      <w:pPr>
        <w:jc w:val="both"/>
        <w:rPr>
          <w:rFonts w:ascii="Arial" w:hAnsi="Arial" w:cs="Arial"/>
          <w:sz w:val="28"/>
        </w:rPr>
      </w:pPr>
    </w:p>
    <w:p w:rsidR="00915EDA" w:rsidRPr="00BB37F5" w:rsidRDefault="00915EDA" w:rsidP="00915EDA">
      <w:pPr>
        <w:jc w:val="both"/>
        <w:rPr>
          <w:rFonts w:ascii="Arial" w:hAnsi="Arial" w:cs="Arial"/>
          <w:sz w:val="28"/>
        </w:rPr>
      </w:pPr>
    </w:p>
    <w:p w:rsidR="00915EDA" w:rsidRPr="00BB37F5" w:rsidRDefault="00915EDA" w:rsidP="00915EDA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 xml:space="preserve">Homologo o procedimento da Licitação nº </w:t>
      </w:r>
      <w:r>
        <w:rPr>
          <w:rFonts w:ascii="Arial" w:hAnsi="Arial" w:cs="Arial"/>
          <w:sz w:val="28"/>
        </w:rPr>
        <w:t>0</w:t>
      </w:r>
      <w:r>
        <w:rPr>
          <w:rFonts w:ascii="Arial" w:hAnsi="Arial" w:cs="Arial"/>
          <w:sz w:val="28"/>
        </w:rPr>
        <w:t>21</w:t>
      </w:r>
      <w:r w:rsidRPr="00BB37F5">
        <w:rPr>
          <w:rFonts w:ascii="Arial" w:hAnsi="Arial" w:cs="Arial"/>
          <w:sz w:val="28"/>
        </w:rPr>
        <w:t>/201</w:t>
      </w:r>
      <w:r>
        <w:rPr>
          <w:rFonts w:ascii="Arial" w:hAnsi="Arial" w:cs="Arial"/>
          <w:sz w:val="28"/>
        </w:rPr>
        <w:t>8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>
        <w:rPr>
          <w:rFonts w:ascii="Arial" w:hAnsi="Arial" w:cs="Arial"/>
          <w:sz w:val="28"/>
        </w:rPr>
        <w:t>001</w:t>
      </w:r>
      <w:r>
        <w:rPr>
          <w:rFonts w:ascii="Arial" w:hAnsi="Arial" w:cs="Arial"/>
          <w:sz w:val="28"/>
        </w:rPr>
        <w:t>1</w:t>
      </w:r>
      <w:r w:rsidRPr="00BB37F5">
        <w:rPr>
          <w:rFonts w:ascii="Arial" w:hAnsi="Arial" w:cs="Arial"/>
          <w:sz w:val="28"/>
        </w:rPr>
        <w:t>/201</w:t>
      </w:r>
      <w:r>
        <w:rPr>
          <w:rFonts w:ascii="Arial" w:hAnsi="Arial" w:cs="Arial"/>
          <w:sz w:val="28"/>
        </w:rPr>
        <w:t>8</w:t>
      </w:r>
      <w:r w:rsidRPr="00BB37F5">
        <w:rPr>
          <w:rFonts w:ascii="Arial" w:hAnsi="Arial" w:cs="Arial"/>
          <w:sz w:val="28"/>
        </w:rPr>
        <w:t>, para que a decisão nele referida produza seus jurídicos e legais efeitos e adjudicação seja feita em favor da empresa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Indústria de Britas </w:t>
      </w:r>
      <w:proofErr w:type="spellStart"/>
      <w:r>
        <w:rPr>
          <w:rFonts w:ascii="Arial" w:hAnsi="Arial"/>
          <w:b/>
          <w:sz w:val="28"/>
        </w:rPr>
        <w:t>Chemello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Ltda</w:t>
      </w:r>
      <w:proofErr w:type="spellEnd"/>
      <w:r w:rsidRPr="00BB37F5">
        <w:rPr>
          <w:rFonts w:ascii="Arial" w:hAnsi="Arial" w:cs="Arial"/>
          <w:sz w:val="28"/>
        </w:rPr>
        <w:t>, conforme decisão da Comissão Permanente de Licitações.</w:t>
      </w:r>
    </w:p>
    <w:p w:rsidR="00915EDA" w:rsidRPr="00BB37F5" w:rsidRDefault="00915EDA" w:rsidP="00915EDA">
      <w:pPr>
        <w:jc w:val="both"/>
        <w:rPr>
          <w:rFonts w:ascii="Arial" w:hAnsi="Arial" w:cs="Arial"/>
          <w:sz w:val="28"/>
        </w:rPr>
      </w:pPr>
    </w:p>
    <w:p w:rsidR="00915EDA" w:rsidRPr="00BB37F5" w:rsidRDefault="00915EDA" w:rsidP="00915EDA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915EDA" w:rsidRPr="00BB37F5" w:rsidRDefault="00915EDA" w:rsidP="00915EDA">
      <w:pPr>
        <w:jc w:val="both"/>
        <w:rPr>
          <w:rFonts w:ascii="Arial" w:hAnsi="Arial" w:cs="Arial"/>
          <w:sz w:val="28"/>
        </w:rPr>
      </w:pPr>
    </w:p>
    <w:p w:rsidR="00915EDA" w:rsidRPr="00BB37F5" w:rsidRDefault="00915EDA" w:rsidP="00915EDA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São Marcos, </w:t>
      </w:r>
      <w:r>
        <w:rPr>
          <w:rFonts w:ascii="Arial" w:hAnsi="Arial" w:cs="Arial"/>
          <w:sz w:val="28"/>
        </w:rPr>
        <w:t>15</w:t>
      </w:r>
      <w:r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 xml:space="preserve">de </w:t>
      </w:r>
      <w:r>
        <w:rPr>
          <w:rFonts w:ascii="Arial" w:hAnsi="Arial" w:cs="Arial"/>
          <w:sz w:val="28"/>
        </w:rPr>
        <w:t>janeiro</w:t>
      </w:r>
      <w:r w:rsidRPr="00BB37F5">
        <w:rPr>
          <w:rFonts w:ascii="Arial" w:hAnsi="Arial" w:cs="Arial"/>
          <w:sz w:val="28"/>
        </w:rPr>
        <w:t xml:space="preserve"> de 201</w:t>
      </w:r>
      <w:r>
        <w:rPr>
          <w:rFonts w:ascii="Arial" w:hAnsi="Arial" w:cs="Arial"/>
          <w:sz w:val="28"/>
        </w:rPr>
        <w:t>8</w:t>
      </w:r>
      <w:bookmarkStart w:id="0" w:name="_GoBack"/>
      <w:bookmarkEnd w:id="0"/>
      <w:r w:rsidRPr="00BB37F5">
        <w:rPr>
          <w:rFonts w:ascii="Arial" w:hAnsi="Arial" w:cs="Arial"/>
          <w:sz w:val="28"/>
        </w:rPr>
        <w:t>.</w:t>
      </w:r>
    </w:p>
    <w:p w:rsidR="00915EDA" w:rsidRDefault="00915EDA" w:rsidP="00915EDA">
      <w:pPr>
        <w:ind w:left="2124"/>
        <w:jc w:val="both"/>
        <w:rPr>
          <w:rFonts w:ascii="Arial" w:hAnsi="Arial" w:cs="Arial"/>
          <w:sz w:val="28"/>
        </w:rPr>
      </w:pPr>
    </w:p>
    <w:p w:rsidR="00915EDA" w:rsidRDefault="00915EDA" w:rsidP="00915EDA">
      <w:pPr>
        <w:ind w:left="2124"/>
        <w:jc w:val="both"/>
        <w:rPr>
          <w:rFonts w:ascii="Arial" w:hAnsi="Arial" w:cs="Arial"/>
          <w:sz w:val="28"/>
        </w:rPr>
      </w:pPr>
    </w:p>
    <w:p w:rsidR="00915EDA" w:rsidRDefault="00915EDA" w:rsidP="00915EDA">
      <w:pPr>
        <w:ind w:left="2124"/>
        <w:jc w:val="both"/>
        <w:rPr>
          <w:rFonts w:ascii="Arial" w:hAnsi="Arial" w:cs="Arial"/>
          <w:sz w:val="28"/>
        </w:rPr>
      </w:pPr>
    </w:p>
    <w:p w:rsidR="00915EDA" w:rsidRDefault="00915EDA" w:rsidP="00915EDA">
      <w:pPr>
        <w:ind w:left="2124"/>
        <w:jc w:val="both"/>
        <w:rPr>
          <w:rFonts w:ascii="Arial" w:hAnsi="Arial" w:cs="Arial"/>
          <w:sz w:val="28"/>
        </w:rPr>
      </w:pPr>
    </w:p>
    <w:p w:rsidR="00915EDA" w:rsidRPr="00BB37F5" w:rsidRDefault="00915EDA" w:rsidP="00915EDA">
      <w:pPr>
        <w:ind w:left="2124"/>
        <w:jc w:val="both"/>
        <w:rPr>
          <w:rFonts w:ascii="Arial" w:hAnsi="Arial" w:cs="Arial"/>
          <w:sz w:val="28"/>
        </w:rPr>
      </w:pPr>
    </w:p>
    <w:p w:rsidR="00915EDA" w:rsidRPr="00BB37F5" w:rsidRDefault="00915EDA" w:rsidP="00915EDA">
      <w:pPr>
        <w:rPr>
          <w:rFonts w:ascii="Arial" w:hAnsi="Arial" w:cs="Arial"/>
          <w:sz w:val="28"/>
        </w:rPr>
      </w:pPr>
    </w:p>
    <w:p w:rsidR="00915EDA" w:rsidRPr="00BB37F5" w:rsidRDefault="00915EDA" w:rsidP="00915EDA">
      <w:pPr>
        <w:ind w:left="2124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</w:t>
      </w:r>
      <w:r w:rsidRPr="00BB37F5">
        <w:rPr>
          <w:rFonts w:ascii="Arial" w:hAnsi="Arial" w:cs="Arial"/>
          <w:sz w:val="28"/>
        </w:rPr>
        <w:t>________</w:t>
      </w:r>
      <w:r>
        <w:rPr>
          <w:rFonts w:ascii="Arial" w:hAnsi="Arial" w:cs="Arial"/>
          <w:sz w:val="28"/>
        </w:rPr>
        <w:t>_______</w:t>
      </w:r>
      <w:r w:rsidRPr="00BB37F5">
        <w:rPr>
          <w:rFonts w:ascii="Arial" w:hAnsi="Arial" w:cs="Arial"/>
          <w:sz w:val="28"/>
        </w:rPr>
        <w:t>__________</w:t>
      </w:r>
    </w:p>
    <w:p w:rsidR="00915EDA" w:rsidRDefault="00915EDA" w:rsidP="00915EDA">
      <w:pPr>
        <w:ind w:left="2124"/>
        <w:jc w:val="center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Prefeit</w:t>
      </w:r>
      <w:r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 xml:space="preserve"> Municipal</w:t>
      </w:r>
      <w:r>
        <w:rPr>
          <w:rFonts w:ascii="Arial" w:hAnsi="Arial" w:cs="Arial"/>
          <w:sz w:val="28"/>
        </w:rPr>
        <w:t xml:space="preserve"> em exercício </w:t>
      </w:r>
    </w:p>
    <w:p w:rsidR="00AE24EF" w:rsidRDefault="00AE24EF" w:rsidP="00400240">
      <w:pPr>
        <w:rPr>
          <w:rFonts w:ascii="Arial" w:hAnsi="Arial" w:cs="Arial"/>
          <w:b/>
          <w:sz w:val="28"/>
          <w:u w:val="single"/>
        </w:rPr>
      </w:pPr>
    </w:p>
    <w:p w:rsidR="00BB6A14" w:rsidRDefault="00BB6A14" w:rsidP="00005407">
      <w:pPr>
        <w:pStyle w:val="Corpodetexto"/>
        <w:rPr>
          <w:sz w:val="24"/>
          <w:szCs w:val="24"/>
        </w:rPr>
      </w:pPr>
    </w:p>
    <w:p w:rsidR="00005407" w:rsidRDefault="00005407" w:rsidP="00F35FC4">
      <w:pPr>
        <w:jc w:val="center"/>
        <w:rPr>
          <w:rFonts w:ascii="Arial" w:hAnsi="Arial" w:cs="Arial"/>
          <w:b/>
          <w:sz w:val="28"/>
          <w:u w:val="single"/>
        </w:rPr>
      </w:pPr>
    </w:p>
    <w:p w:rsidR="00005407" w:rsidRDefault="00005407" w:rsidP="00F35FC4">
      <w:pPr>
        <w:jc w:val="center"/>
        <w:rPr>
          <w:rFonts w:ascii="Arial" w:hAnsi="Arial" w:cs="Arial"/>
          <w:b/>
          <w:sz w:val="28"/>
          <w:u w:val="single"/>
        </w:rPr>
      </w:pPr>
    </w:p>
    <w:p w:rsidR="00005407" w:rsidRDefault="00005407" w:rsidP="00F35FC4">
      <w:pPr>
        <w:jc w:val="center"/>
        <w:rPr>
          <w:rFonts w:ascii="Arial" w:hAnsi="Arial" w:cs="Arial"/>
          <w:b/>
          <w:sz w:val="28"/>
          <w:u w:val="single"/>
        </w:rPr>
      </w:pPr>
    </w:p>
    <w:p w:rsidR="00005407" w:rsidRDefault="00005407" w:rsidP="00F35FC4">
      <w:pPr>
        <w:jc w:val="center"/>
        <w:rPr>
          <w:rFonts w:ascii="Arial" w:hAnsi="Arial" w:cs="Arial"/>
          <w:b/>
          <w:sz w:val="28"/>
          <w:u w:val="single"/>
        </w:rPr>
      </w:pPr>
    </w:p>
    <w:p w:rsidR="00005407" w:rsidRDefault="00005407" w:rsidP="00F35FC4">
      <w:pPr>
        <w:jc w:val="center"/>
        <w:rPr>
          <w:rFonts w:ascii="Arial" w:hAnsi="Arial" w:cs="Arial"/>
          <w:b/>
          <w:sz w:val="28"/>
          <w:u w:val="single"/>
        </w:rPr>
      </w:pPr>
    </w:p>
    <w:p w:rsidR="00005407" w:rsidRDefault="00005407" w:rsidP="00F35FC4">
      <w:pPr>
        <w:jc w:val="center"/>
        <w:rPr>
          <w:rFonts w:ascii="Arial" w:hAnsi="Arial" w:cs="Arial"/>
          <w:b/>
          <w:sz w:val="28"/>
          <w:u w:val="single"/>
        </w:rPr>
      </w:pPr>
    </w:p>
    <w:p w:rsidR="00005407" w:rsidRDefault="00005407" w:rsidP="00F35FC4">
      <w:pPr>
        <w:jc w:val="center"/>
        <w:rPr>
          <w:rFonts w:ascii="Arial" w:hAnsi="Arial" w:cs="Arial"/>
          <w:b/>
          <w:sz w:val="28"/>
          <w:u w:val="single"/>
        </w:rPr>
      </w:pPr>
    </w:p>
    <w:p w:rsidR="00005407" w:rsidRDefault="00005407" w:rsidP="00F35FC4">
      <w:pPr>
        <w:jc w:val="center"/>
        <w:rPr>
          <w:rFonts w:ascii="Arial" w:hAnsi="Arial" w:cs="Arial"/>
          <w:b/>
          <w:sz w:val="28"/>
          <w:u w:val="single"/>
        </w:rPr>
      </w:pPr>
    </w:p>
    <w:p w:rsidR="00005407" w:rsidRDefault="00005407" w:rsidP="00F35FC4">
      <w:pPr>
        <w:jc w:val="center"/>
        <w:rPr>
          <w:rFonts w:ascii="Arial" w:hAnsi="Arial" w:cs="Arial"/>
          <w:b/>
          <w:sz w:val="28"/>
          <w:u w:val="single"/>
        </w:rPr>
      </w:pPr>
    </w:p>
    <w:p w:rsidR="00005407" w:rsidRDefault="00005407" w:rsidP="00F35FC4">
      <w:pPr>
        <w:jc w:val="center"/>
        <w:rPr>
          <w:rFonts w:ascii="Arial" w:hAnsi="Arial" w:cs="Arial"/>
          <w:b/>
          <w:sz w:val="28"/>
          <w:u w:val="single"/>
        </w:rPr>
      </w:pPr>
    </w:p>
    <w:p w:rsidR="00005407" w:rsidRDefault="00005407" w:rsidP="00F35FC4">
      <w:pPr>
        <w:jc w:val="center"/>
        <w:rPr>
          <w:rFonts w:ascii="Arial" w:hAnsi="Arial" w:cs="Arial"/>
          <w:b/>
          <w:sz w:val="28"/>
          <w:u w:val="single"/>
        </w:rPr>
      </w:pPr>
    </w:p>
    <w:p w:rsidR="00005407" w:rsidRDefault="00005407" w:rsidP="00F35FC4">
      <w:pPr>
        <w:jc w:val="center"/>
        <w:rPr>
          <w:rFonts w:ascii="Arial" w:hAnsi="Arial" w:cs="Arial"/>
          <w:b/>
          <w:sz w:val="28"/>
          <w:u w:val="single"/>
        </w:rPr>
      </w:pPr>
    </w:p>
    <w:p w:rsidR="00005407" w:rsidRDefault="00005407" w:rsidP="00F35FC4">
      <w:pPr>
        <w:jc w:val="center"/>
        <w:rPr>
          <w:rFonts w:ascii="Arial" w:hAnsi="Arial" w:cs="Arial"/>
          <w:b/>
          <w:sz w:val="28"/>
          <w:u w:val="single"/>
        </w:rPr>
      </w:pPr>
    </w:p>
    <w:p w:rsidR="00005407" w:rsidRDefault="00005407" w:rsidP="00F35FC4">
      <w:pPr>
        <w:jc w:val="center"/>
        <w:rPr>
          <w:rFonts w:ascii="Arial" w:hAnsi="Arial" w:cs="Arial"/>
          <w:b/>
          <w:sz w:val="28"/>
          <w:u w:val="single"/>
        </w:rPr>
      </w:pPr>
    </w:p>
    <w:p w:rsidR="00005407" w:rsidRDefault="00005407" w:rsidP="00F35FC4">
      <w:pPr>
        <w:jc w:val="center"/>
        <w:rPr>
          <w:rFonts w:ascii="Arial" w:hAnsi="Arial" w:cs="Arial"/>
          <w:b/>
          <w:sz w:val="28"/>
          <w:u w:val="single"/>
        </w:rPr>
      </w:pPr>
    </w:p>
    <w:sectPr w:rsidR="00005407" w:rsidSect="00CA1E71">
      <w:pgSz w:w="11907" w:h="16839" w:code="9"/>
      <w:pgMar w:top="2835" w:right="567" w:bottom="709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B"/>
    <w:rsid w:val="00005407"/>
    <w:rsid w:val="000305E7"/>
    <w:rsid w:val="000363D8"/>
    <w:rsid w:val="00036BDB"/>
    <w:rsid w:val="00057A67"/>
    <w:rsid w:val="000D16A4"/>
    <w:rsid w:val="000F1B9E"/>
    <w:rsid w:val="000F7CA6"/>
    <w:rsid w:val="00146F81"/>
    <w:rsid w:val="00151F1E"/>
    <w:rsid w:val="00154519"/>
    <w:rsid w:val="001614CA"/>
    <w:rsid w:val="001871A9"/>
    <w:rsid w:val="00197F63"/>
    <w:rsid w:val="0024094F"/>
    <w:rsid w:val="002460DB"/>
    <w:rsid w:val="00260C10"/>
    <w:rsid w:val="002C4376"/>
    <w:rsid w:val="002C4385"/>
    <w:rsid w:val="002D2E37"/>
    <w:rsid w:val="00327ADE"/>
    <w:rsid w:val="003550E0"/>
    <w:rsid w:val="00363E00"/>
    <w:rsid w:val="00373E64"/>
    <w:rsid w:val="0038009C"/>
    <w:rsid w:val="0039444C"/>
    <w:rsid w:val="003957D3"/>
    <w:rsid w:val="00400240"/>
    <w:rsid w:val="00420AD8"/>
    <w:rsid w:val="00422AE1"/>
    <w:rsid w:val="004D07EC"/>
    <w:rsid w:val="004E5599"/>
    <w:rsid w:val="004F1869"/>
    <w:rsid w:val="00503B5C"/>
    <w:rsid w:val="00504296"/>
    <w:rsid w:val="00551029"/>
    <w:rsid w:val="005875A8"/>
    <w:rsid w:val="00590A30"/>
    <w:rsid w:val="005C58B4"/>
    <w:rsid w:val="00634B1E"/>
    <w:rsid w:val="00635268"/>
    <w:rsid w:val="00644E7F"/>
    <w:rsid w:val="0066591D"/>
    <w:rsid w:val="00695EEA"/>
    <w:rsid w:val="006D2605"/>
    <w:rsid w:val="006E0F55"/>
    <w:rsid w:val="00717FA4"/>
    <w:rsid w:val="00731B0E"/>
    <w:rsid w:val="00791CEA"/>
    <w:rsid w:val="0079589F"/>
    <w:rsid w:val="007A6565"/>
    <w:rsid w:val="00805A58"/>
    <w:rsid w:val="00812BFA"/>
    <w:rsid w:val="008522DC"/>
    <w:rsid w:val="00870C1C"/>
    <w:rsid w:val="00884D34"/>
    <w:rsid w:val="008B607D"/>
    <w:rsid w:val="008C458D"/>
    <w:rsid w:val="008C4B6A"/>
    <w:rsid w:val="008D27E3"/>
    <w:rsid w:val="008D4883"/>
    <w:rsid w:val="00912587"/>
    <w:rsid w:val="00915EDA"/>
    <w:rsid w:val="009276D7"/>
    <w:rsid w:val="009314F1"/>
    <w:rsid w:val="009346A4"/>
    <w:rsid w:val="0094240B"/>
    <w:rsid w:val="00945093"/>
    <w:rsid w:val="00980F9F"/>
    <w:rsid w:val="0098295D"/>
    <w:rsid w:val="00992572"/>
    <w:rsid w:val="009F6FD4"/>
    <w:rsid w:val="00A24728"/>
    <w:rsid w:val="00A4716D"/>
    <w:rsid w:val="00A66337"/>
    <w:rsid w:val="00A70582"/>
    <w:rsid w:val="00A70E2E"/>
    <w:rsid w:val="00AD6496"/>
    <w:rsid w:val="00AE24EF"/>
    <w:rsid w:val="00B22027"/>
    <w:rsid w:val="00B30B48"/>
    <w:rsid w:val="00B34C17"/>
    <w:rsid w:val="00B57B49"/>
    <w:rsid w:val="00BB6A14"/>
    <w:rsid w:val="00BB77E0"/>
    <w:rsid w:val="00BF3E33"/>
    <w:rsid w:val="00C30A01"/>
    <w:rsid w:val="00C34422"/>
    <w:rsid w:val="00C52B62"/>
    <w:rsid w:val="00C955E2"/>
    <w:rsid w:val="00CA1E71"/>
    <w:rsid w:val="00CA6A51"/>
    <w:rsid w:val="00CD66EC"/>
    <w:rsid w:val="00D167C8"/>
    <w:rsid w:val="00D2172C"/>
    <w:rsid w:val="00D267C7"/>
    <w:rsid w:val="00D644FB"/>
    <w:rsid w:val="00D75A15"/>
    <w:rsid w:val="00D8324B"/>
    <w:rsid w:val="00D83658"/>
    <w:rsid w:val="00D8537E"/>
    <w:rsid w:val="00D95D7C"/>
    <w:rsid w:val="00E064C7"/>
    <w:rsid w:val="00E45DCB"/>
    <w:rsid w:val="00E50EF2"/>
    <w:rsid w:val="00E748D2"/>
    <w:rsid w:val="00E77866"/>
    <w:rsid w:val="00E96C91"/>
    <w:rsid w:val="00EA062C"/>
    <w:rsid w:val="00EC2292"/>
    <w:rsid w:val="00EE008A"/>
    <w:rsid w:val="00EE0363"/>
    <w:rsid w:val="00F027E9"/>
    <w:rsid w:val="00F35FC4"/>
    <w:rsid w:val="00F374E0"/>
    <w:rsid w:val="00F43B4C"/>
    <w:rsid w:val="00F672F2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7C3AA-98C2-477A-8311-70A482D8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link w:val="Corpodetexto"/>
    <w:rsid w:val="00F35FC4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327A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27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4FD8-5BC1-480E-813A-56EF877A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29</TotalTime>
  <Pages>3</Pages>
  <Words>403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subject/>
  <dc:creator>Licitações</dc:creator>
  <cp:keywords/>
  <cp:lastModifiedBy>Licitações05</cp:lastModifiedBy>
  <cp:revision>3</cp:revision>
  <cp:lastPrinted>2018-01-15T17:12:00Z</cp:lastPrinted>
  <dcterms:created xsi:type="dcterms:W3CDTF">2018-01-15T16:42:00Z</dcterms:created>
  <dcterms:modified xsi:type="dcterms:W3CDTF">2018-01-15T17:12:00Z</dcterms:modified>
</cp:coreProperties>
</file>