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C7" w:rsidRDefault="008F77C7" w:rsidP="00C15C27">
      <w:pPr>
        <w:jc w:val="both"/>
        <w:rPr>
          <w:b/>
        </w:rPr>
      </w:pPr>
    </w:p>
    <w:p w:rsidR="008F77C7" w:rsidRDefault="008F77C7" w:rsidP="00C15C27">
      <w:pPr>
        <w:jc w:val="both"/>
        <w:rPr>
          <w:b/>
        </w:rPr>
      </w:pPr>
    </w:p>
    <w:p w:rsidR="00651B76" w:rsidRPr="006C19BA" w:rsidRDefault="00651B76" w:rsidP="00C15C27">
      <w:pPr>
        <w:jc w:val="both"/>
        <w:rPr>
          <w:b/>
        </w:rPr>
      </w:pPr>
      <w:r>
        <w:rPr>
          <w:b/>
        </w:rPr>
        <w:t>C</w:t>
      </w:r>
      <w:r w:rsidRPr="006C19BA">
        <w:rPr>
          <w:b/>
        </w:rPr>
        <w:t>hamada Pública n.º 00</w:t>
      </w:r>
      <w:r w:rsidR="008E4664">
        <w:rPr>
          <w:b/>
        </w:rPr>
        <w:t>1</w:t>
      </w:r>
      <w:r w:rsidR="00FB2D37">
        <w:rPr>
          <w:b/>
        </w:rPr>
        <w:t>/201</w:t>
      </w:r>
      <w:r w:rsidR="008E4664">
        <w:rPr>
          <w:b/>
        </w:rPr>
        <w:t>8</w:t>
      </w:r>
      <w:r w:rsidR="00C446A2">
        <w:rPr>
          <w:b/>
        </w:rPr>
        <w:t>, Processo</w:t>
      </w:r>
      <w:r w:rsidR="001D49BD">
        <w:rPr>
          <w:b/>
        </w:rPr>
        <w:t xml:space="preserve"> nº</w:t>
      </w:r>
      <w:r w:rsidR="00C446A2">
        <w:rPr>
          <w:b/>
        </w:rPr>
        <w:t xml:space="preserve"> </w:t>
      </w:r>
      <w:r w:rsidR="008E4664">
        <w:rPr>
          <w:b/>
        </w:rPr>
        <w:t>018</w:t>
      </w:r>
      <w:r w:rsidR="00FB2D37">
        <w:rPr>
          <w:b/>
        </w:rPr>
        <w:t>/201</w:t>
      </w:r>
      <w:r w:rsidR="008E4664">
        <w:rPr>
          <w:b/>
        </w:rPr>
        <w:t>8</w:t>
      </w:r>
      <w:r w:rsidRPr="006C19BA">
        <w:rPr>
          <w:b/>
        </w:rPr>
        <w:t xml:space="preserve"> para aquisição de gêneros alimentícios da </w:t>
      </w:r>
      <w:r w:rsidR="00B17ED4">
        <w:rPr>
          <w:b/>
        </w:rPr>
        <w:t>A</w:t>
      </w:r>
      <w:r w:rsidRPr="006C19BA">
        <w:rPr>
          <w:b/>
        </w:rPr>
        <w:t xml:space="preserve">gricultura </w:t>
      </w:r>
      <w:r w:rsidR="00B17ED4">
        <w:rPr>
          <w:b/>
        </w:rPr>
        <w:t>F</w:t>
      </w:r>
      <w:r w:rsidRPr="006C19BA">
        <w:rPr>
          <w:b/>
        </w:rPr>
        <w:t xml:space="preserve">amiliar para </w:t>
      </w:r>
      <w:r w:rsidR="00B17ED4">
        <w:rPr>
          <w:b/>
        </w:rPr>
        <w:t>A</w:t>
      </w:r>
      <w:r w:rsidRPr="006C19BA">
        <w:rPr>
          <w:b/>
        </w:rPr>
        <w:t xml:space="preserve">limentação </w:t>
      </w:r>
      <w:r w:rsidR="00B17ED4">
        <w:rPr>
          <w:b/>
        </w:rPr>
        <w:t>E</w:t>
      </w:r>
      <w:r w:rsidRPr="006C19BA">
        <w:rPr>
          <w:b/>
        </w:rPr>
        <w:t xml:space="preserve">scolar com dispensa de licitação, Lei n.º 11.947, de 16/07/2009, Resolução n.º </w:t>
      </w:r>
      <w:r w:rsidR="00B96EEF">
        <w:rPr>
          <w:b/>
        </w:rPr>
        <w:t>04</w:t>
      </w:r>
      <w:r w:rsidRPr="006C19BA">
        <w:rPr>
          <w:b/>
        </w:rPr>
        <w:t xml:space="preserve"> do FNDE, de </w:t>
      </w:r>
      <w:r w:rsidR="00B96EEF">
        <w:rPr>
          <w:b/>
        </w:rPr>
        <w:t>02</w:t>
      </w:r>
      <w:r w:rsidRPr="006C19BA">
        <w:rPr>
          <w:b/>
        </w:rPr>
        <w:t>/0</w:t>
      </w:r>
      <w:r w:rsidR="00B96EEF">
        <w:rPr>
          <w:b/>
        </w:rPr>
        <w:t>4</w:t>
      </w:r>
      <w:r w:rsidRPr="006C19BA">
        <w:rPr>
          <w:b/>
        </w:rPr>
        <w:t>/20</w:t>
      </w:r>
      <w:r w:rsidR="00B96EEF">
        <w:rPr>
          <w:b/>
        </w:rPr>
        <w:t>15</w:t>
      </w:r>
      <w:r w:rsidRPr="006C19BA">
        <w:rPr>
          <w:b/>
        </w:rPr>
        <w:t>.</w:t>
      </w:r>
    </w:p>
    <w:p w:rsidR="00651B76" w:rsidRDefault="00651B76" w:rsidP="00651B76">
      <w:pPr>
        <w:jc w:val="both"/>
      </w:pPr>
    </w:p>
    <w:p w:rsidR="00AC2E2E" w:rsidRPr="006C19BA" w:rsidRDefault="00AC2E2E" w:rsidP="00651B76">
      <w:pPr>
        <w:jc w:val="both"/>
      </w:pPr>
    </w:p>
    <w:p w:rsidR="00651B76" w:rsidRPr="006C19BA" w:rsidRDefault="0036078A" w:rsidP="00AF545B">
      <w:pPr>
        <w:jc w:val="both"/>
      </w:pPr>
      <w:r>
        <w:t xml:space="preserve">      </w:t>
      </w:r>
      <w:r w:rsidR="00651B76" w:rsidRPr="006C19BA">
        <w:t xml:space="preserve">A Prefeitura Municipal de São Marcos, pessoa jurídica de direito público, com sede à Avenida Venâncio Aires, 720 Centro, inscrita no CNPJ sob o nº 88.818.299/0001-37, representado neste ato pelo </w:t>
      </w:r>
      <w:proofErr w:type="gramStart"/>
      <w:r w:rsidR="00651B76" w:rsidRPr="006C19BA">
        <w:t>Sr.</w:t>
      </w:r>
      <w:proofErr w:type="gramEnd"/>
      <w:r w:rsidR="00651B76" w:rsidRPr="006C19BA">
        <w:t xml:space="preserve"> Prefeito Municipal, no uso de suas prerrogativas legais, e considerando o disposto no art.21 da Lei 11.947/2009 e na Resolução FNDE/ CD n.º </w:t>
      </w:r>
      <w:r w:rsidR="00B96EEF">
        <w:t>04</w:t>
      </w:r>
      <w:r w:rsidR="00651B76" w:rsidRPr="006C19BA">
        <w:t>/20</w:t>
      </w:r>
      <w:r w:rsidR="00B96EEF">
        <w:t>15</w:t>
      </w:r>
      <w:r w:rsidR="00651B76" w:rsidRPr="006C19BA">
        <w:t>, através da Secretaria de Educação, vem realizar Chamada Pública para aquisição de gêneros alimentícios da Agricultura Familiar e do Empreendedor Familiar Rural, destinado ao atendimento ao Programa Nacional de Alimentação Escolar</w:t>
      </w:r>
      <w:r w:rsidR="001D49BD">
        <w:t>.</w:t>
      </w:r>
      <w:r w:rsidR="00651B76" w:rsidRPr="006C19BA">
        <w:t xml:space="preserve"> </w:t>
      </w:r>
      <w:r w:rsidR="00651B76" w:rsidRPr="00FF1EF0">
        <w:rPr>
          <w:b/>
        </w:rPr>
        <w:t>Os Grupos Formais/ Informais deverão apresentar a documentação para habilitaç</w:t>
      </w:r>
      <w:r w:rsidR="00B17ED4">
        <w:rPr>
          <w:b/>
        </w:rPr>
        <w:t>ão e Projeto de Venda até o dia</w:t>
      </w:r>
      <w:r w:rsidR="008E4664">
        <w:rPr>
          <w:b/>
        </w:rPr>
        <w:t xml:space="preserve"> 30</w:t>
      </w:r>
      <w:r w:rsidR="00651B76" w:rsidRPr="00420048">
        <w:rPr>
          <w:b/>
        </w:rPr>
        <w:t xml:space="preserve"> </w:t>
      </w:r>
      <w:r w:rsidR="00DE5ED0">
        <w:rPr>
          <w:b/>
        </w:rPr>
        <w:t xml:space="preserve">de </w:t>
      </w:r>
      <w:r w:rsidR="008E4664">
        <w:rPr>
          <w:b/>
        </w:rPr>
        <w:t>janeiro</w:t>
      </w:r>
      <w:r w:rsidR="00DE5ED0">
        <w:rPr>
          <w:b/>
        </w:rPr>
        <w:t xml:space="preserve"> </w:t>
      </w:r>
      <w:r w:rsidR="00651B76" w:rsidRPr="008370EA">
        <w:rPr>
          <w:b/>
        </w:rPr>
        <w:t>de 201</w:t>
      </w:r>
      <w:r w:rsidR="008E4664">
        <w:rPr>
          <w:b/>
        </w:rPr>
        <w:t>8</w:t>
      </w:r>
      <w:r w:rsidR="00651B76" w:rsidRPr="008370EA">
        <w:rPr>
          <w:b/>
        </w:rPr>
        <w:t xml:space="preserve">, às </w:t>
      </w:r>
      <w:r w:rsidR="00B17ED4">
        <w:rPr>
          <w:b/>
        </w:rPr>
        <w:t>09</w:t>
      </w:r>
      <w:r w:rsidR="00651B76" w:rsidRPr="008370EA">
        <w:rPr>
          <w:b/>
        </w:rPr>
        <w:t xml:space="preserve"> horas</w:t>
      </w:r>
      <w:r w:rsidR="00651B76" w:rsidRPr="006C19BA">
        <w:t>, na Sala de Licitações da Prefeitura Municipal.</w:t>
      </w:r>
    </w:p>
    <w:p w:rsidR="00AC2E2E" w:rsidRDefault="00AC2E2E" w:rsidP="00651B76">
      <w:pPr>
        <w:jc w:val="both"/>
        <w:rPr>
          <w:b/>
        </w:rPr>
      </w:pPr>
    </w:p>
    <w:p w:rsidR="00AC2E2E" w:rsidRPr="006C19BA" w:rsidRDefault="00AC2E2E" w:rsidP="00651B76">
      <w:pPr>
        <w:jc w:val="both"/>
        <w:rPr>
          <w:b/>
        </w:rPr>
      </w:pPr>
    </w:p>
    <w:p w:rsidR="00651B76" w:rsidRPr="006C19BA" w:rsidRDefault="00651B76" w:rsidP="00651B76">
      <w:pPr>
        <w:numPr>
          <w:ilvl w:val="0"/>
          <w:numId w:val="1"/>
        </w:numPr>
        <w:suppressAutoHyphens/>
        <w:jc w:val="both"/>
        <w:rPr>
          <w:b/>
        </w:rPr>
      </w:pPr>
      <w:r w:rsidRPr="006C19BA">
        <w:rPr>
          <w:b/>
        </w:rPr>
        <w:t>Objeto</w:t>
      </w:r>
    </w:p>
    <w:p w:rsidR="00AC2E2E" w:rsidRDefault="00AC2E2E" w:rsidP="00651B76">
      <w:pPr>
        <w:jc w:val="both"/>
        <w:rPr>
          <w:b/>
        </w:rPr>
      </w:pPr>
    </w:p>
    <w:p w:rsidR="00AC2E2E" w:rsidRPr="006C19BA" w:rsidRDefault="00AC2E2E" w:rsidP="00651B76">
      <w:pPr>
        <w:jc w:val="both"/>
        <w:rPr>
          <w:b/>
        </w:rPr>
      </w:pPr>
    </w:p>
    <w:p w:rsidR="00651B76" w:rsidRDefault="00A1080F" w:rsidP="00651B76">
      <w:pPr>
        <w:jc w:val="both"/>
      </w:pPr>
      <w:r>
        <w:t xml:space="preserve">     </w:t>
      </w:r>
      <w:proofErr w:type="gramStart"/>
      <w:r w:rsidR="00651B76" w:rsidRPr="006C19BA">
        <w:t>O objeto da presente Chamada Pública</w:t>
      </w:r>
      <w:proofErr w:type="gramEnd"/>
      <w:r w:rsidR="00651B76" w:rsidRPr="006C19BA">
        <w:t xml:space="preserve"> é a de aquisição de gêneros alimentícios da Agricultura Familiar e do Empreendedor Familiar Rural, para o atendimento ao Programa Nacion</w:t>
      </w:r>
      <w:r w:rsidR="005C574C">
        <w:t xml:space="preserve">al de Alimentação Escolar/PNAE, </w:t>
      </w:r>
      <w:r w:rsidR="00651B76" w:rsidRPr="006C19BA">
        <w:t>conforme especificações dos gêneros alimentícios abaixo, num limite de até:</w:t>
      </w:r>
    </w:p>
    <w:p w:rsidR="00874DF6" w:rsidRDefault="00874DF6" w:rsidP="00651B76">
      <w:pPr>
        <w:jc w:val="both"/>
      </w:pPr>
    </w:p>
    <w:p w:rsidR="00874DF6" w:rsidRDefault="00874DF6"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F83A86" w:rsidRDefault="00F83A86" w:rsidP="00FF1EF0">
      <w:pPr>
        <w:rPr>
          <w:rFonts w:ascii="Arial" w:hAnsi="Arial" w:cs="Arial"/>
          <w:b/>
          <w:sz w:val="22"/>
          <w:szCs w:val="22"/>
        </w:rPr>
      </w:pPr>
    </w:p>
    <w:p w:rsidR="00660445" w:rsidRDefault="00660445" w:rsidP="00FF1EF0">
      <w:pPr>
        <w:rPr>
          <w:rFonts w:ascii="Arial" w:hAnsi="Arial" w:cs="Arial"/>
          <w:b/>
          <w:sz w:val="22"/>
          <w:szCs w:val="22"/>
        </w:rPr>
      </w:pPr>
    </w:p>
    <w:p w:rsidR="00F549E6" w:rsidRDefault="00F549E6" w:rsidP="00FF1EF0">
      <w:pPr>
        <w:rPr>
          <w:rFonts w:ascii="Arial" w:hAnsi="Arial" w:cs="Arial"/>
          <w:b/>
          <w:sz w:val="22"/>
          <w:szCs w:val="22"/>
        </w:rPr>
      </w:pPr>
    </w:p>
    <w:p w:rsidR="00955B12" w:rsidRDefault="00955B12" w:rsidP="00FF1EF0">
      <w:pPr>
        <w:rPr>
          <w:rFonts w:ascii="Arial" w:hAnsi="Arial" w:cs="Arial"/>
          <w:b/>
          <w:sz w:val="22"/>
          <w:szCs w:val="22"/>
        </w:rPr>
      </w:pPr>
    </w:p>
    <w:p w:rsidR="00C32A01" w:rsidRDefault="00DA591F" w:rsidP="00C10155">
      <w:pPr>
        <w:jc w:val="center"/>
        <w:rPr>
          <w:b/>
        </w:rPr>
      </w:pPr>
      <w:r>
        <w:rPr>
          <w:b/>
        </w:rPr>
        <w:lastRenderedPageBreak/>
        <w:t xml:space="preserve"> </w:t>
      </w:r>
      <w:r w:rsidR="00364FC1">
        <w:rPr>
          <w:b/>
        </w:rPr>
        <w:t xml:space="preserve">     </w:t>
      </w:r>
      <w:proofErr w:type="gramStart"/>
      <w:r w:rsidR="002702A0" w:rsidRPr="00986929">
        <w:rPr>
          <w:b/>
        </w:rPr>
        <w:t xml:space="preserve">TOTAL </w:t>
      </w:r>
      <w:r w:rsidR="002702A0" w:rsidRPr="00986929">
        <w:rPr>
          <w:b/>
          <w:color w:val="000000"/>
        </w:rPr>
        <w:t>CRECHES E ESCOLAS</w:t>
      </w:r>
      <w:proofErr w:type="gramEnd"/>
      <w:r w:rsidR="002702A0" w:rsidRPr="00986929">
        <w:rPr>
          <w:b/>
        </w:rPr>
        <w:t xml:space="preserve"> – AGRICULTURA FAMILIAR</w:t>
      </w:r>
    </w:p>
    <w:p w:rsidR="00364FC1" w:rsidRDefault="00364FC1" w:rsidP="00C10155">
      <w:pPr>
        <w:jc w:val="center"/>
        <w:rPr>
          <w:b/>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000"/>
        <w:gridCol w:w="1400"/>
        <w:gridCol w:w="1200"/>
      </w:tblGrid>
      <w:tr w:rsidR="00364FC1" w:rsidRPr="0030603C" w:rsidTr="001D38E7">
        <w:tc>
          <w:tcPr>
            <w:tcW w:w="800" w:type="dxa"/>
            <w:shd w:val="clear" w:color="auto" w:fill="C0C0C0"/>
          </w:tcPr>
          <w:p w:rsidR="00364FC1" w:rsidRPr="0030603C" w:rsidRDefault="00364FC1" w:rsidP="001D38E7">
            <w:pPr>
              <w:rPr>
                <w:b/>
                <w:sz w:val="16"/>
              </w:rPr>
            </w:pPr>
            <w:r w:rsidRPr="0030603C">
              <w:rPr>
                <w:b/>
                <w:sz w:val="16"/>
              </w:rPr>
              <w:t>ITEM</w:t>
            </w:r>
          </w:p>
        </w:tc>
        <w:tc>
          <w:tcPr>
            <w:tcW w:w="4000" w:type="dxa"/>
            <w:shd w:val="clear" w:color="auto" w:fill="C0C0C0"/>
          </w:tcPr>
          <w:p w:rsidR="00364FC1" w:rsidRPr="0030603C" w:rsidRDefault="00364FC1" w:rsidP="001D38E7">
            <w:pPr>
              <w:rPr>
                <w:b/>
                <w:sz w:val="16"/>
              </w:rPr>
            </w:pPr>
            <w:r>
              <w:rPr>
                <w:b/>
                <w:sz w:val="16"/>
              </w:rPr>
              <w:t xml:space="preserve">                                </w:t>
            </w:r>
            <w:r w:rsidRPr="0030603C">
              <w:rPr>
                <w:b/>
                <w:sz w:val="16"/>
              </w:rPr>
              <w:t>DESCRIÇÃO</w:t>
            </w:r>
          </w:p>
        </w:tc>
        <w:tc>
          <w:tcPr>
            <w:tcW w:w="800" w:type="dxa"/>
            <w:shd w:val="clear" w:color="auto" w:fill="C0C0C0"/>
          </w:tcPr>
          <w:p w:rsidR="00364FC1" w:rsidRPr="0030603C" w:rsidRDefault="00364FC1" w:rsidP="001D38E7">
            <w:pPr>
              <w:rPr>
                <w:b/>
                <w:sz w:val="16"/>
              </w:rPr>
            </w:pPr>
            <w:r>
              <w:rPr>
                <w:b/>
                <w:sz w:val="16"/>
              </w:rPr>
              <w:t xml:space="preserve">  </w:t>
            </w:r>
            <w:r w:rsidRPr="0030603C">
              <w:rPr>
                <w:b/>
                <w:sz w:val="16"/>
              </w:rPr>
              <w:t>UNID</w:t>
            </w:r>
          </w:p>
        </w:tc>
        <w:tc>
          <w:tcPr>
            <w:tcW w:w="800" w:type="dxa"/>
            <w:shd w:val="clear" w:color="auto" w:fill="C0C0C0"/>
          </w:tcPr>
          <w:p w:rsidR="00364FC1" w:rsidRPr="0030603C" w:rsidRDefault="00364FC1" w:rsidP="001D38E7">
            <w:pPr>
              <w:jc w:val="right"/>
              <w:rPr>
                <w:b/>
                <w:sz w:val="16"/>
              </w:rPr>
            </w:pPr>
            <w:r w:rsidRPr="0030603C">
              <w:rPr>
                <w:b/>
                <w:sz w:val="16"/>
              </w:rPr>
              <w:t>QTDE</w:t>
            </w:r>
          </w:p>
        </w:tc>
        <w:tc>
          <w:tcPr>
            <w:tcW w:w="1000" w:type="dxa"/>
            <w:shd w:val="clear" w:color="auto" w:fill="C0C0C0"/>
          </w:tcPr>
          <w:p w:rsidR="00364FC1" w:rsidRPr="0030603C" w:rsidRDefault="00364FC1" w:rsidP="001D38E7">
            <w:pPr>
              <w:rPr>
                <w:b/>
                <w:sz w:val="16"/>
              </w:rPr>
            </w:pPr>
            <w:r>
              <w:rPr>
                <w:b/>
                <w:sz w:val="16"/>
              </w:rPr>
              <w:t xml:space="preserve"> </w:t>
            </w:r>
            <w:r w:rsidRPr="0030603C">
              <w:rPr>
                <w:b/>
                <w:sz w:val="16"/>
              </w:rPr>
              <w:t>UNITÁRIO</w:t>
            </w:r>
          </w:p>
        </w:tc>
        <w:tc>
          <w:tcPr>
            <w:tcW w:w="1400" w:type="dxa"/>
            <w:shd w:val="clear" w:color="auto" w:fill="C0C0C0"/>
          </w:tcPr>
          <w:p w:rsidR="00364FC1" w:rsidRPr="0030603C" w:rsidRDefault="00364FC1" w:rsidP="001D38E7">
            <w:pPr>
              <w:rPr>
                <w:b/>
                <w:sz w:val="16"/>
              </w:rPr>
            </w:pPr>
            <w:r>
              <w:rPr>
                <w:b/>
                <w:sz w:val="16"/>
              </w:rPr>
              <w:t xml:space="preserve">        </w:t>
            </w:r>
            <w:r w:rsidRPr="0030603C">
              <w:rPr>
                <w:b/>
                <w:sz w:val="16"/>
              </w:rPr>
              <w:t>TOTAL</w:t>
            </w:r>
          </w:p>
        </w:tc>
        <w:tc>
          <w:tcPr>
            <w:tcW w:w="1200" w:type="dxa"/>
            <w:shd w:val="clear" w:color="auto" w:fill="C0C0C0"/>
          </w:tcPr>
          <w:p w:rsidR="00364FC1" w:rsidRPr="0030603C" w:rsidRDefault="00364FC1" w:rsidP="001D38E7">
            <w:pPr>
              <w:rPr>
                <w:b/>
                <w:sz w:val="16"/>
              </w:rPr>
            </w:pPr>
            <w:r w:rsidRPr="0030603C">
              <w:rPr>
                <w:b/>
                <w:sz w:val="16"/>
              </w:rPr>
              <w:t>UNITÁRIO ESTIMADO</w:t>
            </w:r>
          </w:p>
        </w:tc>
      </w:tr>
      <w:tr w:rsidR="00364FC1" w:rsidTr="001D38E7">
        <w:tc>
          <w:tcPr>
            <w:tcW w:w="800" w:type="dxa"/>
          </w:tcPr>
          <w:p w:rsidR="00364FC1" w:rsidRDefault="00364FC1" w:rsidP="001D38E7">
            <w:pPr>
              <w:rPr>
                <w:sz w:val="16"/>
              </w:rPr>
            </w:pPr>
            <w:r>
              <w:rPr>
                <w:sz w:val="16"/>
              </w:rPr>
              <w:t>0001</w:t>
            </w:r>
          </w:p>
        </w:tc>
        <w:tc>
          <w:tcPr>
            <w:tcW w:w="4000" w:type="dxa"/>
          </w:tcPr>
          <w:p w:rsidR="00364FC1" w:rsidRPr="00364FC1" w:rsidRDefault="00364FC1" w:rsidP="00364FC1">
            <w:pPr>
              <w:jc w:val="both"/>
              <w:rPr>
                <w:sz w:val="20"/>
                <w:szCs w:val="20"/>
              </w:rPr>
            </w:pPr>
            <w:r w:rsidRPr="00364FC1">
              <w:rPr>
                <w:sz w:val="20"/>
                <w:szCs w:val="20"/>
              </w:rPr>
              <w:t xml:space="preserve"> ABOBRINHA ITALIANA ORGÂNICA (SUQUETTI) - Nova, de 1.ª qualidade, tamanho médio, uniforme, tenra, limpa, cor uniforme de verde claro a verde </w:t>
            </w:r>
            <w:proofErr w:type="gramStart"/>
            <w:r w:rsidRPr="00364FC1">
              <w:rPr>
                <w:sz w:val="20"/>
                <w:szCs w:val="20"/>
              </w:rPr>
              <w:t>médio, bem desenvolvidas</w:t>
            </w:r>
            <w:proofErr w:type="gramEnd"/>
            <w:r w:rsidRPr="00364FC1">
              <w:rPr>
                <w:sz w:val="20"/>
                <w:szCs w:val="20"/>
              </w:rPr>
              <w:t xml:space="preserve">, sem ferimentos ou defeitos, livres de terra ou corpos estranhos.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300,00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2,58</w:t>
            </w:r>
          </w:p>
        </w:tc>
      </w:tr>
      <w:tr w:rsidR="00364FC1" w:rsidTr="001D38E7">
        <w:tc>
          <w:tcPr>
            <w:tcW w:w="800" w:type="dxa"/>
          </w:tcPr>
          <w:p w:rsidR="00364FC1" w:rsidRDefault="00364FC1" w:rsidP="001D38E7">
            <w:pPr>
              <w:rPr>
                <w:sz w:val="16"/>
              </w:rPr>
            </w:pPr>
            <w:r>
              <w:rPr>
                <w:sz w:val="16"/>
              </w:rPr>
              <w:t>0002</w:t>
            </w:r>
          </w:p>
        </w:tc>
        <w:tc>
          <w:tcPr>
            <w:tcW w:w="4000" w:type="dxa"/>
          </w:tcPr>
          <w:p w:rsidR="00364FC1" w:rsidRPr="00364FC1" w:rsidRDefault="00364FC1" w:rsidP="00364FC1">
            <w:pPr>
              <w:jc w:val="both"/>
              <w:rPr>
                <w:sz w:val="20"/>
                <w:szCs w:val="20"/>
              </w:rPr>
            </w:pPr>
            <w:r w:rsidRPr="00364FC1">
              <w:rPr>
                <w:sz w:val="20"/>
                <w:szCs w:val="20"/>
              </w:rPr>
              <w:t xml:space="preserve"> AIPIM DESCASCADO CONGELADO:</w:t>
            </w:r>
            <w:proofErr w:type="gramStart"/>
            <w:r w:rsidRPr="00364FC1">
              <w:rPr>
                <w:sz w:val="20"/>
                <w:szCs w:val="20"/>
              </w:rPr>
              <w:t xml:space="preserve">  </w:t>
            </w:r>
            <w:proofErr w:type="gramEnd"/>
            <w:r w:rsidRPr="00364FC1">
              <w:rPr>
                <w:sz w:val="20"/>
                <w:szCs w:val="20"/>
              </w:rPr>
              <w:t xml:space="preserve">Pacotes de 1Kg. Novo, de 1ª qualidade, de fácil cocção, descascado e congelado. Pedaços de tamanho médio, limpos, compactos e firmes. Não devem estar danificados por lesões de origem física ou mecânica que afetem a sua aparência, livres de manchas ou mofo. A embalagem deverá ser de polietileno, resistente, apresentando vedação adequada. O rótulo deverá apresentar as seguintes informações: peso do produto, informações nutricionais, além da data de fabricação e validade, a qual deverá ser de, no mínimo </w:t>
            </w:r>
            <w:proofErr w:type="gramStart"/>
            <w:r w:rsidRPr="00364FC1">
              <w:rPr>
                <w:sz w:val="20"/>
                <w:szCs w:val="20"/>
              </w:rPr>
              <w:t>6</w:t>
            </w:r>
            <w:proofErr w:type="gramEnd"/>
            <w:r w:rsidRPr="00364FC1">
              <w:rPr>
                <w:sz w:val="20"/>
                <w:szCs w:val="20"/>
              </w:rPr>
              <w:t xml:space="preserve"> meses (contados a partir da data de entrega).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200,00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4,00</w:t>
            </w:r>
          </w:p>
        </w:tc>
      </w:tr>
      <w:tr w:rsidR="00364FC1" w:rsidTr="001D38E7">
        <w:tc>
          <w:tcPr>
            <w:tcW w:w="800" w:type="dxa"/>
          </w:tcPr>
          <w:p w:rsidR="00364FC1" w:rsidRDefault="00364FC1" w:rsidP="001D38E7">
            <w:pPr>
              <w:rPr>
                <w:sz w:val="16"/>
              </w:rPr>
            </w:pPr>
            <w:r>
              <w:rPr>
                <w:sz w:val="16"/>
              </w:rPr>
              <w:t>0003</w:t>
            </w:r>
          </w:p>
        </w:tc>
        <w:tc>
          <w:tcPr>
            <w:tcW w:w="4000" w:type="dxa"/>
          </w:tcPr>
          <w:p w:rsidR="00364FC1" w:rsidRPr="00364FC1" w:rsidRDefault="00364FC1" w:rsidP="00364FC1">
            <w:pPr>
              <w:jc w:val="both"/>
              <w:rPr>
                <w:sz w:val="20"/>
                <w:szCs w:val="20"/>
              </w:rPr>
            </w:pPr>
            <w:r w:rsidRPr="00364FC1">
              <w:rPr>
                <w:sz w:val="20"/>
                <w:szCs w:val="20"/>
              </w:rPr>
              <w:t xml:space="preserve"> ALFACE ORGÂNICA:</w:t>
            </w:r>
            <w:proofErr w:type="gramStart"/>
            <w:r w:rsidRPr="00364FC1">
              <w:rPr>
                <w:sz w:val="20"/>
                <w:szCs w:val="20"/>
              </w:rPr>
              <w:t xml:space="preserve">  </w:t>
            </w:r>
            <w:proofErr w:type="gramEnd"/>
            <w:r w:rsidRPr="00364FC1">
              <w:rPr>
                <w:sz w:val="20"/>
                <w:szCs w:val="20"/>
              </w:rPr>
              <w:t xml:space="preserve">Em pés, nova, de 1.ª qualidade, tamanho grande. Deve apresentar folhas bem definidas, bem formadas, livre de danos fisiológicos, pragas e doenças.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PÉS</w:t>
            </w:r>
          </w:p>
        </w:tc>
        <w:tc>
          <w:tcPr>
            <w:tcW w:w="800" w:type="dxa"/>
          </w:tcPr>
          <w:p w:rsidR="00364FC1" w:rsidRDefault="00364FC1" w:rsidP="001D38E7">
            <w:pPr>
              <w:jc w:val="right"/>
              <w:rPr>
                <w:sz w:val="16"/>
              </w:rPr>
            </w:pPr>
            <w:r>
              <w:rPr>
                <w:sz w:val="16"/>
              </w:rPr>
              <w:t>550,00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2,45</w:t>
            </w:r>
          </w:p>
        </w:tc>
      </w:tr>
      <w:tr w:rsidR="00364FC1" w:rsidTr="001D38E7">
        <w:tc>
          <w:tcPr>
            <w:tcW w:w="800" w:type="dxa"/>
          </w:tcPr>
          <w:p w:rsidR="00364FC1" w:rsidRDefault="00364FC1" w:rsidP="001D38E7">
            <w:pPr>
              <w:rPr>
                <w:sz w:val="16"/>
              </w:rPr>
            </w:pPr>
            <w:r>
              <w:rPr>
                <w:sz w:val="16"/>
              </w:rPr>
              <w:t>0004</w:t>
            </w:r>
          </w:p>
        </w:tc>
        <w:tc>
          <w:tcPr>
            <w:tcW w:w="4000" w:type="dxa"/>
          </w:tcPr>
          <w:p w:rsidR="00364FC1" w:rsidRPr="00364FC1" w:rsidRDefault="00364FC1" w:rsidP="00364FC1">
            <w:pPr>
              <w:jc w:val="both"/>
              <w:rPr>
                <w:sz w:val="20"/>
                <w:szCs w:val="20"/>
              </w:rPr>
            </w:pPr>
            <w:r w:rsidRPr="00364FC1">
              <w:rPr>
                <w:sz w:val="20"/>
                <w:szCs w:val="20"/>
              </w:rPr>
              <w:t xml:space="preserve"> ALHO - Graúdo, novo, de 1.ª qualidade, em cabeças, </w:t>
            </w:r>
            <w:proofErr w:type="spellStart"/>
            <w:r w:rsidRPr="00364FC1">
              <w:rPr>
                <w:sz w:val="20"/>
                <w:szCs w:val="20"/>
              </w:rPr>
              <w:t>desenrestiado</w:t>
            </w:r>
            <w:proofErr w:type="spellEnd"/>
            <w:r w:rsidRPr="00364FC1">
              <w:rPr>
                <w:sz w:val="20"/>
                <w:szCs w:val="20"/>
              </w:rPr>
              <w:t xml:space="preserve">. Em embalagem resistente tipo rede, com aproximadamente 150g.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15,00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17,00</w:t>
            </w:r>
          </w:p>
        </w:tc>
      </w:tr>
      <w:tr w:rsidR="00364FC1" w:rsidTr="001D38E7">
        <w:tc>
          <w:tcPr>
            <w:tcW w:w="800" w:type="dxa"/>
          </w:tcPr>
          <w:p w:rsidR="00364FC1" w:rsidRDefault="00364FC1" w:rsidP="001D38E7">
            <w:pPr>
              <w:rPr>
                <w:sz w:val="16"/>
              </w:rPr>
            </w:pPr>
            <w:r>
              <w:rPr>
                <w:sz w:val="16"/>
              </w:rPr>
              <w:t>0005</w:t>
            </w:r>
          </w:p>
        </w:tc>
        <w:tc>
          <w:tcPr>
            <w:tcW w:w="4000" w:type="dxa"/>
          </w:tcPr>
          <w:p w:rsidR="00364FC1" w:rsidRPr="00364FC1" w:rsidRDefault="00364FC1" w:rsidP="00364FC1">
            <w:pPr>
              <w:jc w:val="both"/>
              <w:rPr>
                <w:sz w:val="20"/>
                <w:szCs w:val="20"/>
              </w:rPr>
            </w:pPr>
            <w:r w:rsidRPr="00364FC1">
              <w:rPr>
                <w:sz w:val="20"/>
                <w:szCs w:val="20"/>
              </w:rPr>
              <w:t xml:space="preserve"> BATATA-DOCE - Nova, sã, de 1.ª qualidade, tamanho grande, limpa (sem barro), firme, uniforme e livre de umidade externa. Em embalagem resistente.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w:t>
            </w:r>
            <w:r w:rsidRPr="00364FC1">
              <w:rPr>
                <w:sz w:val="20"/>
                <w:szCs w:val="20"/>
              </w:rPr>
              <w:lastRenderedPageBreak/>
              <w:t xml:space="preserve">Validade semanal. </w:t>
            </w:r>
          </w:p>
        </w:tc>
        <w:tc>
          <w:tcPr>
            <w:tcW w:w="800" w:type="dxa"/>
          </w:tcPr>
          <w:p w:rsidR="00364FC1" w:rsidRDefault="00364FC1" w:rsidP="001D38E7">
            <w:pPr>
              <w:rPr>
                <w:sz w:val="16"/>
              </w:rPr>
            </w:pPr>
            <w:r>
              <w:rPr>
                <w:sz w:val="16"/>
              </w:rPr>
              <w:lastRenderedPageBreak/>
              <w:t>KG</w:t>
            </w:r>
          </w:p>
        </w:tc>
        <w:tc>
          <w:tcPr>
            <w:tcW w:w="800" w:type="dxa"/>
          </w:tcPr>
          <w:p w:rsidR="00364FC1" w:rsidRDefault="00364FC1" w:rsidP="001D38E7">
            <w:pPr>
              <w:jc w:val="right"/>
              <w:rPr>
                <w:sz w:val="16"/>
              </w:rPr>
            </w:pPr>
            <w:r>
              <w:rPr>
                <w:sz w:val="16"/>
              </w:rPr>
              <w:t>625,00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2,10</w:t>
            </w:r>
          </w:p>
        </w:tc>
      </w:tr>
      <w:tr w:rsidR="00364FC1" w:rsidTr="001D38E7">
        <w:tc>
          <w:tcPr>
            <w:tcW w:w="800" w:type="dxa"/>
          </w:tcPr>
          <w:p w:rsidR="00364FC1" w:rsidRDefault="00364FC1" w:rsidP="001D38E7">
            <w:pPr>
              <w:rPr>
                <w:sz w:val="16"/>
              </w:rPr>
            </w:pPr>
            <w:r>
              <w:rPr>
                <w:sz w:val="16"/>
              </w:rPr>
              <w:lastRenderedPageBreak/>
              <w:t>0006</w:t>
            </w:r>
          </w:p>
        </w:tc>
        <w:tc>
          <w:tcPr>
            <w:tcW w:w="4000" w:type="dxa"/>
          </w:tcPr>
          <w:p w:rsidR="00364FC1" w:rsidRPr="00364FC1" w:rsidRDefault="00364FC1" w:rsidP="00364FC1">
            <w:pPr>
              <w:jc w:val="both"/>
              <w:rPr>
                <w:sz w:val="20"/>
                <w:szCs w:val="20"/>
              </w:rPr>
            </w:pPr>
            <w:r w:rsidRPr="00364FC1">
              <w:rPr>
                <w:sz w:val="20"/>
                <w:szCs w:val="20"/>
              </w:rPr>
              <w:t xml:space="preserve"> BATATA INGLESA - Nova, sã, de 1.ª qualidade, tamanho grande, limpa (sem barro).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1.400,00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2,09</w:t>
            </w:r>
          </w:p>
        </w:tc>
      </w:tr>
      <w:tr w:rsidR="00364FC1" w:rsidTr="001D38E7">
        <w:tc>
          <w:tcPr>
            <w:tcW w:w="800" w:type="dxa"/>
          </w:tcPr>
          <w:p w:rsidR="00364FC1" w:rsidRDefault="00364FC1" w:rsidP="001D38E7">
            <w:pPr>
              <w:rPr>
                <w:sz w:val="16"/>
              </w:rPr>
            </w:pPr>
            <w:r>
              <w:rPr>
                <w:sz w:val="16"/>
              </w:rPr>
              <w:t>0007</w:t>
            </w:r>
          </w:p>
        </w:tc>
        <w:tc>
          <w:tcPr>
            <w:tcW w:w="4000" w:type="dxa"/>
          </w:tcPr>
          <w:p w:rsidR="00364FC1" w:rsidRPr="00364FC1" w:rsidRDefault="00364FC1" w:rsidP="00364FC1">
            <w:pPr>
              <w:jc w:val="both"/>
              <w:rPr>
                <w:sz w:val="20"/>
                <w:szCs w:val="20"/>
              </w:rPr>
            </w:pPr>
            <w:r w:rsidRPr="00364FC1">
              <w:rPr>
                <w:sz w:val="20"/>
                <w:szCs w:val="20"/>
              </w:rPr>
              <w:t xml:space="preserve"> BERGAMOTA (Caí e Montenegrina) - nova, de 1.ª qualidade, madura, firme, uniforme, com brilho, aroma e sabor característicos da espécie. Não serão tolerados defeitos externos ou internos que prejudiquem o consumo como: danos mecânicos, defeito na casca, fruto murcho ou passado e podridão.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875,00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2,99</w:t>
            </w:r>
          </w:p>
        </w:tc>
      </w:tr>
      <w:tr w:rsidR="00364FC1" w:rsidTr="001D38E7">
        <w:tc>
          <w:tcPr>
            <w:tcW w:w="800" w:type="dxa"/>
          </w:tcPr>
          <w:p w:rsidR="00364FC1" w:rsidRDefault="00364FC1" w:rsidP="001D38E7">
            <w:pPr>
              <w:rPr>
                <w:sz w:val="16"/>
              </w:rPr>
            </w:pPr>
            <w:r>
              <w:rPr>
                <w:sz w:val="16"/>
              </w:rPr>
              <w:t>0008</w:t>
            </w:r>
          </w:p>
        </w:tc>
        <w:tc>
          <w:tcPr>
            <w:tcW w:w="4000" w:type="dxa"/>
          </w:tcPr>
          <w:p w:rsidR="00364FC1" w:rsidRPr="00364FC1" w:rsidRDefault="00364FC1" w:rsidP="00364FC1">
            <w:pPr>
              <w:jc w:val="both"/>
              <w:rPr>
                <w:sz w:val="20"/>
                <w:szCs w:val="20"/>
              </w:rPr>
            </w:pPr>
            <w:r w:rsidRPr="00364FC1">
              <w:rPr>
                <w:sz w:val="20"/>
                <w:szCs w:val="20"/>
              </w:rPr>
              <w:t xml:space="preserve"> BETERRABA ORGÂNICA, molho – Nova, de 1.ª qualidade, tamanho </w:t>
            </w:r>
            <w:proofErr w:type="gramStart"/>
            <w:r w:rsidRPr="00364FC1">
              <w:rPr>
                <w:sz w:val="20"/>
                <w:szCs w:val="20"/>
              </w:rPr>
              <w:t>médio, sem folhas, limpa</w:t>
            </w:r>
            <w:proofErr w:type="gramEnd"/>
            <w:r w:rsidRPr="00364FC1">
              <w:rPr>
                <w:sz w:val="20"/>
                <w:szCs w:val="20"/>
              </w:rPr>
              <w:t xml:space="preserve">. Embalagem resistente.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MOL</w:t>
            </w:r>
          </w:p>
        </w:tc>
        <w:tc>
          <w:tcPr>
            <w:tcW w:w="800" w:type="dxa"/>
          </w:tcPr>
          <w:p w:rsidR="00364FC1" w:rsidRDefault="00364FC1" w:rsidP="001D38E7">
            <w:pPr>
              <w:jc w:val="right"/>
              <w:rPr>
                <w:sz w:val="16"/>
              </w:rPr>
            </w:pPr>
            <w:r>
              <w:rPr>
                <w:sz w:val="16"/>
              </w:rPr>
              <w:t>300,00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2,50</w:t>
            </w:r>
          </w:p>
        </w:tc>
      </w:tr>
      <w:tr w:rsidR="00364FC1" w:rsidTr="001D38E7">
        <w:tc>
          <w:tcPr>
            <w:tcW w:w="800" w:type="dxa"/>
          </w:tcPr>
          <w:p w:rsidR="00364FC1" w:rsidRDefault="00364FC1" w:rsidP="001D38E7">
            <w:pPr>
              <w:rPr>
                <w:sz w:val="16"/>
              </w:rPr>
            </w:pPr>
            <w:r>
              <w:rPr>
                <w:sz w:val="16"/>
              </w:rPr>
              <w:t>0009</w:t>
            </w:r>
          </w:p>
        </w:tc>
        <w:tc>
          <w:tcPr>
            <w:tcW w:w="4000" w:type="dxa"/>
          </w:tcPr>
          <w:p w:rsidR="00364FC1" w:rsidRPr="00364FC1" w:rsidRDefault="00364FC1" w:rsidP="00364FC1">
            <w:pPr>
              <w:jc w:val="both"/>
              <w:rPr>
                <w:sz w:val="20"/>
                <w:szCs w:val="20"/>
              </w:rPr>
            </w:pPr>
            <w:r w:rsidRPr="00364FC1">
              <w:rPr>
                <w:sz w:val="20"/>
                <w:szCs w:val="20"/>
              </w:rPr>
              <w:t xml:space="preserve"> BISCOITO CASEIRO, sabores variados, incluindo integral. Composição:</w:t>
            </w:r>
            <w:proofErr w:type="gramStart"/>
            <w:r w:rsidRPr="00364FC1">
              <w:rPr>
                <w:sz w:val="20"/>
                <w:szCs w:val="20"/>
              </w:rPr>
              <w:t xml:space="preserve">  </w:t>
            </w:r>
            <w:proofErr w:type="gramEnd"/>
            <w:r w:rsidRPr="00364FC1">
              <w:rPr>
                <w:sz w:val="20"/>
                <w:szCs w:val="20"/>
              </w:rPr>
              <w:t xml:space="preserve">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w:t>
            </w:r>
            <w:proofErr w:type="gramStart"/>
            <w:r w:rsidRPr="00364FC1">
              <w:rPr>
                <w:sz w:val="20"/>
                <w:szCs w:val="20"/>
              </w:rPr>
              <w:t>2</w:t>
            </w:r>
            <w:proofErr w:type="gramEnd"/>
            <w:r w:rsidRPr="00364FC1">
              <w:rPr>
                <w:sz w:val="20"/>
                <w:szCs w:val="20"/>
              </w:rPr>
              <w:t xml:space="preserve"> meses (contados a partir da data de entrega).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880,00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10,60</w:t>
            </w:r>
          </w:p>
        </w:tc>
      </w:tr>
      <w:tr w:rsidR="00364FC1" w:rsidTr="001D38E7">
        <w:tc>
          <w:tcPr>
            <w:tcW w:w="800" w:type="dxa"/>
          </w:tcPr>
          <w:p w:rsidR="00364FC1" w:rsidRDefault="00364FC1" w:rsidP="001D38E7">
            <w:pPr>
              <w:rPr>
                <w:sz w:val="16"/>
              </w:rPr>
            </w:pPr>
            <w:r>
              <w:rPr>
                <w:sz w:val="16"/>
              </w:rPr>
              <w:t>0010</w:t>
            </w:r>
          </w:p>
        </w:tc>
        <w:tc>
          <w:tcPr>
            <w:tcW w:w="4000" w:type="dxa"/>
          </w:tcPr>
          <w:p w:rsidR="00364FC1" w:rsidRPr="00364FC1" w:rsidRDefault="00364FC1" w:rsidP="00364FC1">
            <w:pPr>
              <w:jc w:val="both"/>
              <w:rPr>
                <w:sz w:val="20"/>
                <w:szCs w:val="20"/>
              </w:rPr>
            </w:pPr>
            <w:r w:rsidRPr="00364FC1">
              <w:rPr>
                <w:sz w:val="20"/>
                <w:szCs w:val="20"/>
              </w:rPr>
              <w:t xml:space="preserve"> BRÓCOLIS - Em unidade, graúdo, peso aproximado de 300g, novo, de 1.ª qualidade. Devem apresentar-se bem formados, com coloração própria, livre de danos mecânicos, fisiológicos, pragas e doenças, com perfeitas condições de maturação e conservação. Em embalagem plástica, transparente e resistente. Produto com tamanho muito pequeno não será aceito. Validade semanal. </w:t>
            </w:r>
          </w:p>
        </w:tc>
        <w:tc>
          <w:tcPr>
            <w:tcW w:w="800" w:type="dxa"/>
          </w:tcPr>
          <w:p w:rsidR="00364FC1" w:rsidRDefault="00364FC1" w:rsidP="001D38E7">
            <w:pPr>
              <w:rPr>
                <w:sz w:val="16"/>
              </w:rPr>
            </w:pPr>
            <w:r>
              <w:rPr>
                <w:sz w:val="16"/>
              </w:rPr>
              <w:t>UN</w:t>
            </w:r>
          </w:p>
        </w:tc>
        <w:tc>
          <w:tcPr>
            <w:tcW w:w="800" w:type="dxa"/>
          </w:tcPr>
          <w:p w:rsidR="00364FC1" w:rsidRDefault="00364FC1" w:rsidP="001D38E7">
            <w:pPr>
              <w:jc w:val="right"/>
              <w:rPr>
                <w:sz w:val="16"/>
              </w:rPr>
            </w:pPr>
            <w:r>
              <w:rPr>
                <w:sz w:val="16"/>
              </w:rPr>
              <w:t>415,00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4,49</w:t>
            </w:r>
          </w:p>
        </w:tc>
      </w:tr>
      <w:tr w:rsidR="00364FC1" w:rsidTr="001D38E7">
        <w:tc>
          <w:tcPr>
            <w:tcW w:w="800" w:type="dxa"/>
          </w:tcPr>
          <w:p w:rsidR="00364FC1" w:rsidRDefault="00364FC1" w:rsidP="001D38E7">
            <w:pPr>
              <w:rPr>
                <w:sz w:val="16"/>
              </w:rPr>
            </w:pPr>
            <w:r>
              <w:rPr>
                <w:sz w:val="16"/>
              </w:rPr>
              <w:t>0011</w:t>
            </w:r>
          </w:p>
        </w:tc>
        <w:tc>
          <w:tcPr>
            <w:tcW w:w="4000" w:type="dxa"/>
          </w:tcPr>
          <w:p w:rsidR="00364FC1" w:rsidRPr="00364FC1" w:rsidRDefault="00364FC1" w:rsidP="00364FC1">
            <w:pPr>
              <w:jc w:val="both"/>
              <w:rPr>
                <w:sz w:val="20"/>
                <w:szCs w:val="20"/>
              </w:rPr>
            </w:pPr>
            <w:r w:rsidRPr="00364FC1">
              <w:rPr>
                <w:sz w:val="20"/>
                <w:szCs w:val="20"/>
              </w:rPr>
              <w:t xml:space="preserve"> CEBOLA - Tamanho médio, nova, sã, de 1.ª qualidade, </w:t>
            </w:r>
            <w:proofErr w:type="spellStart"/>
            <w:r w:rsidRPr="00364FC1">
              <w:rPr>
                <w:sz w:val="20"/>
                <w:szCs w:val="20"/>
              </w:rPr>
              <w:t>desenrestiada</w:t>
            </w:r>
            <w:proofErr w:type="spellEnd"/>
            <w:r w:rsidRPr="00364FC1">
              <w:rPr>
                <w:sz w:val="20"/>
                <w:szCs w:val="20"/>
              </w:rPr>
              <w:t xml:space="preserve">. Não serão tolerados os defeitos externos e internos que prejudiquem o consumo como: brotado, dano mecânico ou </w:t>
            </w:r>
            <w:r w:rsidRPr="00364FC1">
              <w:rPr>
                <w:sz w:val="20"/>
                <w:szCs w:val="20"/>
              </w:rPr>
              <w:lastRenderedPageBreak/>
              <w:t xml:space="preserve">mancha negra; ausência de podridão.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lastRenderedPageBreak/>
              <w:t>KG</w:t>
            </w:r>
          </w:p>
        </w:tc>
        <w:tc>
          <w:tcPr>
            <w:tcW w:w="800" w:type="dxa"/>
          </w:tcPr>
          <w:p w:rsidR="00364FC1" w:rsidRDefault="00364FC1" w:rsidP="001D38E7">
            <w:pPr>
              <w:jc w:val="right"/>
              <w:rPr>
                <w:sz w:val="16"/>
              </w:rPr>
            </w:pPr>
            <w:r>
              <w:rPr>
                <w:sz w:val="16"/>
              </w:rPr>
              <w:t>1.100,00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1,99</w:t>
            </w:r>
          </w:p>
        </w:tc>
      </w:tr>
      <w:tr w:rsidR="00364FC1" w:rsidTr="001D38E7">
        <w:tc>
          <w:tcPr>
            <w:tcW w:w="800" w:type="dxa"/>
          </w:tcPr>
          <w:p w:rsidR="00364FC1" w:rsidRDefault="00364FC1" w:rsidP="001D38E7">
            <w:pPr>
              <w:rPr>
                <w:sz w:val="16"/>
              </w:rPr>
            </w:pPr>
            <w:r>
              <w:rPr>
                <w:sz w:val="16"/>
              </w:rPr>
              <w:lastRenderedPageBreak/>
              <w:t>0012</w:t>
            </w:r>
          </w:p>
        </w:tc>
        <w:tc>
          <w:tcPr>
            <w:tcW w:w="4000" w:type="dxa"/>
          </w:tcPr>
          <w:p w:rsidR="00364FC1" w:rsidRPr="00364FC1" w:rsidRDefault="00364FC1" w:rsidP="00364FC1">
            <w:pPr>
              <w:jc w:val="both"/>
              <w:rPr>
                <w:sz w:val="20"/>
                <w:szCs w:val="20"/>
              </w:rPr>
            </w:pPr>
            <w:r w:rsidRPr="00364FC1">
              <w:rPr>
                <w:sz w:val="20"/>
                <w:szCs w:val="20"/>
              </w:rPr>
              <w:t xml:space="preserve"> CENOURA ORGÂNICA, molho, tamanho médio, nova, de 1.ª qualidade. Não serão tolerados defeitos que prejudiquem o consumo como dano mecânico, deformação, lenhosa, murcha, podridão, rachada e </w:t>
            </w:r>
            <w:proofErr w:type="spellStart"/>
            <w:r w:rsidRPr="00364FC1">
              <w:rPr>
                <w:sz w:val="20"/>
                <w:szCs w:val="20"/>
              </w:rPr>
              <w:t>radicela</w:t>
            </w:r>
            <w:proofErr w:type="spellEnd"/>
            <w:r w:rsidRPr="00364FC1">
              <w:rPr>
                <w:sz w:val="20"/>
                <w:szCs w:val="20"/>
              </w:rPr>
              <w:t xml:space="preserve">.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MOL</w:t>
            </w:r>
          </w:p>
        </w:tc>
        <w:tc>
          <w:tcPr>
            <w:tcW w:w="800" w:type="dxa"/>
          </w:tcPr>
          <w:p w:rsidR="00364FC1" w:rsidRDefault="00364FC1" w:rsidP="001D38E7">
            <w:pPr>
              <w:jc w:val="right"/>
              <w:rPr>
                <w:sz w:val="16"/>
              </w:rPr>
            </w:pPr>
            <w:r>
              <w:rPr>
                <w:sz w:val="16"/>
              </w:rPr>
              <w:t>200,00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2,75</w:t>
            </w:r>
          </w:p>
        </w:tc>
      </w:tr>
      <w:tr w:rsidR="00364FC1" w:rsidTr="001D38E7">
        <w:tc>
          <w:tcPr>
            <w:tcW w:w="800" w:type="dxa"/>
          </w:tcPr>
          <w:p w:rsidR="00364FC1" w:rsidRDefault="00364FC1" w:rsidP="001D38E7">
            <w:pPr>
              <w:rPr>
                <w:sz w:val="16"/>
              </w:rPr>
            </w:pPr>
            <w:r>
              <w:rPr>
                <w:sz w:val="16"/>
              </w:rPr>
              <w:t>0013</w:t>
            </w:r>
          </w:p>
        </w:tc>
        <w:tc>
          <w:tcPr>
            <w:tcW w:w="4000" w:type="dxa"/>
          </w:tcPr>
          <w:p w:rsidR="00364FC1" w:rsidRPr="00364FC1" w:rsidRDefault="00364FC1" w:rsidP="00364FC1">
            <w:pPr>
              <w:jc w:val="both"/>
              <w:rPr>
                <w:sz w:val="20"/>
                <w:szCs w:val="20"/>
              </w:rPr>
            </w:pPr>
            <w:r w:rsidRPr="00364FC1">
              <w:rPr>
                <w:sz w:val="20"/>
                <w:szCs w:val="20"/>
              </w:rPr>
              <w:t xml:space="preserve"> CENOURA - Tamanho médio, nova, de 1.ª qualidade, sem folhas, limpa. Não serão tolerados defeitos que prejudiquem o consumo como dano mecânico, deformação, lenhosa, murcha, podridão, rachada e </w:t>
            </w:r>
            <w:proofErr w:type="spellStart"/>
            <w:r w:rsidRPr="00364FC1">
              <w:rPr>
                <w:sz w:val="20"/>
                <w:szCs w:val="20"/>
              </w:rPr>
              <w:t>radicela</w:t>
            </w:r>
            <w:proofErr w:type="spellEnd"/>
            <w:r w:rsidRPr="00364FC1">
              <w:rPr>
                <w:sz w:val="20"/>
                <w:szCs w:val="20"/>
              </w:rPr>
              <w:t xml:space="preserve">.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500,00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2,24</w:t>
            </w:r>
          </w:p>
        </w:tc>
      </w:tr>
      <w:tr w:rsidR="00364FC1" w:rsidTr="001D38E7">
        <w:tc>
          <w:tcPr>
            <w:tcW w:w="800" w:type="dxa"/>
          </w:tcPr>
          <w:p w:rsidR="00364FC1" w:rsidRDefault="00364FC1" w:rsidP="001D38E7">
            <w:pPr>
              <w:rPr>
                <w:sz w:val="16"/>
              </w:rPr>
            </w:pPr>
            <w:r>
              <w:rPr>
                <w:sz w:val="16"/>
              </w:rPr>
              <w:t>0014</w:t>
            </w:r>
          </w:p>
        </w:tc>
        <w:tc>
          <w:tcPr>
            <w:tcW w:w="4000" w:type="dxa"/>
          </w:tcPr>
          <w:p w:rsidR="00364FC1" w:rsidRPr="00364FC1" w:rsidRDefault="00364FC1" w:rsidP="00364FC1">
            <w:pPr>
              <w:jc w:val="both"/>
              <w:rPr>
                <w:sz w:val="20"/>
                <w:szCs w:val="20"/>
              </w:rPr>
            </w:pPr>
            <w:r w:rsidRPr="00364FC1">
              <w:rPr>
                <w:sz w:val="20"/>
                <w:szCs w:val="20"/>
              </w:rPr>
              <w:t xml:space="preserve"> CHICÓRIA ORGÂNICA: Em pés, nova, de 1.ª qualidade, tamanho grande. Deve apresentar folhas bem definidas, bem formadas, livre de danos fisiológicos, pragas e doenças.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PÉS</w:t>
            </w:r>
          </w:p>
        </w:tc>
        <w:tc>
          <w:tcPr>
            <w:tcW w:w="800" w:type="dxa"/>
          </w:tcPr>
          <w:p w:rsidR="00364FC1" w:rsidRDefault="00364FC1" w:rsidP="001D38E7">
            <w:pPr>
              <w:jc w:val="right"/>
              <w:rPr>
                <w:sz w:val="16"/>
              </w:rPr>
            </w:pPr>
            <w:r>
              <w:rPr>
                <w:sz w:val="16"/>
              </w:rPr>
              <w:t>500,00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2,00</w:t>
            </w:r>
          </w:p>
        </w:tc>
      </w:tr>
      <w:tr w:rsidR="00364FC1" w:rsidTr="001D38E7">
        <w:tc>
          <w:tcPr>
            <w:tcW w:w="800" w:type="dxa"/>
          </w:tcPr>
          <w:p w:rsidR="00364FC1" w:rsidRDefault="00364FC1" w:rsidP="001D38E7">
            <w:pPr>
              <w:rPr>
                <w:sz w:val="16"/>
              </w:rPr>
            </w:pPr>
            <w:r>
              <w:rPr>
                <w:sz w:val="16"/>
              </w:rPr>
              <w:t>0015</w:t>
            </w:r>
          </w:p>
        </w:tc>
        <w:tc>
          <w:tcPr>
            <w:tcW w:w="4000" w:type="dxa"/>
          </w:tcPr>
          <w:p w:rsidR="00364FC1" w:rsidRPr="00364FC1" w:rsidRDefault="00364FC1" w:rsidP="00364FC1">
            <w:pPr>
              <w:jc w:val="both"/>
              <w:rPr>
                <w:sz w:val="20"/>
                <w:szCs w:val="20"/>
              </w:rPr>
            </w:pPr>
            <w:r w:rsidRPr="00364FC1">
              <w:rPr>
                <w:sz w:val="20"/>
                <w:szCs w:val="20"/>
              </w:rPr>
              <w:t xml:space="preserve"> CHIMIA:</w:t>
            </w:r>
            <w:proofErr w:type="gramStart"/>
            <w:r w:rsidRPr="00364FC1">
              <w:rPr>
                <w:sz w:val="20"/>
                <w:szCs w:val="20"/>
              </w:rPr>
              <w:t xml:space="preserve">  </w:t>
            </w:r>
            <w:proofErr w:type="gramEnd"/>
            <w:r w:rsidRPr="00364FC1">
              <w:rPr>
                <w:sz w:val="20"/>
                <w:szCs w:val="20"/>
              </w:rPr>
              <w:t xml:space="preserve">Em embalagens com peso líquido entre 1Kg. Composição: fruta, água e açúcar. Sem conservantes. Com data de fabricação e prazo de validade, o qual deverá ser de, no mínimo, 12 meses (contados da data de entrega). Sabores variados.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101,00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11,99</w:t>
            </w:r>
          </w:p>
        </w:tc>
      </w:tr>
      <w:tr w:rsidR="00364FC1" w:rsidTr="001D38E7">
        <w:tc>
          <w:tcPr>
            <w:tcW w:w="800" w:type="dxa"/>
          </w:tcPr>
          <w:p w:rsidR="00364FC1" w:rsidRDefault="00364FC1" w:rsidP="001D38E7">
            <w:pPr>
              <w:rPr>
                <w:sz w:val="16"/>
              </w:rPr>
            </w:pPr>
            <w:r>
              <w:rPr>
                <w:sz w:val="16"/>
              </w:rPr>
              <w:t>0016</w:t>
            </w:r>
          </w:p>
        </w:tc>
        <w:tc>
          <w:tcPr>
            <w:tcW w:w="4000" w:type="dxa"/>
          </w:tcPr>
          <w:p w:rsidR="00364FC1" w:rsidRPr="00364FC1" w:rsidRDefault="00364FC1" w:rsidP="00364FC1">
            <w:pPr>
              <w:jc w:val="both"/>
              <w:rPr>
                <w:sz w:val="20"/>
                <w:szCs w:val="20"/>
              </w:rPr>
            </w:pPr>
            <w:r w:rsidRPr="00364FC1">
              <w:rPr>
                <w:sz w:val="20"/>
                <w:szCs w:val="20"/>
              </w:rPr>
              <w:t xml:space="preserve"> CHUCHU - Novo, de 1.ª qualidade, tamanho médio, limpo, coloração e tamanho uniforme. Não serão tolerados os defeitos externos ou internos que prejudiquem o consumo ou rendimento como: brotado, dano profundo, fruto murcho e podridão. Isento de substâncias terrosas, sujidades ou corpos estranhos.  O peso deve ser entre </w:t>
            </w:r>
            <w:proofErr w:type="gramStart"/>
            <w:r w:rsidRPr="00364FC1">
              <w:rPr>
                <w:sz w:val="20"/>
                <w:szCs w:val="20"/>
              </w:rPr>
              <w:t>1</w:t>
            </w:r>
            <w:proofErr w:type="gramEnd"/>
            <w:r w:rsidRPr="00364FC1">
              <w:rPr>
                <w:sz w:val="20"/>
                <w:szCs w:val="20"/>
              </w:rPr>
              <w:t xml:space="preserve"> e 3kg.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450,00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1,99</w:t>
            </w:r>
          </w:p>
        </w:tc>
      </w:tr>
      <w:tr w:rsidR="00364FC1" w:rsidTr="001D38E7">
        <w:tc>
          <w:tcPr>
            <w:tcW w:w="800" w:type="dxa"/>
          </w:tcPr>
          <w:p w:rsidR="00364FC1" w:rsidRDefault="00364FC1" w:rsidP="001D38E7">
            <w:pPr>
              <w:rPr>
                <w:sz w:val="16"/>
              </w:rPr>
            </w:pPr>
            <w:r>
              <w:rPr>
                <w:sz w:val="16"/>
              </w:rPr>
              <w:lastRenderedPageBreak/>
              <w:t>0017</w:t>
            </w:r>
          </w:p>
        </w:tc>
        <w:tc>
          <w:tcPr>
            <w:tcW w:w="4000" w:type="dxa"/>
          </w:tcPr>
          <w:p w:rsidR="00364FC1" w:rsidRPr="00364FC1" w:rsidRDefault="00364FC1" w:rsidP="00364FC1">
            <w:pPr>
              <w:jc w:val="both"/>
              <w:rPr>
                <w:sz w:val="20"/>
                <w:szCs w:val="20"/>
              </w:rPr>
            </w:pPr>
            <w:r w:rsidRPr="00364FC1">
              <w:rPr>
                <w:sz w:val="20"/>
                <w:szCs w:val="20"/>
              </w:rPr>
              <w:t xml:space="preserve"> COUVE-FOLHA ORGÂNICA - Nova, de 1.ª qualidade, em maços. Em embalagem plástica transparente e resistente, </w:t>
            </w:r>
            <w:proofErr w:type="gramStart"/>
            <w:r w:rsidRPr="00364FC1">
              <w:rPr>
                <w:sz w:val="20"/>
                <w:szCs w:val="20"/>
              </w:rPr>
              <w:t>isenta</w:t>
            </w:r>
            <w:proofErr w:type="gramEnd"/>
            <w:r w:rsidRPr="00364FC1">
              <w:rPr>
                <w:sz w:val="20"/>
                <w:szCs w:val="20"/>
              </w:rPr>
              <w:t xml:space="preserve"> de parasitas, larvas e danos físicos.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MOL</w:t>
            </w:r>
          </w:p>
        </w:tc>
        <w:tc>
          <w:tcPr>
            <w:tcW w:w="800" w:type="dxa"/>
          </w:tcPr>
          <w:p w:rsidR="00364FC1" w:rsidRDefault="00364FC1" w:rsidP="001D38E7">
            <w:pPr>
              <w:jc w:val="right"/>
              <w:rPr>
                <w:sz w:val="16"/>
              </w:rPr>
            </w:pPr>
            <w:r>
              <w:rPr>
                <w:sz w:val="16"/>
              </w:rPr>
              <w:t>260,00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1,95</w:t>
            </w:r>
          </w:p>
        </w:tc>
      </w:tr>
      <w:tr w:rsidR="00364FC1" w:rsidTr="001D38E7">
        <w:tc>
          <w:tcPr>
            <w:tcW w:w="800" w:type="dxa"/>
          </w:tcPr>
          <w:p w:rsidR="00364FC1" w:rsidRDefault="00364FC1" w:rsidP="001D38E7">
            <w:pPr>
              <w:rPr>
                <w:sz w:val="16"/>
              </w:rPr>
            </w:pPr>
            <w:r>
              <w:rPr>
                <w:sz w:val="16"/>
              </w:rPr>
              <w:t>0018</w:t>
            </w:r>
          </w:p>
        </w:tc>
        <w:tc>
          <w:tcPr>
            <w:tcW w:w="4000" w:type="dxa"/>
          </w:tcPr>
          <w:p w:rsidR="00364FC1" w:rsidRPr="00364FC1" w:rsidRDefault="00364FC1" w:rsidP="00364FC1">
            <w:pPr>
              <w:jc w:val="both"/>
              <w:rPr>
                <w:sz w:val="20"/>
                <w:szCs w:val="20"/>
              </w:rPr>
            </w:pPr>
            <w:r w:rsidRPr="00364FC1">
              <w:rPr>
                <w:sz w:val="20"/>
                <w:szCs w:val="20"/>
              </w:rPr>
              <w:t xml:space="preserve"> COUVE-FLOR - Em unidade, graúdo, novo, peso aproximado de 300g, de 1.ª qualidade. Devem apresentar-se bem formados e com coloração própria, livre de danos mecânicos e fisiológicos, pragas e doenças, com perfeitas condições de maturação e conservação. Em embalagem plástica, transparente e resistente. Produto com tamanho muito pequeno não será aceito. Validade semanal. </w:t>
            </w:r>
          </w:p>
        </w:tc>
        <w:tc>
          <w:tcPr>
            <w:tcW w:w="800" w:type="dxa"/>
          </w:tcPr>
          <w:p w:rsidR="00364FC1" w:rsidRDefault="00364FC1" w:rsidP="001D38E7">
            <w:pPr>
              <w:rPr>
                <w:sz w:val="16"/>
              </w:rPr>
            </w:pPr>
            <w:r>
              <w:rPr>
                <w:sz w:val="16"/>
              </w:rPr>
              <w:t>UN</w:t>
            </w:r>
          </w:p>
        </w:tc>
        <w:tc>
          <w:tcPr>
            <w:tcW w:w="800" w:type="dxa"/>
          </w:tcPr>
          <w:p w:rsidR="00364FC1" w:rsidRDefault="00364FC1" w:rsidP="001D38E7">
            <w:pPr>
              <w:jc w:val="right"/>
              <w:rPr>
                <w:sz w:val="16"/>
              </w:rPr>
            </w:pPr>
            <w:r>
              <w:rPr>
                <w:sz w:val="16"/>
              </w:rPr>
              <w:t>415,00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2,62</w:t>
            </w:r>
          </w:p>
        </w:tc>
      </w:tr>
      <w:tr w:rsidR="00364FC1" w:rsidTr="001D38E7">
        <w:tc>
          <w:tcPr>
            <w:tcW w:w="800" w:type="dxa"/>
          </w:tcPr>
          <w:p w:rsidR="00364FC1" w:rsidRDefault="00364FC1" w:rsidP="001D38E7">
            <w:pPr>
              <w:rPr>
                <w:sz w:val="16"/>
              </w:rPr>
            </w:pPr>
            <w:r>
              <w:rPr>
                <w:sz w:val="16"/>
              </w:rPr>
              <w:t>0019</w:t>
            </w:r>
          </w:p>
        </w:tc>
        <w:tc>
          <w:tcPr>
            <w:tcW w:w="4000" w:type="dxa"/>
          </w:tcPr>
          <w:p w:rsidR="00364FC1" w:rsidRPr="00364FC1" w:rsidRDefault="00364FC1" w:rsidP="00364FC1">
            <w:pPr>
              <w:jc w:val="both"/>
              <w:rPr>
                <w:sz w:val="20"/>
                <w:szCs w:val="20"/>
              </w:rPr>
            </w:pPr>
            <w:r w:rsidRPr="00364FC1">
              <w:rPr>
                <w:sz w:val="20"/>
                <w:szCs w:val="20"/>
              </w:rPr>
              <w:t xml:space="preserve"> FEIJÃO CARIOCA - Pacotes de 1 Kg, tipo </w:t>
            </w:r>
            <w:proofErr w:type="gramStart"/>
            <w:r w:rsidRPr="00364FC1">
              <w:rPr>
                <w:sz w:val="20"/>
                <w:szCs w:val="20"/>
              </w:rPr>
              <w:t>1</w:t>
            </w:r>
            <w:proofErr w:type="gramEnd"/>
            <w:r w:rsidRPr="00364FC1">
              <w:rPr>
                <w:sz w:val="20"/>
                <w:szCs w:val="20"/>
              </w:rPr>
              <w:t xml:space="preserve">, classe cores, novo, de 1.ª qualidade, em embalagem plástica, transparente, resistente, com solda reforçada e íntegra. Sem a presença de grãos mofados, carunchados e torrados. Com data de fabricação e prazo de validade, o qual deverá ser de, no mínimo, </w:t>
            </w:r>
            <w:proofErr w:type="gramStart"/>
            <w:r w:rsidRPr="00364FC1">
              <w:rPr>
                <w:sz w:val="20"/>
                <w:szCs w:val="20"/>
              </w:rPr>
              <w:t>6</w:t>
            </w:r>
            <w:proofErr w:type="gramEnd"/>
            <w:r w:rsidRPr="00364FC1">
              <w:rPr>
                <w:sz w:val="20"/>
                <w:szCs w:val="20"/>
              </w:rPr>
              <w:t xml:space="preserve"> meses (contados da data de entrega), com informação nutricional no rótulo.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140,00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5,99</w:t>
            </w:r>
          </w:p>
        </w:tc>
      </w:tr>
      <w:tr w:rsidR="00364FC1" w:rsidTr="001D38E7">
        <w:tc>
          <w:tcPr>
            <w:tcW w:w="800" w:type="dxa"/>
          </w:tcPr>
          <w:p w:rsidR="00364FC1" w:rsidRDefault="00364FC1" w:rsidP="001D38E7">
            <w:pPr>
              <w:rPr>
                <w:sz w:val="16"/>
              </w:rPr>
            </w:pPr>
            <w:r>
              <w:rPr>
                <w:sz w:val="16"/>
              </w:rPr>
              <w:t>0020</w:t>
            </w:r>
          </w:p>
        </w:tc>
        <w:tc>
          <w:tcPr>
            <w:tcW w:w="4000" w:type="dxa"/>
          </w:tcPr>
          <w:p w:rsidR="00364FC1" w:rsidRPr="00364FC1" w:rsidRDefault="00364FC1" w:rsidP="00364FC1">
            <w:pPr>
              <w:jc w:val="both"/>
              <w:rPr>
                <w:sz w:val="20"/>
                <w:szCs w:val="20"/>
              </w:rPr>
            </w:pPr>
            <w:r w:rsidRPr="00364FC1">
              <w:rPr>
                <w:sz w:val="20"/>
                <w:szCs w:val="20"/>
              </w:rPr>
              <w:t xml:space="preserve"> FEIJÃO PRETO - Pacotes de </w:t>
            </w:r>
            <w:proofErr w:type="gramStart"/>
            <w:r w:rsidRPr="00364FC1">
              <w:rPr>
                <w:sz w:val="20"/>
                <w:szCs w:val="20"/>
              </w:rPr>
              <w:t>1Kg</w:t>
            </w:r>
            <w:proofErr w:type="gramEnd"/>
            <w:r w:rsidRPr="00364FC1">
              <w:rPr>
                <w:sz w:val="20"/>
                <w:szCs w:val="20"/>
              </w:rPr>
              <w:t xml:space="preserve">, tipo 1, classe feijão preto, novo, de 1.ª qualidade, em embalagem plástica, transparente, resistente, com solda reforçada e íntegra. Sem a presença de grãos mofados, carunchados e torrados. Com data de fabricação e prazo de validade, o qual deverá ser de, no mínimo, </w:t>
            </w:r>
            <w:proofErr w:type="gramStart"/>
            <w:r w:rsidRPr="00364FC1">
              <w:rPr>
                <w:sz w:val="20"/>
                <w:szCs w:val="20"/>
              </w:rPr>
              <w:t>6</w:t>
            </w:r>
            <w:proofErr w:type="gramEnd"/>
            <w:r w:rsidRPr="00364FC1">
              <w:rPr>
                <w:sz w:val="20"/>
                <w:szCs w:val="20"/>
              </w:rPr>
              <w:t xml:space="preserve"> meses (contados da data de entrega).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500,00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5,49</w:t>
            </w:r>
          </w:p>
        </w:tc>
      </w:tr>
      <w:tr w:rsidR="00364FC1" w:rsidTr="001D38E7">
        <w:tc>
          <w:tcPr>
            <w:tcW w:w="800" w:type="dxa"/>
          </w:tcPr>
          <w:p w:rsidR="00364FC1" w:rsidRDefault="00364FC1" w:rsidP="001D38E7">
            <w:pPr>
              <w:rPr>
                <w:sz w:val="16"/>
              </w:rPr>
            </w:pPr>
            <w:r>
              <w:rPr>
                <w:sz w:val="16"/>
              </w:rPr>
              <w:t>0021</w:t>
            </w:r>
          </w:p>
        </w:tc>
        <w:tc>
          <w:tcPr>
            <w:tcW w:w="4000" w:type="dxa"/>
          </w:tcPr>
          <w:p w:rsidR="00364FC1" w:rsidRPr="00364FC1" w:rsidRDefault="00364FC1" w:rsidP="00364FC1">
            <w:pPr>
              <w:jc w:val="both"/>
              <w:rPr>
                <w:sz w:val="20"/>
                <w:szCs w:val="20"/>
              </w:rPr>
            </w:pPr>
            <w:r w:rsidRPr="00364FC1">
              <w:rPr>
                <w:sz w:val="20"/>
                <w:szCs w:val="20"/>
              </w:rPr>
              <w:t xml:space="preserve"> LARANJA VALÊNCIA - Nova, de 1.ª qualidade, madura, em Kg. Laranja classificada, bem formada e definida. A laranja deverá apresentar tamanho uniforme e peso médio de 180g, livre de danos fisiológicos, pragas e doenças, com perfeitas condições de conservação e maturidade.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1.475,00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2,19</w:t>
            </w:r>
          </w:p>
        </w:tc>
      </w:tr>
      <w:tr w:rsidR="00364FC1" w:rsidTr="001D38E7">
        <w:tc>
          <w:tcPr>
            <w:tcW w:w="800" w:type="dxa"/>
          </w:tcPr>
          <w:p w:rsidR="00364FC1" w:rsidRDefault="00364FC1" w:rsidP="001D38E7">
            <w:pPr>
              <w:rPr>
                <w:sz w:val="16"/>
              </w:rPr>
            </w:pPr>
            <w:r>
              <w:rPr>
                <w:sz w:val="16"/>
              </w:rPr>
              <w:t>0022</w:t>
            </w:r>
          </w:p>
        </w:tc>
        <w:tc>
          <w:tcPr>
            <w:tcW w:w="4000" w:type="dxa"/>
          </w:tcPr>
          <w:p w:rsidR="00364FC1" w:rsidRPr="00364FC1" w:rsidRDefault="00364FC1" w:rsidP="00364FC1">
            <w:pPr>
              <w:jc w:val="both"/>
              <w:rPr>
                <w:sz w:val="20"/>
                <w:szCs w:val="20"/>
              </w:rPr>
            </w:pPr>
            <w:r w:rsidRPr="00364FC1">
              <w:rPr>
                <w:sz w:val="20"/>
                <w:szCs w:val="20"/>
              </w:rPr>
              <w:t xml:space="preserve"> MAÇÃ GALA - Grau médio de amadurecimento. Deverá estar livre de danos fisiológicos, pragas e doenças, com tamanho e cor uniforme e boa definição superficial. Tamanho 110 a 120 gramas. Não pode conter </w:t>
            </w:r>
            <w:r w:rsidRPr="00364FC1">
              <w:rPr>
                <w:sz w:val="20"/>
                <w:szCs w:val="20"/>
              </w:rPr>
              <w:lastRenderedPageBreak/>
              <w:t xml:space="preserve">fruta com sarda e/ou granizada. As maçãs devem ser sãs, sem ruptura e/ou pancadas na casca.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lastRenderedPageBreak/>
              <w:t>KG</w:t>
            </w:r>
          </w:p>
        </w:tc>
        <w:tc>
          <w:tcPr>
            <w:tcW w:w="800" w:type="dxa"/>
          </w:tcPr>
          <w:p w:rsidR="00364FC1" w:rsidRDefault="00364FC1" w:rsidP="001D38E7">
            <w:pPr>
              <w:jc w:val="right"/>
              <w:rPr>
                <w:sz w:val="16"/>
              </w:rPr>
            </w:pPr>
            <w:r>
              <w:rPr>
                <w:sz w:val="16"/>
              </w:rPr>
              <w:t>1.450,00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3,67</w:t>
            </w:r>
          </w:p>
        </w:tc>
      </w:tr>
      <w:tr w:rsidR="00364FC1" w:rsidTr="001D38E7">
        <w:tc>
          <w:tcPr>
            <w:tcW w:w="800" w:type="dxa"/>
          </w:tcPr>
          <w:p w:rsidR="00364FC1" w:rsidRDefault="00364FC1" w:rsidP="001D38E7">
            <w:pPr>
              <w:rPr>
                <w:sz w:val="16"/>
              </w:rPr>
            </w:pPr>
            <w:r>
              <w:rPr>
                <w:sz w:val="16"/>
              </w:rPr>
              <w:lastRenderedPageBreak/>
              <w:t>0023</w:t>
            </w:r>
          </w:p>
        </w:tc>
        <w:tc>
          <w:tcPr>
            <w:tcW w:w="4000" w:type="dxa"/>
          </w:tcPr>
          <w:p w:rsidR="00364FC1" w:rsidRPr="00364FC1" w:rsidRDefault="00364FC1" w:rsidP="00364FC1">
            <w:pPr>
              <w:jc w:val="both"/>
              <w:rPr>
                <w:sz w:val="20"/>
                <w:szCs w:val="20"/>
              </w:rPr>
            </w:pPr>
            <w:r w:rsidRPr="00364FC1">
              <w:rPr>
                <w:sz w:val="20"/>
                <w:szCs w:val="20"/>
              </w:rPr>
              <w:t xml:space="preserve"> MASSA CASEIRA, TIPO MACARRÃO. Composição:</w:t>
            </w:r>
            <w:proofErr w:type="gramStart"/>
            <w:r w:rsidRPr="00364FC1">
              <w:rPr>
                <w:sz w:val="20"/>
                <w:szCs w:val="20"/>
              </w:rPr>
              <w:t xml:space="preserve">  </w:t>
            </w:r>
            <w:proofErr w:type="gramEnd"/>
            <w:r w:rsidRPr="00364FC1">
              <w:rPr>
                <w:sz w:val="20"/>
                <w:szCs w:val="20"/>
              </w:rPr>
              <w:t xml:space="preserve">farinha de trigo especial, ovos, glúten natural do trigo, sem aditivos químicos. O rótulo deverá apresentar as seguintes informações: peso do produto, informações nutricionais, além da data de fabricação e validade, a qual deverá ser de, no mínimo </w:t>
            </w:r>
            <w:proofErr w:type="gramStart"/>
            <w:r w:rsidRPr="00364FC1">
              <w:rPr>
                <w:sz w:val="20"/>
                <w:szCs w:val="20"/>
              </w:rPr>
              <w:t>2</w:t>
            </w:r>
            <w:proofErr w:type="gramEnd"/>
            <w:r w:rsidRPr="00364FC1">
              <w:rPr>
                <w:sz w:val="20"/>
                <w:szCs w:val="20"/>
              </w:rPr>
              <w:t xml:space="preserve"> meses (contados a partir da data de entrega).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900,00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14,99</w:t>
            </w:r>
          </w:p>
        </w:tc>
      </w:tr>
      <w:tr w:rsidR="00364FC1" w:rsidTr="001D38E7">
        <w:tc>
          <w:tcPr>
            <w:tcW w:w="800" w:type="dxa"/>
          </w:tcPr>
          <w:p w:rsidR="00364FC1" w:rsidRDefault="00364FC1" w:rsidP="001D38E7">
            <w:pPr>
              <w:rPr>
                <w:sz w:val="16"/>
              </w:rPr>
            </w:pPr>
            <w:r>
              <w:rPr>
                <w:sz w:val="16"/>
              </w:rPr>
              <w:t>0024</w:t>
            </w:r>
          </w:p>
        </w:tc>
        <w:tc>
          <w:tcPr>
            <w:tcW w:w="4000" w:type="dxa"/>
          </w:tcPr>
          <w:p w:rsidR="00364FC1" w:rsidRPr="00364FC1" w:rsidRDefault="00364FC1" w:rsidP="00364FC1">
            <w:pPr>
              <w:jc w:val="both"/>
              <w:rPr>
                <w:sz w:val="20"/>
                <w:szCs w:val="20"/>
              </w:rPr>
            </w:pPr>
            <w:r w:rsidRPr="00364FC1">
              <w:rPr>
                <w:sz w:val="20"/>
                <w:szCs w:val="20"/>
              </w:rPr>
              <w:t xml:space="preserve"> EXTRATO DE TOMATE - Latas de 800g a 900g. Deve ser isento de fermentações e não indicar processamento defeituoso. Podendo conter adição de 01% de açúcar e 05 de cloreto de sódio. Embalados em latas, rotuladas conforme legislação vigente, declarando marca, nome e endereço do fabricante, peso líquido, prazo de validade, lote, registro no órgão competente. Com validade mínima de quatro meses e informação nutricional no rótulo. As embalagens entregues não deverão estar abauladas, estufadas, amassada e nem enferrujadas. </w:t>
            </w:r>
          </w:p>
        </w:tc>
        <w:tc>
          <w:tcPr>
            <w:tcW w:w="800" w:type="dxa"/>
          </w:tcPr>
          <w:p w:rsidR="00364FC1" w:rsidRDefault="00364FC1" w:rsidP="001D38E7">
            <w:pPr>
              <w:rPr>
                <w:sz w:val="16"/>
              </w:rPr>
            </w:pPr>
            <w:r>
              <w:rPr>
                <w:sz w:val="16"/>
              </w:rPr>
              <w:t>LT</w:t>
            </w:r>
          </w:p>
        </w:tc>
        <w:tc>
          <w:tcPr>
            <w:tcW w:w="800" w:type="dxa"/>
          </w:tcPr>
          <w:p w:rsidR="00364FC1" w:rsidRDefault="00364FC1" w:rsidP="001D38E7">
            <w:pPr>
              <w:jc w:val="right"/>
              <w:rPr>
                <w:sz w:val="16"/>
              </w:rPr>
            </w:pPr>
            <w:r>
              <w:rPr>
                <w:sz w:val="16"/>
              </w:rPr>
              <w:t>180,00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6,00</w:t>
            </w:r>
          </w:p>
        </w:tc>
      </w:tr>
      <w:tr w:rsidR="00364FC1" w:rsidTr="001D38E7">
        <w:tc>
          <w:tcPr>
            <w:tcW w:w="800" w:type="dxa"/>
          </w:tcPr>
          <w:p w:rsidR="00364FC1" w:rsidRDefault="00364FC1" w:rsidP="001D38E7">
            <w:pPr>
              <w:rPr>
                <w:sz w:val="16"/>
              </w:rPr>
            </w:pPr>
            <w:r>
              <w:rPr>
                <w:sz w:val="16"/>
              </w:rPr>
              <w:t>0025</w:t>
            </w:r>
          </w:p>
        </w:tc>
        <w:tc>
          <w:tcPr>
            <w:tcW w:w="4000" w:type="dxa"/>
          </w:tcPr>
          <w:p w:rsidR="00364FC1" w:rsidRPr="00364FC1" w:rsidRDefault="00364FC1" w:rsidP="00364FC1">
            <w:pPr>
              <w:jc w:val="both"/>
              <w:rPr>
                <w:sz w:val="20"/>
                <w:szCs w:val="20"/>
              </w:rPr>
            </w:pPr>
            <w:r w:rsidRPr="00364FC1">
              <w:rPr>
                <w:sz w:val="20"/>
                <w:szCs w:val="20"/>
              </w:rPr>
              <w:t xml:space="preserve"> MORANGA - Híbrida (</w:t>
            </w:r>
            <w:proofErr w:type="spellStart"/>
            <w:r w:rsidRPr="00364FC1">
              <w:rPr>
                <w:sz w:val="20"/>
                <w:szCs w:val="20"/>
              </w:rPr>
              <w:t>cabotiá</w:t>
            </w:r>
            <w:proofErr w:type="spellEnd"/>
            <w:r w:rsidRPr="00364FC1">
              <w:rPr>
                <w:sz w:val="20"/>
                <w:szCs w:val="20"/>
              </w:rPr>
              <w:t xml:space="preserve">), madura, de 1.ª qualidade. Tamanho médio aproximado: 2 Kg cada, sã.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585,00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2,45</w:t>
            </w:r>
          </w:p>
        </w:tc>
      </w:tr>
      <w:tr w:rsidR="00364FC1" w:rsidTr="001D38E7">
        <w:tc>
          <w:tcPr>
            <w:tcW w:w="800" w:type="dxa"/>
          </w:tcPr>
          <w:p w:rsidR="00364FC1" w:rsidRDefault="00364FC1" w:rsidP="001D38E7">
            <w:pPr>
              <w:rPr>
                <w:sz w:val="16"/>
              </w:rPr>
            </w:pPr>
            <w:r>
              <w:rPr>
                <w:sz w:val="16"/>
              </w:rPr>
              <w:t>0026</w:t>
            </w:r>
          </w:p>
        </w:tc>
        <w:tc>
          <w:tcPr>
            <w:tcW w:w="4000" w:type="dxa"/>
          </w:tcPr>
          <w:p w:rsidR="00364FC1" w:rsidRPr="00364FC1" w:rsidRDefault="00364FC1" w:rsidP="00364FC1">
            <w:pPr>
              <w:jc w:val="both"/>
              <w:rPr>
                <w:sz w:val="20"/>
                <w:szCs w:val="20"/>
              </w:rPr>
            </w:pPr>
            <w:r w:rsidRPr="00364FC1">
              <w:rPr>
                <w:sz w:val="20"/>
                <w:szCs w:val="20"/>
              </w:rPr>
              <w:t xml:space="preserve"> MOSTARDA - Nova, de 1.ª qualidade, em maços. Em embalagem plástica transparente e resistente, </w:t>
            </w:r>
            <w:proofErr w:type="gramStart"/>
            <w:r w:rsidRPr="00364FC1">
              <w:rPr>
                <w:sz w:val="20"/>
                <w:szCs w:val="20"/>
              </w:rPr>
              <w:t>isenta</w:t>
            </w:r>
            <w:proofErr w:type="gramEnd"/>
            <w:r w:rsidRPr="00364FC1">
              <w:rPr>
                <w:sz w:val="20"/>
                <w:szCs w:val="20"/>
              </w:rPr>
              <w:t xml:space="preserve"> de parasitas, larvas e danos físicos.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UN</w:t>
            </w:r>
          </w:p>
        </w:tc>
        <w:tc>
          <w:tcPr>
            <w:tcW w:w="800" w:type="dxa"/>
          </w:tcPr>
          <w:p w:rsidR="00364FC1" w:rsidRDefault="00364FC1" w:rsidP="001D38E7">
            <w:pPr>
              <w:jc w:val="right"/>
              <w:rPr>
                <w:sz w:val="16"/>
              </w:rPr>
            </w:pPr>
            <w:r>
              <w:rPr>
                <w:sz w:val="16"/>
              </w:rPr>
              <w:t>260,00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2,95</w:t>
            </w:r>
          </w:p>
        </w:tc>
      </w:tr>
      <w:tr w:rsidR="00364FC1" w:rsidTr="001D38E7">
        <w:tc>
          <w:tcPr>
            <w:tcW w:w="800" w:type="dxa"/>
          </w:tcPr>
          <w:p w:rsidR="00364FC1" w:rsidRDefault="00364FC1" w:rsidP="001D38E7">
            <w:pPr>
              <w:rPr>
                <w:sz w:val="16"/>
              </w:rPr>
            </w:pPr>
            <w:r>
              <w:rPr>
                <w:sz w:val="16"/>
              </w:rPr>
              <w:t>0027</w:t>
            </w:r>
          </w:p>
        </w:tc>
        <w:tc>
          <w:tcPr>
            <w:tcW w:w="4000" w:type="dxa"/>
          </w:tcPr>
          <w:p w:rsidR="00364FC1" w:rsidRPr="00364FC1" w:rsidRDefault="00364FC1" w:rsidP="00364FC1">
            <w:pPr>
              <w:jc w:val="both"/>
              <w:rPr>
                <w:sz w:val="20"/>
                <w:szCs w:val="20"/>
              </w:rPr>
            </w:pPr>
            <w:r w:rsidRPr="00364FC1">
              <w:rPr>
                <w:sz w:val="20"/>
                <w:szCs w:val="20"/>
              </w:rPr>
              <w:t xml:space="preserve"> PÃO INTEGRAL; formato pão francês, 50g, fresco. Composição: farinha de trigo integral, farinha de trigo enriquecida com ferro e ácido fólico, água, açúcar, gordura vegetal, sal, fermento biológico. Sem aditivos químicos.  O rótulo deverá apresentar as seguintes informações: peso do produto, informações nutricionais, além da data de fabricação e validade, a qual deverá ser de, no mínimo </w:t>
            </w:r>
            <w:proofErr w:type="gramStart"/>
            <w:r w:rsidRPr="00364FC1">
              <w:rPr>
                <w:sz w:val="20"/>
                <w:szCs w:val="20"/>
              </w:rPr>
              <w:t>3</w:t>
            </w:r>
            <w:proofErr w:type="gramEnd"/>
            <w:r w:rsidRPr="00364FC1">
              <w:rPr>
                <w:sz w:val="20"/>
                <w:szCs w:val="20"/>
              </w:rPr>
              <w:t xml:space="preserve"> dias (contados a partir da data de entrega).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900,00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9,90</w:t>
            </w:r>
          </w:p>
        </w:tc>
      </w:tr>
      <w:tr w:rsidR="00364FC1" w:rsidTr="001D38E7">
        <w:tc>
          <w:tcPr>
            <w:tcW w:w="800" w:type="dxa"/>
          </w:tcPr>
          <w:p w:rsidR="00364FC1" w:rsidRDefault="00364FC1" w:rsidP="001D38E7">
            <w:pPr>
              <w:rPr>
                <w:sz w:val="16"/>
              </w:rPr>
            </w:pPr>
            <w:r>
              <w:rPr>
                <w:sz w:val="16"/>
              </w:rPr>
              <w:t>0028</w:t>
            </w:r>
          </w:p>
        </w:tc>
        <w:tc>
          <w:tcPr>
            <w:tcW w:w="4000" w:type="dxa"/>
          </w:tcPr>
          <w:p w:rsidR="00364FC1" w:rsidRPr="00364FC1" w:rsidRDefault="00364FC1" w:rsidP="00364FC1">
            <w:pPr>
              <w:jc w:val="both"/>
              <w:rPr>
                <w:sz w:val="20"/>
                <w:szCs w:val="20"/>
              </w:rPr>
            </w:pPr>
            <w:r w:rsidRPr="00364FC1">
              <w:rPr>
                <w:sz w:val="20"/>
                <w:szCs w:val="20"/>
              </w:rPr>
              <w:t xml:space="preserve"> PEPINO - Tamanho médio, novo, de 1.ª </w:t>
            </w:r>
            <w:r w:rsidRPr="00364FC1">
              <w:rPr>
                <w:sz w:val="20"/>
                <w:szCs w:val="20"/>
              </w:rPr>
              <w:lastRenderedPageBreak/>
              <w:t xml:space="preserve">qualidade, limpo.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lastRenderedPageBreak/>
              <w:t>KG</w:t>
            </w:r>
          </w:p>
        </w:tc>
        <w:tc>
          <w:tcPr>
            <w:tcW w:w="800" w:type="dxa"/>
          </w:tcPr>
          <w:p w:rsidR="00364FC1" w:rsidRDefault="00364FC1" w:rsidP="001D38E7">
            <w:pPr>
              <w:jc w:val="right"/>
              <w:rPr>
                <w:sz w:val="16"/>
              </w:rPr>
            </w:pPr>
            <w:r>
              <w:rPr>
                <w:sz w:val="16"/>
              </w:rPr>
              <w:t>400,00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2,50</w:t>
            </w:r>
          </w:p>
        </w:tc>
      </w:tr>
      <w:tr w:rsidR="00364FC1" w:rsidTr="001D38E7">
        <w:tc>
          <w:tcPr>
            <w:tcW w:w="800" w:type="dxa"/>
          </w:tcPr>
          <w:p w:rsidR="00364FC1" w:rsidRDefault="00364FC1" w:rsidP="001D38E7">
            <w:pPr>
              <w:rPr>
                <w:sz w:val="16"/>
              </w:rPr>
            </w:pPr>
            <w:r>
              <w:rPr>
                <w:sz w:val="16"/>
              </w:rPr>
              <w:lastRenderedPageBreak/>
              <w:t>0029</w:t>
            </w:r>
          </w:p>
        </w:tc>
        <w:tc>
          <w:tcPr>
            <w:tcW w:w="4000" w:type="dxa"/>
          </w:tcPr>
          <w:p w:rsidR="00364FC1" w:rsidRPr="00364FC1" w:rsidRDefault="00364FC1" w:rsidP="00364FC1">
            <w:pPr>
              <w:jc w:val="both"/>
              <w:rPr>
                <w:sz w:val="20"/>
                <w:szCs w:val="20"/>
              </w:rPr>
            </w:pPr>
            <w:r w:rsidRPr="00364FC1">
              <w:rPr>
                <w:sz w:val="20"/>
                <w:szCs w:val="20"/>
              </w:rPr>
              <w:t xml:space="preserve"> PIMENTÃO - Verde, novo, de 1.ª qualidade, tamanho médio, unidades com cerca de 150g cada.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50,00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5,77</w:t>
            </w:r>
          </w:p>
        </w:tc>
      </w:tr>
      <w:tr w:rsidR="00364FC1" w:rsidTr="001D38E7">
        <w:tc>
          <w:tcPr>
            <w:tcW w:w="800" w:type="dxa"/>
          </w:tcPr>
          <w:p w:rsidR="00364FC1" w:rsidRDefault="00364FC1" w:rsidP="001D38E7">
            <w:pPr>
              <w:rPr>
                <w:sz w:val="16"/>
              </w:rPr>
            </w:pPr>
            <w:r>
              <w:rPr>
                <w:sz w:val="16"/>
              </w:rPr>
              <w:t>0030</w:t>
            </w:r>
          </w:p>
        </w:tc>
        <w:tc>
          <w:tcPr>
            <w:tcW w:w="4000" w:type="dxa"/>
          </w:tcPr>
          <w:p w:rsidR="00364FC1" w:rsidRPr="00364FC1" w:rsidRDefault="00364FC1" w:rsidP="00364FC1">
            <w:pPr>
              <w:jc w:val="both"/>
              <w:rPr>
                <w:sz w:val="20"/>
                <w:szCs w:val="20"/>
              </w:rPr>
            </w:pPr>
            <w:r w:rsidRPr="00364FC1">
              <w:rPr>
                <w:sz w:val="20"/>
                <w:szCs w:val="20"/>
              </w:rPr>
              <w:t xml:space="preserve"> RABANETE ORGÂNICO - Tamanho médio, novo, de 1.ª qualidade, limpo.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MOL</w:t>
            </w:r>
          </w:p>
        </w:tc>
        <w:tc>
          <w:tcPr>
            <w:tcW w:w="800" w:type="dxa"/>
          </w:tcPr>
          <w:p w:rsidR="00364FC1" w:rsidRDefault="00364FC1" w:rsidP="001D38E7">
            <w:pPr>
              <w:jc w:val="right"/>
              <w:rPr>
                <w:sz w:val="16"/>
              </w:rPr>
            </w:pPr>
            <w:r>
              <w:rPr>
                <w:sz w:val="16"/>
              </w:rPr>
              <w:t>190,00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2,50</w:t>
            </w:r>
          </w:p>
        </w:tc>
      </w:tr>
      <w:tr w:rsidR="00364FC1" w:rsidTr="001D38E7">
        <w:tc>
          <w:tcPr>
            <w:tcW w:w="800" w:type="dxa"/>
          </w:tcPr>
          <w:p w:rsidR="00364FC1" w:rsidRDefault="00364FC1" w:rsidP="001D38E7">
            <w:pPr>
              <w:rPr>
                <w:sz w:val="16"/>
              </w:rPr>
            </w:pPr>
            <w:r>
              <w:rPr>
                <w:sz w:val="16"/>
              </w:rPr>
              <w:t>0031</w:t>
            </w:r>
          </w:p>
        </w:tc>
        <w:tc>
          <w:tcPr>
            <w:tcW w:w="4000" w:type="dxa"/>
          </w:tcPr>
          <w:p w:rsidR="00364FC1" w:rsidRPr="00364FC1" w:rsidRDefault="00364FC1" w:rsidP="00364FC1">
            <w:pPr>
              <w:jc w:val="both"/>
              <w:rPr>
                <w:sz w:val="20"/>
                <w:szCs w:val="20"/>
              </w:rPr>
            </w:pPr>
            <w:r w:rsidRPr="00364FC1">
              <w:rPr>
                <w:sz w:val="20"/>
                <w:szCs w:val="20"/>
              </w:rPr>
              <w:t xml:space="preserve"> RÚCULA ORGÂNICA - Em pés, nova, de 1.ª qualidade, tamanho grande. Deve apresentar folhas bem definidas, bem formadas, livre de danos fisiológicos, pragas e doenças.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Produção com certificação orgânica. Validade semanal. </w:t>
            </w:r>
          </w:p>
        </w:tc>
        <w:tc>
          <w:tcPr>
            <w:tcW w:w="800" w:type="dxa"/>
          </w:tcPr>
          <w:p w:rsidR="00364FC1" w:rsidRDefault="00364FC1" w:rsidP="001D38E7">
            <w:pPr>
              <w:rPr>
                <w:sz w:val="16"/>
              </w:rPr>
            </w:pPr>
            <w:r>
              <w:rPr>
                <w:sz w:val="16"/>
              </w:rPr>
              <w:t>MOL</w:t>
            </w:r>
          </w:p>
        </w:tc>
        <w:tc>
          <w:tcPr>
            <w:tcW w:w="800" w:type="dxa"/>
          </w:tcPr>
          <w:p w:rsidR="00364FC1" w:rsidRDefault="00364FC1" w:rsidP="001D38E7">
            <w:pPr>
              <w:jc w:val="right"/>
              <w:rPr>
                <w:sz w:val="16"/>
              </w:rPr>
            </w:pPr>
            <w:r>
              <w:rPr>
                <w:sz w:val="16"/>
              </w:rPr>
              <w:t>100,00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2,20</w:t>
            </w:r>
          </w:p>
        </w:tc>
      </w:tr>
      <w:tr w:rsidR="00364FC1" w:rsidTr="001D38E7">
        <w:tc>
          <w:tcPr>
            <w:tcW w:w="800" w:type="dxa"/>
          </w:tcPr>
          <w:p w:rsidR="00364FC1" w:rsidRDefault="00364FC1" w:rsidP="001D38E7">
            <w:pPr>
              <w:rPr>
                <w:sz w:val="16"/>
              </w:rPr>
            </w:pPr>
            <w:r>
              <w:rPr>
                <w:sz w:val="16"/>
              </w:rPr>
              <w:t>0032</w:t>
            </w:r>
          </w:p>
        </w:tc>
        <w:tc>
          <w:tcPr>
            <w:tcW w:w="4000" w:type="dxa"/>
          </w:tcPr>
          <w:p w:rsidR="00364FC1" w:rsidRPr="00364FC1" w:rsidRDefault="00364FC1" w:rsidP="00364FC1">
            <w:pPr>
              <w:jc w:val="both"/>
              <w:rPr>
                <w:sz w:val="20"/>
                <w:szCs w:val="20"/>
              </w:rPr>
            </w:pPr>
            <w:r w:rsidRPr="00364FC1">
              <w:rPr>
                <w:sz w:val="20"/>
                <w:szCs w:val="20"/>
              </w:rPr>
              <w:t xml:space="preserve"> REPOLHO Branco, de 1.ª qualidade, em embalagem resistente, tamanho médio (aproximadamente </w:t>
            </w:r>
            <w:proofErr w:type="gramStart"/>
            <w:r w:rsidRPr="00364FC1">
              <w:rPr>
                <w:sz w:val="20"/>
                <w:szCs w:val="20"/>
              </w:rPr>
              <w:t>2Kg</w:t>
            </w:r>
            <w:proofErr w:type="gramEnd"/>
            <w:r w:rsidRPr="00364FC1">
              <w:rPr>
                <w:sz w:val="20"/>
                <w:szCs w:val="20"/>
              </w:rPr>
              <w:t xml:space="preserve"> cada), excesso de folhas externas removidas. Isento de sujidades, manchas e sem sinais de escurecimento enzimático.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590,00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1,50</w:t>
            </w:r>
          </w:p>
        </w:tc>
      </w:tr>
      <w:tr w:rsidR="00364FC1" w:rsidTr="001D38E7">
        <w:tc>
          <w:tcPr>
            <w:tcW w:w="800" w:type="dxa"/>
          </w:tcPr>
          <w:p w:rsidR="00364FC1" w:rsidRDefault="00364FC1" w:rsidP="001D38E7">
            <w:pPr>
              <w:rPr>
                <w:sz w:val="16"/>
              </w:rPr>
            </w:pPr>
            <w:r>
              <w:rPr>
                <w:sz w:val="16"/>
              </w:rPr>
              <w:t>0033</w:t>
            </w:r>
          </w:p>
        </w:tc>
        <w:tc>
          <w:tcPr>
            <w:tcW w:w="4000" w:type="dxa"/>
          </w:tcPr>
          <w:p w:rsidR="00364FC1" w:rsidRPr="00364FC1" w:rsidRDefault="00364FC1" w:rsidP="00364FC1">
            <w:pPr>
              <w:jc w:val="both"/>
              <w:rPr>
                <w:sz w:val="20"/>
                <w:szCs w:val="20"/>
              </w:rPr>
            </w:pPr>
            <w:r w:rsidRPr="00364FC1">
              <w:rPr>
                <w:sz w:val="20"/>
                <w:szCs w:val="20"/>
              </w:rPr>
              <w:t xml:space="preserve"> SUCO DE UVA TINTO - Garrafões de vidro com 1 a 2 litros. Não alcoólico, não fermentado, sem conservantes ou corantes. Composição 100% uva. Deverão constar na embalagem instruções de preparo e conservação, data de fabricação, informação nutricional e prazo de validade de, no mínimo, 12 meses (contados da data de entrega). Deverá estar inscrito no Ministério da Agricultura. </w:t>
            </w:r>
          </w:p>
        </w:tc>
        <w:tc>
          <w:tcPr>
            <w:tcW w:w="800" w:type="dxa"/>
          </w:tcPr>
          <w:p w:rsidR="00364FC1" w:rsidRDefault="00364FC1" w:rsidP="001D38E7">
            <w:pPr>
              <w:rPr>
                <w:sz w:val="16"/>
              </w:rPr>
            </w:pPr>
            <w:r>
              <w:rPr>
                <w:sz w:val="16"/>
              </w:rPr>
              <w:t>L</w:t>
            </w:r>
          </w:p>
        </w:tc>
        <w:tc>
          <w:tcPr>
            <w:tcW w:w="800" w:type="dxa"/>
          </w:tcPr>
          <w:p w:rsidR="00364FC1" w:rsidRDefault="00364FC1" w:rsidP="001D38E7">
            <w:pPr>
              <w:jc w:val="right"/>
              <w:rPr>
                <w:sz w:val="16"/>
              </w:rPr>
            </w:pPr>
            <w:r>
              <w:rPr>
                <w:sz w:val="16"/>
              </w:rPr>
              <w:t>1.100,00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11,84</w:t>
            </w:r>
          </w:p>
        </w:tc>
      </w:tr>
      <w:tr w:rsidR="00364FC1" w:rsidTr="001D38E7">
        <w:tc>
          <w:tcPr>
            <w:tcW w:w="800" w:type="dxa"/>
          </w:tcPr>
          <w:p w:rsidR="00364FC1" w:rsidRDefault="00364FC1" w:rsidP="001D38E7">
            <w:pPr>
              <w:rPr>
                <w:sz w:val="16"/>
              </w:rPr>
            </w:pPr>
            <w:r>
              <w:rPr>
                <w:sz w:val="16"/>
              </w:rPr>
              <w:t>0034</w:t>
            </w:r>
          </w:p>
        </w:tc>
        <w:tc>
          <w:tcPr>
            <w:tcW w:w="4000" w:type="dxa"/>
          </w:tcPr>
          <w:p w:rsidR="00364FC1" w:rsidRPr="00364FC1" w:rsidRDefault="00364FC1" w:rsidP="00364FC1">
            <w:pPr>
              <w:jc w:val="both"/>
              <w:rPr>
                <w:sz w:val="20"/>
                <w:szCs w:val="20"/>
              </w:rPr>
            </w:pPr>
            <w:r w:rsidRPr="00364FC1">
              <w:rPr>
                <w:sz w:val="20"/>
                <w:szCs w:val="20"/>
              </w:rPr>
              <w:t xml:space="preserve"> TEMPERO VERDE ORGÂNICO. Contendo: salsa e cebola </w:t>
            </w:r>
            <w:proofErr w:type="gramStart"/>
            <w:r w:rsidRPr="00364FC1">
              <w:rPr>
                <w:sz w:val="20"/>
                <w:szCs w:val="20"/>
              </w:rPr>
              <w:t>verde frescas</w:t>
            </w:r>
            <w:proofErr w:type="gramEnd"/>
            <w:r w:rsidRPr="00364FC1">
              <w:rPr>
                <w:sz w:val="20"/>
                <w:szCs w:val="20"/>
              </w:rPr>
              <w:t xml:space="preserve">. Em maços graúdos, de 1.ª qualidade, pesando aproximadamente 150g.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w:t>
            </w:r>
            <w:r w:rsidRPr="00364FC1">
              <w:rPr>
                <w:sz w:val="20"/>
                <w:szCs w:val="20"/>
              </w:rPr>
              <w:lastRenderedPageBreak/>
              <w:t xml:space="preserve">Produção com certificação orgânica. Produção com certificação orgânica. Validade semanal. </w:t>
            </w:r>
          </w:p>
        </w:tc>
        <w:tc>
          <w:tcPr>
            <w:tcW w:w="800" w:type="dxa"/>
          </w:tcPr>
          <w:p w:rsidR="00364FC1" w:rsidRDefault="00364FC1" w:rsidP="001D38E7">
            <w:pPr>
              <w:rPr>
                <w:sz w:val="16"/>
              </w:rPr>
            </w:pPr>
            <w:r>
              <w:rPr>
                <w:sz w:val="16"/>
              </w:rPr>
              <w:lastRenderedPageBreak/>
              <w:t>MOL</w:t>
            </w:r>
          </w:p>
        </w:tc>
        <w:tc>
          <w:tcPr>
            <w:tcW w:w="800" w:type="dxa"/>
          </w:tcPr>
          <w:p w:rsidR="00364FC1" w:rsidRDefault="00364FC1" w:rsidP="001D38E7">
            <w:pPr>
              <w:jc w:val="right"/>
              <w:rPr>
                <w:sz w:val="16"/>
              </w:rPr>
            </w:pPr>
            <w:r>
              <w:rPr>
                <w:sz w:val="16"/>
              </w:rPr>
              <w:t>945,00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1,75</w:t>
            </w:r>
          </w:p>
        </w:tc>
      </w:tr>
      <w:tr w:rsidR="00364FC1" w:rsidTr="001D38E7">
        <w:tc>
          <w:tcPr>
            <w:tcW w:w="800" w:type="dxa"/>
          </w:tcPr>
          <w:p w:rsidR="00364FC1" w:rsidRDefault="00364FC1" w:rsidP="001D38E7">
            <w:pPr>
              <w:rPr>
                <w:sz w:val="16"/>
              </w:rPr>
            </w:pPr>
            <w:r>
              <w:rPr>
                <w:sz w:val="16"/>
              </w:rPr>
              <w:lastRenderedPageBreak/>
              <w:t>0035</w:t>
            </w:r>
          </w:p>
        </w:tc>
        <w:tc>
          <w:tcPr>
            <w:tcW w:w="4000" w:type="dxa"/>
          </w:tcPr>
          <w:p w:rsidR="00364FC1" w:rsidRPr="00364FC1" w:rsidRDefault="00364FC1" w:rsidP="00364FC1">
            <w:pPr>
              <w:jc w:val="both"/>
              <w:rPr>
                <w:sz w:val="20"/>
                <w:szCs w:val="20"/>
              </w:rPr>
            </w:pPr>
            <w:r w:rsidRPr="00364FC1">
              <w:rPr>
                <w:sz w:val="20"/>
                <w:szCs w:val="20"/>
              </w:rPr>
              <w:t xml:space="preserve"> TOMATE LONGA VIDA - Grau médio de amadurecimento (colorido), de 1.ª qualidade, novo, </w:t>
            </w:r>
            <w:proofErr w:type="gramStart"/>
            <w:r w:rsidRPr="00364FC1">
              <w:rPr>
                <w:sz w:val="20"/>
                <w:szCs w:val="20"/>
              </w:rPr>
              <w:t>são</w:t>
            </w:r>
            <w:proofErr w:type="gramEnd"/>
            <w:r w:rsidRPr="00364FC1">
              <w:rPr>
                <w:sz w:val="20"/>
                <w:szCs w:val="20"/>
              </w:rPr>
              <w:t xml:space="preserve">, uniforme e firme. Não serão tolerados defeitos externos ou internos que prejudiquem o consumo ou rendimento como: danos mecânicos, fruto imaturo, com sinais de podridão ou amassado.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1.600,00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Pr="00364FC1" w:rsidRDefault="00364FC1" w:rsidP="00364FC1">
            <w:pPr>
              <w:jc w:val="center"/>
              <w:rPr>
                <w:b/>
                <w:sz w:val="16"/>
              </w:rPr>
            </w:pPr>
            <w:r w:rsidRPr="00364FC1">
              <w:rPr>
                <w:b/>
                <w:sz w:val="16"/>
              </w:rPr>
              <w:t>3,00</w:t>
            </w:r>
          </w:p>
        </w:tc>
      </w:tr>
      <w:tr w:rsidR="00364FC1" w:rsidTr="001D38E7">
        <w:tc>
          <w:tcPr>
            <w:tcW w:w="800" w:type="dxa"/>
          </w:tcPr>
          <w:p w:rsidR="00364FC1" w:rsidRDefault="00364FC1" w:rsidP="001D38E7">
            <w:pPr>
              <w:rPr>
                <w:sz w:val="16"/>
              </w:rPr>
            </w:pPr>
            <w:r>
              <w:rPr>
                <w:sz w:val="16"/>
              </w:rPr>
              <w:t>0036</w:t>
            </w:r>
          </w:p>
        </w:tc>
        <w:tc>
          <w:tcPr>
            <w:tcW w:w="4000" w:type="dxa"/>
          </w:tcPr>
          <w:p w:rsidR="00364FC1" w:rsidRPr="00364FC1" w:rsidRDefault="00364FC1" w:rsidP="00364FC1">
            <w:pPr>
              <w:jc w:val="both"/>
              <w:rPr>
                <w:sz w:val="20"/>
                <w:szCs w:val="20"/>
              </w:rPr>
            </w:pPr>
            <w:r w:rsidRPr="00364FC1">
              <w:rPr>
                <w:sz w:val="20"/>
                <w:szCs w:val="20"/>
              </w:rPr>
              <w:t xml:space="preserve"> VAGEM - Nova, de 1.ª qualidade, no ponto de consumo. Não serão tolerados defeitos externos ou internos que prejudiquem o consumo ou rendimento como: danos mecânicos ou de frio, produto passado, murcho ou com sinais de podridão. Embalagem resistente tipo rede, com pesos entre </w:t>
            </w:r>
            <w:proofErr w:type="gramStart"/>
            <w:r w:rsidRPr="00364FC1">
              <w:rPr>
                <w:sz w:val="20"/>
                <w:szCs w:val="20"/>
              </w:rPr>
              <w:t>1Kg</w:t>
            </w:r>
            <w:proofErr w:type="gramEnd"/>
            <w:r w:rsidRPr="00364FC1">
              <w:rPr>
                <w:sz w:val="20"/>
                <w:szCs w:val="20"/>
              </w:rPr>
              <w:t xml:space="preserve"> e 3Kg.  Entrega em sacolas plásticas brancas ou sacos plásticos transparentes </w:t>
            </w:r>
            <w:proofErr w:type="gramStart"/>
            <w:r w:rsidRPr="00364FC1">
              <w:rPr>
                <w:sz w:val="20"/>
                <w:szCs w:val="20"/>
              </w:rPr>
              <w:t>não-reciclados</w:t>
            </w:r>
            <w:proofErr w:type="gramEnd"/>
            <w:r w:rsidRPr="00364FC1">
              <w:rPr>
                <w:sz w:val="20"/>
                <w:szCs w:val="20"/>
              </w:rPr>
              <w:t xml:space="preserve">/não-reutilizados e transporte em caixas plásticas vazadas. Validade semanal. </w:t>
            </w:r>
          </w:p>
        </w:tc>
        <w:tc>
          <w:tcPr>
            <w:tcW w:w="800" w:type="dxa"/>
          </w:tcPr>
          <w:p w:rsidR="00364FC1" w:rsidRDefault="00364FC1" w:rsidP="001D38E7">
            <w:pPr>
              <w:rPr>
                <w:sz w:val="16"/>
              </w:rPr>
            </w:pPr>
            <w:r>
              <w:rPr>
                <w:sz w:val="16"/>
              </w:rPr>
              <w:t>KG</w:t>
            </w:r>
          </w:p>
        </w:tc>
        <w:tc>
          <w:tcPr>
            <w:tcW w:w="800" w:type="dxa"/>
          </w:tcPr>
          <w:p w:rsidR="00364FC1" w:rsidRDefault="00364FC1" w:rsidP="001D38E7">
            <w:pPr>
              <w:jc w:val="right"/>
              <w:rPr>
                <w:sz w:val="16"/>
              </w:rPr>
            </w:pPr>
            <w:r>
              <w:rPr>
                <w:sz w:val="16"/>
              </w:rPr>
              <w:t>250,00</w:t>
            </w:r>
          </w:p>
        </w:tc>
        <w:tc>
          <w:tcPr>
            <w:tcW w:w="1000" w:type="dxa"/>
          </w:tcPr>
          <w:p w:rsidR="00364FC1" w:rsidRDefault="00364FC1" w:rsidP="001D38E7">
            <w:pPr>
              <w:rPr>
                <w:sz w:val="16"/>
              </w:rPr>
            </w:pPr>
          </w:p>
        </w:tc>
        <w:tc>
          <w:tcPr>
            <w:tcW w:w="1400" w:type="dxa"/>
          </w:tcPr>
          <w:p w:rsidR="00364FC1" w:rsidRDefault="00364FC1" w:rsidP="001D38E7">
            <w:pPr>
              <w:rPr>
                <w:sz w:val="16"/>
              </w:rPr>
            </w:pPr>
          </w:p>
        </w:tc>
        <w:tc>
          <w:tcPr>
            <w:tcW w:w="1200" w:type="dxa"/>
          </w:tcPr>
          <w:p w:rsidR="00364FC1" w:rsidRDefault="00364FC1" w:rsidP="001D38E7">
            <w:pPr>
              <w:jc w:val="right"/>
              <w:rPr>
                <w:sz w:val="16"/>
              </w:rPr>
            </w:pPr>
            <w:r>
              <w:rPr>
                <w:sz w:val="16"/>
              </w:rPr>
              <w:t>4,74</w:t>
            </w:r>
          </w:p>
        </w:tc>
      </w:tr>
    </w:tbl>
    <w:p w:rsidR="00F549E6" w:rsidRDefault="00F549E6" w:rsidP="00364FC1">
      <w:pPr>
        <w:rPr>
          <w:rFonts w:ascii="Arial" w:hAnsi="Arial" w:cs="Arial"/>
          <w:b/>
          <w:sz w:val="21"/>
          <w:szCs w:val="21"/>
        </w:rPr>
      </w:pPr>
    </w:p>
    <w:p w:rsidR="00651B76" w:rsidRPr="006C19BA" w:rsidRDefault="00651B76" w:rsidP="00651B76">
      <w:pPr>
        <w:pStyle w:val="PargrafodaLista"/>
        <w:numPr>
          <w:ilvl w:val="0"/>
          <w:numId w:val="1"/>
        </w:numPr>
        <w:jc w:val="both"/>
        <w:rPr>
          <w:b/>
        </w:rPr>
      </w:pPr>
      <w:r w:rsidRPr="006C19BA">
        <w:rPr>
          <w:b/>
        </w:rPr>
        <w:t>Fonte de recurso</w:t>
      </w:r>
    </w:p>
    <w:p w:rsidR="00651B76" w:rsidRPr="006C19BA" w:rsidRDefault="00651B76" w:rsidP="00651B76">
      <w:pPr>
        <w:tabs>
          <w:tab w:val="left" w:pos="776"/>
        </w:tabs>
        <w:jc w:val="both"/>
      </w:pPr>
    </w:p>
    <w:p w:rsidR="00E84D72" w:rsidRPr="00C63EF7" w:rsidRDefault="00786AFA" w:rsidP="00651B76">
      <w:pPr>
        <w:tabs>
          <w:tab w:val="left" w:pos="776"/>
        </w:tabs>
        <w:jc w:val="both"/>
        <w:rPr>
          <w:b/>
        </w:rPr>
      </w:pPr>
      <w:r>
        <w:rPr>
          <w:b/>
        </w:rPr>
        <w:t xml:space="preserve">        </w:t>
      </w:r>
      <w:r w:rsidR="003C5FCE" w:rsidRPr="00C63EF7">
        <w:rPr>
          <w:b/>
        </w:rPr>
        <w:t xml:space="preserve"> </w:t>
      </w:r>
      <w:r w:rsidR="00221470">
        <w:rPr>
          <w:b/>
        </w:rPr>
        <w:t>43</w:t>
      </w:r>
      <w:r w:rsidR="008E4664">
        <w:rPr>
          <w:b/>
        </w:rPr>
        <w:t>081, 43042, 43101 e 43180</w:t>
      </w:r>
    </w:p>
    <w:p w:rsidR="00E91033" w:rsidRPr="006C19BA" w:rsidRDefault="00E91033" w:rsidP="00651B76">
      <w:pPr>
        <w:tabs>
          <w:tab w:val="left" w:pos="776"/>
        </w:tabs>
        <w:jc w:val="both"/>
        <w:rPr>
          <w:b/>
        </w:rPr>
      </w:pPr>
    </w:p>
    <w:p w:rsidR="00651B76" w:rsidRDefault="00651B76" w:rsidP="00651B76">
      <w:pPr>
        <w:numPr>
          <w:ilvl w:val="0"/>
          <w:numId w:val="1"/>
        </w:numPr>
        <w:suppressAutoHyphens/>
        <w:jc w:val="both"/>
        <w:rPr>
          <w:b/>
        </w:rPr>
      </w:pPr>
      <w:r w:rsidRPr="006C19BA">
        <w:rPr>
          <w:b/>
        </w:rPr>
        <w:t xml:space="preserve">Envelope nº. 001 – </w:t>
      </w:r>
      <w:r>
        <w:rPr>
          <w:b/>
        </w:rPr>
        <w:t>H</w:t>
      </w:r>
      <w:r w:rsidRPr="006C19BA">
        <w:rPr>
          <w:b/>
        </w:rPr>
        <w:t>abilitação do Grupo Informal</w:t>
      </w:r>
    </w:p>
    <w:p w:rsidR="00651B76" w:rsidRPr="006C19BA" w:rsidRDefault="00651B76" w:rsidP="00651B76">
      <w:pPr>
        <w:jc w:val="both"/>
      </w:pPr>
    </w:p>
    <w:p w:rsidR="00651B76" w:rsidRDefault="00651B76" w:rsidP="00651B76">
      <w:pPr>
        <w:numPr>
          <w:ilvl w:val="1"/>
          <w:numId w:val="1"/>
        </w:numPr>
        <w:suppressAutoHyphens/>
        <w:jc w:val="both"/>
      </w:pPr>
      <w:r w:rsidRPr="006C19BA">
        <w:t xml:space="preserve">O Grupo Informal deverá apresentar no envelope nº 001 os documentos abaixo relacionados, </w:t>
      </w:r>
      <w:proofErr w:type="gramStart"/>
      <w:r w:rsidRPr="006C19BA">
        <w:t>sob pena</w:t>
      </w:r>
      <w:proofErr w:type="gramEnd"/>
      <w:r w:rsidRPr="006C19BA">
        <w:t xml:space="preserve"> de inabilitação:</w:t>
      </w:r>
    </w:p>
    <w:p w:rsidR="008161ED" w:rsidRPr="006C19BA" w:rsidRDefault="008161ED" w:rsidP="009065C0">
      <w:pPr>
        <w:suppressAutoHyphens/>
        <w:jc w:val="both"/>
      </w:pPr>
    </w:p>
    <w:p w:rsidR="00651B76" w:rsidRPr="006C19BA" w:rsidRDefault="00651B76" w:rsidP="00651B76">
      <w:pPr>
        <w:numPr>
          <w:ilvl w:val="0"/>
          <w:numId w:val="2"/>
        </w:numPr>
        <w:suppressAutoHyphens/>
        <w:jc w:val="both"/>
      </w:pPr>
      <w:r w:rsidRPr="006C19BA">
        <w:t>Cópia de inscrição no Cadastro de Pessoa Física (CPF);</w:t>
      </w:r>
    </w:p>
    <w:p w:rsidR="00651B76" w:rsidRPr="006C19BA" w:rsidRDefault="00651B76" w:rsidP="00651B76">
      <w:pPr>
        <w:numPr>
          <w:ilvl w:val="0"/>
          <w:numId w:val="2"/>
        </w:numPr>
        <w:suppressAutoHyphens/>
        <w:jc w:val="both"/>
      </w:pPr>
      <w:r w:rsidRPr="006C19BA">
        <w:t>Cópia da DAP principal (Declaração de Aptidão ao Programa Nacional de Fortalecimento da Agricultura Familiar – PRONAF), ou extrato da DAP, de cada Agricultor Familiar participante;</w:t>
      </w:r>
    </w:p>
    <w:p w:rsidR="00651B76" w:rsidRDefault="00651B76" w:rsidP="00651B76">
      <w:pPr>
        <w:numPr>
          <w:ilvl w:val="0"/>
          <w:numId w:val="2"/>
        </w:numPr>
        <w:suppressAutoHyphens/>
        <w:jc w:val="both"/>
      </w:pPr>
      <w:r w:rsidRPr="006C19BA">
        <w:t>Prova de atendimento de requisitos previstos em lei especial, quando for o caso</w:t>
      </w:r>
      <w:r w:rsidR="008E4664">
        <w:t>;</w:t>
      </w:r>
    </w:p>
    <w:p w:rsidR="008E4664" w:rsidRPr="008E4664" w:rsidRDefault="008E4664" w:rsidP="008E4664">
      <w:pPr>
        <w:pStyle w:val="PargrafodaLista"/>
        <w:numPr>
          <w:ilvl w:val="0"/>
          <w:numId w:val="2"/>
        </w:numPr>
        <w:jc w:val="both"/>
      </w:pPr>
      <w:bookmarkStart w:id="0" w:name="_Hlk502666677"/>
      <w:r w:rsidRPr="008E4664">
        <w:t>Alvará sanitário para as empresas que produzem produtos industrializados</w:t>
      </w:r>
      <w:r>
        <w:t>;</w:t>
      </w:r>
    </w:p>
    <w:p w:rsidR="00F74C43" w:rsidRPr="00F74C43" w:rsidRDefault="00F74C43" w:rsidP="00F74C43">
      <w:pPr>
        <w:pStyle w:val="PargrafodaLista"/>
        <w:numPr>
          <w:ilvl w:val="0"/>
          <w:numId w:val="2"/>
        </w:numPr>
        <w:jc w:val="both"/>
      </w:pPr>
      <w:bookmarkStart w:id="1" w:name="_Hlk502737433"/>
      <w:bookmarkEnd w:id="0"/>
      <w:r w:rsidRPr="00F74C43">
        <w:t>Certificação orgânica conforme normas do Ministério da Agricultura</w:t>
      </w:r>
      <w:r>
        <w:t>, q</w:t>
      </w:r>
      <w:r w:rsidR="00EB2741">
        <w:t>uan</w:t>
      </w:r>
      <w:r>
        <w:t>do houver cotação de produtos orgânicos.</w:t>
      </w:r>
    </w:p>
    <w:bookmarkEnd w:id="1"/>
    <w:p w:rsidR="000419BF" w:rsidRPr="00F74C43" w:rsidRDefault="000419BF" w:rsidP="000419BF">
      <w:pPr>
        <w:suppressAutoHyphens/>
        <w:jc w:val="both"/>
      </w:pPr>
    </w:p>
    <w:p w:rsidR="00412D92" w:rsidRDefault="000419BF" w:rsidP="00651B76">
      <w:pPr>
        <w:jc w:val="both"/>
        <w:rPr>
          <w:b/>
        </w:rPr>
      </w:pPr>
      <w:r>
        <w:rPr>
          <w:b/>
        </w:rPr>
        <w:t xml:space="preserve">          H</w:t>
      </w:r>
      <w:r w:rsidRPr="006C19BA">
        <w:rPr>
          <w:b/>
        </w:rPr>
        <w:t xml:space="preserve">abilitação do Grupo </w:t>
      </w:r>
      <w:r>
        <w:rPr>
          <w:b/>
        </w:rPr>
        <w:t>F</w:t>
      </w:r>
      <w:r w:rsidRPr="006C19BA">
        <w:rPr>
          <w:b/>
        </w:rPr>
        <w:t>ormal</w:t>
      </w:r>
    </w:p>
    <w:p w:rsidR="000419BF" w:rsidRDefault="000419BF" w:rsidP="00651B76">
      <w:pPr>
        <w:jc w:val="both"/>
        <w:rPr>
          <w:b/>
        </w:rPr>
      </w:pPr>
    </w:p>
    <w:p w:rsidR="001756E3" w:rsidRPr="003449B2" w:rsidRDefault="008948B3" w:rsidP="008948B3">
      <w:pPr>
        <w:suppressAutoHyphens/>
        <w:ind w:firstLine="708"/>
        <w:jc w:val="both"/>
      </w:pPr>
      <w:r>
        <w:t>3.2 Os Grupos Formais</w:t>
      </w:r>
      <w:r w:rsidR="001756E3" w:rsidRPr="003449B2">
        <w:t xml:space="preserve"> </w:t>
      </w:r>
      <w:r w:rsidRPr="006C19BA">
        <w:t>dev</w:t>
      </w:r>
      <w:r>
        <w:t>erão</w:t>
      </w:r>
      <w:r w:rsidRPr="006C19BA">
        <w:t xml:space="preserve"> apresentar no envelope nº 001 os documentos abaixo relacionados, </w:t>
      </w:r>
      <w:proofErr w:type="gramStart"/>
      <w:r w:rsidRPr="006C19BA">
        <w:t>sob pena</w:t>
      </w:r>
      <w:proofErr w:type="gramEnd"/>
      <w:r w:rsidRPr="006C19BA">
        <w:t xml:space="preserve"> de inabilitação:</w:t>
      </w:r>
    </w:p>
    <w:p w:rsidR="001756E3" w:rsidRPr="003449B2" w:rsidRDefault="001756E3" w:rsidP="008948B3">
      <w:pPr>
        <w:pStyle w:val="NormalWeb"/>
        <w:ind w:firstLine="708"/>
        <w:jc w:val="both"/>
      </w:pPr>
      <w:r w:rsidRPr="003449B2">
        <w:lastRenderedPageBreak/>
        <w:t>I – a prova de inscrição no Cadastro Nacional de Pessoa Jurídica – CNPJ;</w:t>
      </w:r>
    </w:p>
    <w:p w:rsidR="001756E3" w:rsidRPr="003449B2" w:rsidRDefault="001756E3" w:rsidP="008948B3">
      <w:pPr>
        <w:pStyle w:val="NormalWeb"/>
        <w:ind w:firstLine="708"/>
        <w:jc w:val="both"/>
      </w:pPr>
      <w:r w:rsidRPr="003449B2">
        <w:t>II – o extrato da DAP Jurídica para associações e cooperativas, emitido nos últimos 30 dias;</w:t>
      </w:r>
    </w:p>
    <w:p w:rsidR="001756E3" w:rsidRPr="003449B2" w:rsidRDefault="001756E3" w:rsidP="008948B3">
      <w:pPr>
        <w:pStyle w:val="NormalWeb"/>
        <w:ind w:firstLine="708"/>
        <w:jc w:val="both"/>
      </w:pPr>
      <w:r w:rsidRPr="003449B2">
        <w:t>III – a prova de regularidade com a Fazenda Federal, relativa à Seguridade Social e ao Fundo de Garantia por Tempo de Serviço – FGTS;</w:t>
      </w:r>
    </w:p>
    <w:p w:rsidR="001756E3" w:rsidRPr="003449B2" w:rsidRDefault="001756E3" w:rsidP="008948B3">
      <w:pPr>
        <w:pStyle w:val="NormalWeb"/>
        <w:ind w:firstLine="708"/>
        <w:jc w:val="both"/>
      </w:pPr>
      <w:r w:rsidRPr="003449B2">
        <w:t>IV – as cópias do estatuto e ata de posse da atual diretoria da entidade registrada no órgão competente;</w:t>
      </w:r>
    </w:p>
    <w:p w:rsidR="001756E3" w:rsidRPr="003449B2" w:rsidRDefault="001756E3" w:rsidP="008948B3">
      <w:pPr>
        <w:pStyle w:val="NormalWeb"/>
        <w:ind w:firstLine="708"/>
        <w:jc w:val="both"/>
      </w:pPr>
      <w:r w:rsidRPr="003449B2">
        <w:t>V – o Projeto de Venda de Gêneros Alimentícios da Agricultura Familiar para Alimentação Escolar;</w:t>
      </w:r>
    </w:p>
    <w:p w:rsidR="000419BF" w:rsidRDefault="001756E3" w:rsidP="008948B3">
      <w:pPr>
        <w:pStyle w:val="NormalWeb"/>
        <w:ind w:firstLine="708"/>
        <w:jc w:val="both"/>
      </w:pPr>
      <w:r w:rsidRPr="003449B2">
        <w:t>VI – a declaração de que os gêneros alimentícios a serem entregues são produzidos pelos associados relacionados no projeto de venda</w:t>
      </w:r>
      <w:r w:rsidR="008E4664">
        <w:t>;</w:t>
      </w:r>
    </w:p>
    <w:p w:rsidR="008E4664" w:rsidRDefault="008E4664" w:rsidP="008E4664">
      <w:pPr>
        <w:pStyle w:val="PargrafodaLista"/>
        <w:jc w:val="both"/>
      </w:pPr>
      <w:r w:rsidRPr="008E4664">
        <w:t>VII - Alvará sanitário para as empresas que produzem produtos industrializados</w:t>
      </w:r>
      <w:r w:rsidR="00F74C43">
        <w:t>;</w:t>
      </w:r>
    </w:p>
    <w:p w:rsidR="00F74C43" w:rsidRDefault="00F74C43" w:rsidP="008E4664">
      <w:pPr>
        <w:pStyle w:val="PargrafodaLista"/>
        <w:jc w:val="both"/>
      </w:pPr>
    </w:p>
    <w:p w:rsidR="00F74C43" w:rsidRPr="00F74C43" w:rsidRDefault="00F74C43" w:rsidP="00F74C43">
      <w:pPr>
        <w:suppressAutoHyphens/>
        <w:ind w:left="360"/>
        <w:jc w:val="both"/>
      </w:pPr>
      <w:r>
        <w:t xml:space="preserve">      VIII - </w:t>
      </w:r>
      <w:r w:rsidRPr="00F74C43">
        <w:t>Certificação orgânica conforme normas do Ministério da Agricultura</w:t>
      </w:r>
      <w:r>
        <w:t xml:space="preserve">, </w:t>
      </w:r>
      <w:bookmarkStart w:id="2" w:name="_Hlk502737665"/>
      <w:r>
        <w:t>q</w:t>
      </w:r>
      <w:r w:rsidR="00EB2741">
        <w:t>uando</w:t>
      </w:r>
      <w:r>
        <w:t xml:space="preserve"> houver cotação de produtos orgânicos.</w:t>
      </w:r>
    </w:p>
    <w:bookmarkEnd w:id="2"/>
    <w:p w:rsidR="008E4664" w:rsidRPr="003449B2" w:rsidRDefault="008E4664" w:rsidP="008E4664">
      <w:pPr>
        <w:pStyle w:val="PargrafodaLista"/>
        <w:jc w:val="both"/>
      </w:pPr>
    </w:p>
    <w:p w:rsidR="00651B76" w:rsidRPr="006C19BA" w:rsidRDefault="00651B76" w:rsidP="008948B3">
      <w:pPr>
        <w:numPr>
          <w:ilvl w:val="0"/>
          <w:numId w:val="6"/>
        </w:numPr>
        <w:suppressAutoHyphens/>
        <w:jc w:val="both"/>
        <w:rPr>
          <w:b/>
        </w:rPr>
      </w:pPr>
      <w:r w:rsidRPr="006C19BA">
        <w:rPr>
          <w:b/>
        </w:rPr>
        <w:t xml:space="preserve">Envelope nº. 002 – </w:t>
      </w:r>
      <w:proofErr w:type="gramStart"/>
      <w:r w:rsidRPr="006C19BA">
        <w:rPr>
          <w:b/>
        </w:rPr>
        <w:t>Projeto</w:t>
      </w:r>
      <w:proofErr w:type="gramEnd"/>
      <w:r w:rsidRPr="006C19BA">
        <w:rPr>
          <w:b/>
        </w:rPr>
        <w:t xml:space="preserve"> de Venda</w:t>
      </w:r>
    </w:p>
    <w:p w:rsidR="00651B76" w:rsidRPr="006C19BA" w:rsidRDefault="00651B76" w:rsidP="00651B76">
      <w:pPr>
        <w:jc w:val="both"/>
      </w:pPr>
    </w:p>
    <w:p w:rsidR="00651B76" w:rsidRPr="006C19BA" w:rsidRDefault="00651B76" w:rsidP="008948B3">
      <w:pPr>
        <w:numPr>
          <w:ilvl w:val="1"/>
          <w:numId w:val="6"/>
        </w:numPr>
        <w:suppressAutoHyphens/>
        <w:ind w:left="900" w:hanging="540"/>
        <w:jc w:val="both"/>
      </w:pPr>
      <w:r w:rsidRPr="006C19BA">
        <w:t xml:space="preserve">No envelope nº. 002 segue a entrega do Projeto de Venda conforme anexo V da Resolução n.º </w:t>
      </w:r>
      <w:r w:rsidR="00B96EEF">
        <w:t>04</w:t>
      </w:r>
      <w:r w:rsidRPr="006C19BA">
        <w:t xml:space="preserve"> do FNDE, de </w:t>
      </w:r>
      <w:r w:rsidR="00B96EEF">
        <w:t>02</w:t>
      </w:r>
      <w:r w:rsidRPr="006C19BA">
        <w:t>/0</w:t>
      </w:r>
      <w:r w:rsidR="00B96EEF">
        <w:t>4</w:t>
      </w:r>
      <w:r w:rsidRPr="006C19BA">
        <w:t>/20</w:t>
      </w:r>
      <w:r w:rsidR="00B96EEF">
        <w:t>15</w:t>
      </w:r>
      <w:r w:rsidRPr="006C19BA">
        <w:t>.</w:t>
      </w:r>
    </w:p>
    <w:p w:rsidR="00971F18" w:rsidRPr="006C19BA" w:rsidRDefault="00971F18" w:rsidP="00651B76">
      <w:pPr>
        <w:autoSpaceDE w:val="0"/>
        <w:jc w:val="both"/>
        <w:rPr>
          <w:b/>
        </w:rPr>
      </w:pPr>
    </w:p>
    <w:p w:rsidR="00651B76" w:rsidRPr="006C19BA" w:rsidRDefault="00651B76" w:rsidP="008948B3">
      <w:pPr>
        <w:numPr>
          <w:ilvl w:val="0"/>
          <w:numId w:val="6"/>
        </w:numPr>
        <w:suppressAutoHyphens/>
        <w:jc w:val="both"/>
        <w:rPr>
          <w:b/>
        </w:rPr>
      </w:pPr>
      <w:r w:rsidRPr="006C19BA">
        <w:rPr>
          <w:b/>
        </w:rPr>
        <w:t>Local e periodicidade de entrega dos produtos</w:t>
      </w:r>
    </w:p>
    <w:p w:rsidR="00651B76" w:rsidRPr="006C19BA" w:rsidRDefault="00651B76" w:rsidP="00651B76">
      <w:pPr>
        <w:jc w:val="both"/>
        <w:rPr>
          <w:b/>
        </w:rPr>
      </w:pPr>
    </w:p>
    <w:p w:rsidR="00651B76" w:rsidRPr="006C19BA" w:rsidRDefault="00CB3E4A" w:rsidP="00651B76">
      <w:pPr>
        <w:ind w:right="44"/>
        <w:jc w:val="both"/>
      </w:pPr>
      <w:r>
        <w:t xml:space="preserve">      </w:t>
      </w:r>
      <w:r w:rsidR="00651B76" w:rsidRPr="006C19BA">
        <w:t>Os gêneros alimentícios deverão ser en</w:t>
      </w:r>
      <w:r w:rsidR="009E7DD0">
        <w:t>tregues nas escolas municipais</w:t>
      </w:r>
      <w:r w:rsidR="00651B76" w:rsidRPr="006C19BA">
        <w:t xml:space="preserve"> e nas escolas de educação infantil, nos endereços e nos dias constantes do cronograma </w:t>
      </w:r>
      <w:r w:rsidR="00EB2741">
        <w:t>que será entregue pela Secretaria de Educação, após a abertura da chamada</w:t>
      </w:r>
      <w:r w:rsidR="00651B76" w:rsidRPr="006C19BA">
        <w:t>.</w:t>
      </w:r>
    </w:p>
    <w:p w:rsidR="00651B76" w:rsidRPr="006C19BA" w:rsidRDefault="00651B76" w:rsidP="00651B76">
      <w:pPr>
        <w:jc w:val="both"/>
      </w:pPr>
    </w:p>
    <w:p w:rsidR="00651B76" w:rsidRPr="006C19BA" w:rsidRDefault="00651B76" w:rsidP="008948B3">
      <w:pPr>
        <w:numPr>
          <w:ilvl w:val="0"/>
          <w:numId w:val="6"/>
        </w:numPr>
        <w:suppressAutoHyphens/>
        <w:jc w:val="both"/>
        <w:rPr>
          <w:b/>
        </w:rPr>
      </w:pPr>
      <w:r w:rsidRPr="006C19BA">
        <w:rPr>
          <w:b/>
        </w:rPr>
        <w:t>Pagamento</w:t>
      </w:r>
    </w:p>
    <w:p w:rsidR="00CB3E4A" w:rsidRDefault="00CB3E4A" w:rsidP="00CB3E4A">
      <w:pPr>
        <w:tabs>
          <w:tab w:val="left" w:pos="993"/>
        </w:tabs>
        <w:suppressAutoHyphens/>
        <w:jc w:val="both"/>
      </w:pPr>
      <w:r>
        <w:t xml:space="preserve">   </w:t>
      </w:r>
    </w:p>
    <w:p w:rsidR="00955B12" w:rsidRDefault="00CB3E4A" w:rsidP="00CB3E4A">
      <w:pPr>
        <w:tabs>
          <w:tab w:val="left" w:pos="993"/>
        </w:tabs>
        <w:suppressAutoHyphens/>
        <w:jc w:val="both"/>
      </w:pPr>
      <w:r>
        <w:t xml:space="preserve">       </w:t>
      </w:r>
      <w:r w:rsidR="00651B76" w:rsidRPr="006C19BA">
        <w:t xml:space="preserve">O pagamento será realizado até </w:t>
      </w:r>
      <w:r w:rsidR="00971F18">
        <w:t xml:space="preserve">o </w:t>
      </w:r>
      <w:r w:rsidR="00EA3722">
        <w:t>20</w:t>
      </w:r>
      <w:r w:rsidR="00971F18">
        <w:t xml:space="preserve">º dia do mês subsequente, </w:t>
      </w:r>
      <w:r w:rsidR="00651B76" w:rsidRPr="006C19BA">
        <w:t>após a entrega dos alimentos, através da respectiva nota fiscal, correspondente ao fornecimento efetuado, vedada à antecipação de pagamento, para cada faturamento.</w:t>
      </w:r>
      <w:r w:rsidR="000419BF">
        <w:t xml:space="preserve"> </w:t>
      </w:r>
    </w:p>
    <w:p w:rsidR="00955B12" w:rsidRDefault="00955B12" w:rsidP="00CB3E4A">
      <w:pPr>
        <w:tabs>
          <w:tab w:val="left" w:pos="993"/>
        </w:tabs>
        <w:suppressAutoHyphens/>
        <w:jc w:val="both"/>
      </w:pPr>
    </w:p>
    <w:p w:rsidR="00651B76" w:rsidRPr="006C19BA" w:rsidRDefault="00955B12" w:rsidP="00CB3E4A">
      <w:pPr>
        <w:tabs>
          <w:tab w:val="left" w:pos="993"/>
        </w:tabs>
        <w:suppressAutoHyphens/>
        <w:jc w:val="both"/>
      </w:pPr>
      <w:r>
        <w:t xml:space="preserve">      </w:t>
      </w:r>
      <w:r w:rsidR="000419BF">
        <w:t xml:space="preserve">Não será </w:t>
      </w:r>
      <w:proofErr w:type="gramStart"/>
      <w:r w:rsidR="000419BF">
        <w:t>permitido</w:t>
      </w:r>
      <w:proofErr w:type="gramEnd"/>
      <w:r w:rsidR="000419BF">
        <w:t xml:space="preserve"> cobrança bancária através de boletos.</w:t>
      </w:r>
    </w:p>
    <w:p w:rsidR="00E534D4" w:rsidRPr="006C19BA" w:rsidRDefault="00E534D4" w:rsidP="00CB3E4A">
      <w:pPr>
        <w:pStyle w:val="Corpodetexto31"/>
        <w:rPr>
          <w:sz w:val="24"/>
          <w:u w:val="none"/>
        </w:rPr>
      </w:pPr>
    </w:p>
    <w:p w:rsidR="00651B76" w:rsidRPr="006C19BA" w:rsidRDefault="00651B76" w:rsidP="008948B3">
      <w:pPr>
        <w:numPr>
          <w:ilvl w:val="0"/>
          <w:numId w:val="6"/>
        </w:numPr>
        <w:suppressAutoHyphens/>
        <w:jc w:val="both"/>
        <w:rPr>
          <w:b/>
        </w:rPr>
      </w:pPr>
      <w:r w:rsidRPr="006C19BA">
        <w:rPr>
          <w:b/>
        </w:rPr>
        <w:t>DISPOSIÇÕES GERAIS</w:t>
      </w:r>
    </w:p>
    <w:p w:rsidR="00651B76" w:rsidRPr="006C19BA" w:rsidRDefault="00651B76" w:rsidP="00651B76">
      <w:pPr>
        <w:jc w:val="both"/>
        <w:rPr>
          <w:b/>
          <w:color w:val="000000"/>
        </w:rPr>
      </w:pPr>
    </w:p>
    <w:p w:rsidR="00651B76" w:rsidRPr="006C19BA" w:rsidRDefault="00651B76" w:rsidP="008948B3">
      <w:pPr>
        <w:numPr>
          <w:ilvl w:val="1"/>
          <w:numId w:val="6"/>
        </w:numPr>
        <w:suppressAutoHyphens/>
        <w:jc w:val="both"/>
      </w:pPr>
      <w:r w:rsidRPr="006C19BA">
        <w:lastRenderedPageBreak/>
        <w:t xml:space="preserve">A presente Chamada Pública poderá ser obtida na Prefeitura Municipal de São Marcos, no Setor de Compras e Licitações, no horário </w:t>
      </w:r>
      <w:r w:rsidR="00E67CD3">
        <w:t>de expediente, de segu</w:t>
      </w:r>
      <w:r w:rsidRPr="006C19BA">
        <w:t xml:space="preserve">nda a sexta-feira, ou através do site </w:t>
      </w:r>
      <w:hyperlink r:id="rId9" w:history="1">
        <w:r w:rsidR="006B4EC4" w:rsidRPr="002B2D60">
          <w:rPr>
            <w:rStyle w:val="Hyperlink"/>
          </w:rPr>
          <w:t>www.saomarcos.rs.gov.br</w:t>
        </w:r>
      </w:hyperlink>
      <w:proofErr w:type="gramStart"/>
      <w:r w:rsidR="006B4EC4">
        <w:t xml:space="preserve"> </w:t>
      </w:r>
      <w:r w:rsidRPr="006C19BA">
        <w:t>;</w:t>
      </w:r>
      <w:proofErr w:type="gramEnd"/>
    </w:p>
    <w:p w:rsidR="00651B76" w:rsidRPr="006C19BA" w:rsidRDefault="00651B76" w:rsidP="00651B76">
      <w:pPr>
        <w:ind w:left="360"/>
        <w:jc w:val="both"/>
        <w:rPr>
          <w:bCs/>
          <w:color w:val="000000"/>
        </w:rPr>
      </w:pPr>
    </w:p>
    <w:p w:rsidR="00651B76" w:rsidRPr="006C19BA" w:rsidRDefault="00651B76" w:rsidP="008948B3">
      <w:pPr>
        <w:numPr>
          <w:ilvl w:val="1"/>
          <w:numId w:val="6"/>
        </w:numPr>
        <w:suppressAutoHyphens/>
        <w:jc w:val="both"/>
      </w:pPr>
      <w:r w:rsidRPr="006C19BA">
        <w:t>Para definição dos preços de referência deverá observar o artigo 23 da referida Resolução do FNDE;</w:t>
      </w:r>
    </w:p>
    <w:p w:rsidR="00E91033" w:rsidRPr="006C19BA" w:rsidRDefault="00E91033" w:rsidP="00651B76">
      <w:pPr>
        <w:ind w:left="360"/>
        <w:jc w:val="both"/>
      </w:pPr>
    </w:p>
    <w:p w:rsidR="00651B76" w:rsidRDefault="00651B76" w:rsidP="008948B3">
      <w:pPr>
        <w:numPr>
          <w:ilvl w:val="1"/>
          <w:numId w:val="6"/>
        </w:numPr>
        <w:suppressAutoHyphens/>
        <w:jc w:val="both"/>
      </w:pPr>
      <w:r w:rsidRPr="006C19BA">
        <w:t xml:space="preserve">Os gêneros alimentícios da agricultura familiar não poderão ter preços inferiores aos produtos cobertos pelo Programa de Garantia de Preços da Agricultura Familiar (PGPAF), art. art. 23 § 6º, da mencionada Resolução do FNDE, site: </w:t>
      </w:r>
      <w:hyperlink r:id="rId10" w:history="1">
        <w:r w:rsidRPr="006C19BA">
          <w:rPr>
            <w:rStyle w:val="Hyperlink"/>
          </w:rPr>
          <w:t>http://www.mda.gov.br/saf/arquivos/1203118176.pdf</w:t>
        </w:r>
      </w:hyperlink>
      <w:r w:rsidRPr="006C19BA">
        <w:t>;</w:t>
      </w:r>
    </w:p>
    <w:p w:rsidR="003B6CCC" w:rsidRDefault="003B6CCC" w:rsidP="003B6CCC">
      <w:pPr>
        <w:pStyle w:val="PargrafodaLista"/>
      </w:pPr>
    </w:p>
    <w:p w:rsidR="003B6CCC" w:rsidRPr="003B6CCC" w:rsidRDefault="003B6CCC" w:rsidP="008948B3">
      <w:pPr>
        <w:numPr>
          <w:ilvl w:val="1"/>
          <w:numId w:val="6"/>
        </w:numPr>
        <w:suppressAutoHyphens/>
        <w:jc w:val="both"/>
      </w:pPr>
      <w:r>
        <w:t>Na analise das propostas e na aquisição dos alimentos serão priorizadas as propostas dos grupos do Município e as dos grupos formais, conforme Art. 13 e 14 da Lei 11.947/09</w:t>
      </w:r>
      <w:r w:rsidR="0025027A">
        <w:t xml:space="preserve"> e Art. 25</w:t>
      </w:r>
      <w:r w:rsidR="00D07785">
        <w:t xml:space="preserve"> da Resolução CD/FNDE nº</w:t>
      </w:r>
      <w:r w:rsidR="00B96EEF">
        <w:t xml:space="preserve"> 04</w:t>
      </w:r>
      <w:r w:rsidR="00D07785">
        <w:t>/201</w:t>
      </w:r>
      <w:r w:rsidR="00B96EEF">
        <w:t>5</w:t>
      </w:r>
      <w:r w:rsidR="00D07785">
        <w:t>;</w:t>
      </w:r>
    </w:p>
    <w:p w:rsidR="000323A8" w:rsidRPr="006C19BA" w:rsidRDefault="000323A8" w:rsidP="009065C0">
      <w:pPr>
        <w:jc w:val="both"/>
      </w:pPr>
    </w:p>
    <w:p w:rsidR="00651B76" w:rsidRPr="006C19BA" w:rsidRDefault="00651B76" w:rsidP="008948B3">
      <w:pPr>
        <w:numPr>
          <w:ilvl w:val="1"/>
          <w:numId w:val="6"/>
        </w:numPr>
        <w:suppressAutoHyphens/>
        <w:jc w:val="both"/>
      </w:pPr>
      <w:r w:rsidRPr="006C19BA">
        <w:t>Os produtos alimentícios deverão atender ao disposto na legislação de alimentos, estabelecida pela Agência Nacional de Vigilância Sanitária/ Ministério da Saúde e pelo Ministério da Agricultura, Pecuária e Abastecimento;</w:t>
      </w:r>
    </w:p>
    <w:p w:rsidR="00986929" w:rsidRPr="006C19BA" w:rsidRDefault="00986929" w:rsidP="00651B76">
      <w:pPr>
        <w:jc w:val="both"/>
      </w:pPr>
    </w:p>
    <w:p w:rsidR="00651B76" w:rsidRDefault="00651B76" w:rsidP="008948B3">
      <w:pPr>
        <w:numPr>
          <w:ilvl w:val="1"/>
          <w:numId w:val="6"/>
        </w:numPr>
        <w:suppressAutoHyphens/>
        <w:jc w:val="both"/>
      </w:pPr>
      <w:r w:rsidRPr="006C19BA">
        <w:rPr>
          <w:bCs/>
        </w:rPr>
        <w:t>O</w:t>
      </w:r>
      <w:r w:rsidRPr="006C19BA">
        <w:t xml:space="preserve"> limite individual de venda do Agricultor Familiar e do Empreendedor Familiar Rural para a alimentação escolar deverá respeitar o valor máximo de até R$ </w:t>
      </w:r>
      <w:r w:rsidR="00C15C27">
        <w:t>20</w:t>
      </w:r>
      <w:r w:rsidRPr="006C19BA">
        <w:t>.000,00 (</w:t>
      </w:r>
      <w:r w:rsidR="00C15C27">
        <w:t>vinte</w:t>
      </w:r>
      <w:r w:rsidRPr="006C19BA">
        <w:t xml:space="preserve"> mil reais), por DAP </w:t>
      </w:r>
      <w:r w:rsidR="00B96EEF">
        <w:t>Familiar/ano/entidade executora</w:t>
      </w:r>
      <w:r w:rsidRPr="006C19BA">
        <w:t xml:space="preserve"> </w:t>
      </w:r>
      <w:r w:rsidR="00B96EEF">
        <w:t xml:space="preserve">por </w:t>
      </w:r>
      <w:r w:rsidRPr="006C19BA">
        <w:t>ano civil;</w:t>
      </w:r>
    </w:p>
    <w:p w:rsidR="00F474DB" w:rsidRPr="006C19BA" w:rsidRDefault="00F474DB" w:rsidP="00651B76">
      <w:pPr>
        <w:jc w:val="both"/>
      </w:pPr>
    </w:p>
    <w:p w:rsidR="004F377A" w:rsidRDefault="00651B76" w:rsidP="008948B3">
      <w:pPr>
        <w:numPr>
          <w:ilvl w:val="1"/>
          <w:numId w:val="6"/>
        </w:numPr>
        <w:suppressAutoHyphens/>
        <w:jc w:val="both"/>
      </w:pPr>
      <w:r w:rsidRPr="006C19BA">
        <w:t>A aquisição dos gêneros alimentícios será formalizada através de um Contrato de Aquisição de Gêneros Alimentícios da Agricultura Familiar para Alimentação Escolar, conforme o anexo IV, da mencionada Resolução do FNDE.</w:t>
      </w:r>
    </w:p>
    <w:p w:rsidR="000E3DE2" w:rsidRDefault="00651B76" w:rsidP="009065C0">
      <w:r>
        <w:t xml:space="preserve">      </w:t>
      </w:r>
      <w:r w:rsidR="009065C0">
        <w:t xml:space="preserve">    </w:t>
      </w:r>
      <w:r>
        <w:t xml:space="preserve">        </w:t>
      </w:r>
      <w:r w:rsidR="009065C0">
        <w:t xml:space="preserve">                         </w:t>
      </w:r>
    </w:p>
    <w:p w:rsidR="002062C5" w:rsidRDefault="00E42419" w:rsidP="009065C0">
      <w:r>
        <w:t xml:space="preserve">    </w:t>
      </w:r>
    </w:p>
    <w:p w:rsidR="00237E3F" w:rsidRDefault="002062C5" w:rsidP="009065C0">
      <w:r>
        <w:tab/>
      </w:r>
      <w:r>
        <w:tab/>
      </w:r>
      <w:r>
        <w:tab/>
      </w:r>
      <w:r>
        <w:tab/>
      </w:r>
      <w:r w:rsidR="00E84D72">
        <w:t xml:space="preserve">    </w:t>
      </w:r>
      <w:r w:rsidR="00651B76" w:rsidRPr="006C19BA">
        <w:t>São Marcos, aos</w:t>
      </w:r>
      <w:r w:rsidR="00F965A0">
        <w:t xml:space="preserve"> </w:t>
      </w:r>
      <w:r w:rsidR="00955B12">
        <w:t>02</w:t>
      </w:r>
      <w:r w:rsidR="009825EC">
        <w:t xml:space="preserve"> </w:t>
      </w:r>
      <w:r w:rsidR="00651B76" w:rsidRPr="006C19BA">
        <w:t xml:space="preserve">dias do mês de </w:t>
      </w:r>
      <w:r w:rsidR="00955B12">
        <w:t>janeiro</w:t>
      </w:r>
      <w:r w:rsidR="00786AFA">
        <w:t xml:space="preserve"> </w:t>
      </w:r>
      <w:r w:rsidR="00651B76" w:rsidRPr="006C19BA">
        <w:t>de 201</w:t>
      </w:r>
      <w:r w:rsidR="00955B12">
        <w:t>8</w:t>
      </w:r>
      <w:r w:rsidR="00786AFA">
        <w:t>.</w:t>
      </w:r>
    </w:p>
    <w:p w:rsidR="004F377A" w:rsidRDefault="004F377A" w:rsidP="009065C0"/>
    <w:p w:rsidR="000E3DE2" w:rsidRDefault="000E3DE2" w:rsidP="009065C0"/>
    <w:p w:rsidR="00F74C43" w:rsidRPr="006C19BA" w:rsidRDefault="00F74C43" w:rsidP="009065C0"/>
    <w:p w:rsidR="00F504BD" w:rsidRDefault="00651B76" w:rsidP="009065C0">
      <w:pPr>
        <w:jc w:val="right"/>
      </w:pPr>
      <w:r w:rsidRPr="006C19BA">
        <w:t xml:space="preserve">____________________________________________ </w:t>
      </w:r>
    </w:p>
    <w:p w:rsidR="000E3DE2" w:rsidRDefault="00651B76" w:rsidP="00F549E6">
      <w:pPr>
        <w:jc w:val="center"/>
      </w:pPr>
      <w:r>
        <w:t xml:space="preserve">                                      </w:t>
      </w:r>
      <w:r w:rsidR="00F549E6">
        <w:t xml:space="preserve">   </w:t>
      </w:r>
      <w:r w:rsidRPr="006C19BA">
        <w:t>Prefeit</w:t>
      </w:r>
      <w:r w:rsidR="0052308B">
        <w:t>a</w:t>
      </w:r>
      <w:r w:rsidR="00F549E6">
        <w:t xml:space="preserve"> Municipal</w:t>
      </w:r>
      <w:r w:rsidR="0052308B">
        <w:t xml:space="preserve"> em exercício</w:t>
      </w:r>
    </w:p>
    <w:p w:rsidR="000E3DE2" w:rsidRDefault="000E3DE2" w:rsidP="007874F8">
      <w:pPr>
        <w:rPr>
          <w:lang w:eastAsia="ar-SA"/>
        </w:rPr>
      </w:pPr>
    </w:p>
    <w:p w:rsidR="00972D14" w:rsidRDefault="00972D14" w:rsidP="007874F8">
      <w:pPr>
        <w:rPr>
          <w:lang w:eastAsia="ar-SA"/>
        </w:rPr>
      </w:pPr>
    </w:p>
    <w:p w:rsidR="00972D14" w:rsidRDefault="00972D14" w:rsidP="007874F8">
      <w:pPr>
        <w:rPr>
          <w:lang w:eastAsia="ar-SA"/>
        </w:rPr>
      </w:pPr>
    </w:p>
    <w:p w:rsidR="00972D14" w:rsidRDefault="00972D14" w:rsidP="007874F8">
      <w:pPr>
        <w:rPr>
          <w:lang w:eastAsia="ar-SA"/>
        </w:rPr>
      </w:pPr>
    </w:p>
    <w:p w:rsidR="00364FC1" w:rsidRDefault="00364FC1" w:rsidP="007874F8">
      <w:pPr>
        <w:rPr>
          <w:lang w:eastAsia="ar-SA"/>
        </w:rPr>
      </w:pPr>
    </w:p>
    <w:p w:rsidR="00651B76" w:rsidRPr="006C19BA" w:rsidRDefault="00651B76" w:rsidP="00651B76">
      <w:pPr>
        <w:pStyle w:val="Ttulo"/>
        <w:spacing w:before="0" w:after="0"/>
        <w:jc w:val="both"/>
      </w:pPr>
      <w:r w:rsidRPr="006C19BA">
        <w:lastRenderedPageBreak/>
        <w:t>MINUTA DE CONTRATO 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CONTRATO DE AQUISIÇÃO DE GÊNEROS ALIMENTÍCIOS DA AGRICULTURA</w:t>
      </w:r>
      <w:proofErr w:type="gramStart"/>
      <w:r w:rsidRPr="006C19BA">
        <w:rPr>
          <w:b/>
          <w:bCs/>
        </w:rPr>
        <w:t xml:space="preserve"> </w:t>
      </w:r>
      <w:r>
        <w:rPr>
          <w:b/>
          <w:bCs/>
        </w:rPr>
        <w:t xml:space="preserve"> </w:t>
      </w:r>
      <w:proofErr w:type="gramEnd"/>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lado____ fornecedores do grupo informal (nomear todos e n.º CPF),</w:t>
      </w:r>
      <w:r w:rsidRPr="006C19BA">
        <w:rPr>
          <w:color w:val="FF0000"/>
        </w:rPr>
        <w:t xml:space="preserve"> </w:t>
      </w:r>
      <w:r w:rsidRPr="006C19BA">
        <w:t xml:space="preserve"> doravante denominado (a) </w:t>
      </w:r>
      <w:r w:rsidRPr="006C19BA">
        <w:rPr>
          <w:b/>
        </w:rPr>
        <w:t>CONTRATADO</w:t>
      </w:r>
      <w:r w:rsidRPr="006C19BA">
        <w:t xml:space="preserve"> (A), fundamentados nas disposições Lei n.º 11.947, de 16/06/2009, e tendo em vista o que consta na Chamada Pública nº 00</w:t>
      </w:r>
      <w:r w:rsidR="00955B12">
        <w:rPr>
          <w:lang w:val="pt-BR"/>
        </w:rPr>
        <w:t>1</w:t>
      </w:r>
      <w:r w:rsidR="00F549E6">
        <w:rPr>
          <w:lang w:val="pt-BR"/>
        </w:rPr>
        <w:t>/</w:t>
      </w:r>
      <w:r w:rsidRPr="006C19BA">
        <w:t>201</w:t>
      </w:r>
      <w:r w:rsidR="00955B12">
        <w:rPr>
          <w:lang w:val="pt-BR"/>
        </w:rPr>
        <w:t>8</w:t>
      </w:r>
      <w:r w:rsidRPr="006C19BA">
        <w:t>,</w:t>
      </w:r>
      <w:r>
        <w:t xml:space="preserve"> Processo</w:t>
      </w:r>
      <w:r w:rsidR="00413BCB">
        <w:rPr>
          <w:lang w:val="pt-BR"/>
        </w:rPr>
        <w:t xml:space="preserve"> nº</w:t>
      </w:r>
      <w:r w:rsidR="00F321A1">
        <w:rPr>
          <w:lang w:val="pt-BR"/>
        </w:rPr>
        <w:t xml:space="preserve"> </w:t>
      </w:r>
      <w:r w:rsidR="00955B12">
        <w:rPr>
          <w:lang w:val="pt-BR"/>
        </w:rPr>
        <w:t>018</w:t>
      </w:r>
      <w:r w:rsidR="001759C2">
        <w:rPr>
          <w:lang w:val="pt-BR"/>
        </w:rPr>
        <w:t>/201</w:t>
      </w:r>
      <w:r w:rsidR="00955B12">
        <w:rPr>
          <w:lang w:val="pt-BR"/>
        </w:rPr>
        <w:t>8</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Pr="00A114B6" w:rsidRDefault="00651B76" w:rsidP="0001036F">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55B12">
        <w:t>1</w:t>
      </w:r>
      <w:r w:rsidR="001759C2">
        <w:t>/201</w:t>
      </w:r>
      <w:r w:rsidR="00955B12">
        <w:t>8</w:t>
      </w:r>
      <w:r w:rsidRPr="006C19BA">
        <w:t>, o qual fica fazendo parte integrante do presente contrato, independentem</w:t>
      </w:r>
      <w:r w:rsidR="0001036F">
        <w:t>ente de anexação ou transcrição, o seguinte item;</w:t>
      </w:r>
      <w:proofErr w:type="gramStart"/>
      <w:r w:rsidR="0001036F">
        <w:rPr>
          <w:b/>
        </w:rPr>
        <w:t xml:space="preserve">  </w:t>
      </w:r>
    </w:p>
    <w:p w:rsidR="00651B76" w:rsidRPr="006C19BA" w:rsidRDefault="00651B76" w:rsidP="00651B76">
      <w:pPr>
        <w:jc w:val="both"/>
      </w:pPr>
      <w:proofErr w:type="gramEnd"/>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0D65E2" w:rsidRDefault="000D65E2" w:rsidP="00651B76">
      <w:pPr>
        <w:jc w:val="both"/>
        <w:rPr>
          <w:b/>
          <w:bCs/>
        </w:rPr>
      </w:pPr>
    </w:p>
    <w:p w:rsidR="00F74C43" w:rsidRDefault="00F74C43" w:rsidP="00651B76">
      <w:pPr>
        <w:jc w:val="both"/>
        <w:rPr>
          <w:b/>
          <w:bCs/>
        </w:rPr>
      </w:pPr>
    </w:p>
    <w:p w:rsidR="00F74C43" w:rsidRDefault="00F74C43" w:rsidP="00651B76">
      <w:pPr>
        <w:jc w:val="both"/>
        <w:rPr>
          <w:b/>
          <w:bCs/>
        </w:rPr>
      </w:pPr>
    </w:p>
    <w:p w:rsidR="00F74C43" w:rsidRDefault="00F74C43" w:rsidP="00651B76">
      <w:pPr>
        <w:jc w:val="both"/>
        <w:rPr>
          <w:b/>
          <w:bCs/>
        </w:rPr>
      </w:pPr>
    </w:p>
    <w:p w:rsidR="00651B76" w:rsidRPr="006C19BA" w:rsidRDefault="00651B76" w:rsidP="00651B76">
      <w:pPr>
        <w:jc w:val="both"/>
        <w:rPr>
          <w:b/>
          <w:bCs/>
        </w:rPr>
      </w:pPr>
      <w:r w:rsidRPr="006C19BA">
        <w:rPr>
          <w:b/>
          <w:bCs/>
        </w:rPr>
        <w:lastRenderedPageBreak/>
        <w:t>CLÁUSULA QUINTA:</w:t>
      </w:r>
    </w:p>
    <w:p w:rsidR="00651B76" w:rsidRPr="006C19BA" w:rsidRDefault="00651B76" w:rsidP="00EB2741">
      <w:pPr>
        <w:ind w:right="44"/>
        <w:jc w:val="both"/>
      </w:pPr>
      <w:r w:rsidRPr="006C19BA">
        <w:t>O início e o término da entrega dos gêneros alimentícios</w:t>
      </w:r>
      <w:proofErr w:type="gramStart"/>
      <w:r w:rsidRPr="006C19BA">
        <w:t>, será</w:t>
      </w:r>
      <w:proofErr w:type="gramEnd"/>
      <w:r w:rsidRPr="006C19BA">
        <w:t xml:space="preserve"> conforme cronograma</w:t>
      </w:r>
      <w:r w:rsidR="00EB2741">
        <w:t>,</w:t>
      </w:r>
      <w:r w:rsidR="00EB2741" w:rsidRPr="00EB2741">
        <w:t xml:space="preserve"> </w:t>
      </w:r>
      <w:r w:rsidR="00EB2741">
        <w:t xml:space="preserve"> entregue e solicitado pela Secretaria de Educação, o qual irá </w:t>
      </w:r>
      <w:r w:rsidRPr="006C19BA">
        <w:t>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A entrega dos gêneros alimentícios deverá ser feita nos locais, dias e quantidades de acordo com</w:t>
      </w:r>
      <w:r w:rsidR="00C65289">
        <w:t xml:space="preserve"> o cronograma entregue, referente </w:t>
      </w:r>
      <w:proofErr w:type="gramStart"/>
      <w:r w:rsidR="00651B76" w:rsidRPr="006C19BA">
        <w:t>a</w:t>
      </w:r>
      <w:proofErr w:type="gramEnd"/>
      <w:r w:rsidR="00651B76" w:rsidRPr="006C19BA">
        <w:t xml:space="preserve"> </w:t>
      </w:r>
      <w:r w:rsidR="00C15C27">
        <w:t>C</w:t>
      </w:r>
      <w:r w:rsidR="00651B76" w:rsidRPr="006C19BA">
        <w:t xml:space="preserve">hamada </w:t>
      </w:r>
      <w:r w:rsidR="00C15C27">
        <w:t>P</w:t>
      </w:r>
      <w:r w:rsidR="00651B76" w:rsidRPr="006C19BA">
        <w:t>ública n.º 00</w:t>
      </w:r>
      <w:r w:rsidR="00955B12">
        <w:t>1</w:t>
      </w:r>
      <w:r w:rsidR="00651B76" w:rsidRPr="006C19BA">
        <w:t>/201</w:t>
      </w:r>
      <w:r w:rsidR="00955B12">
        <w:t>8</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Default="007A55F7" w:rsidP="007A55F7">
      <w:pPr>
        <w:jc w:val="both"/>
      </w:pPr>
      <w:r w:rsidRPr="00CB1611">
        <w:rPr>
          <w:b/>
        </w:rPr>
        <w:t>CLÁUSULA SEXTA:</w:t>
      </w:r>
      <w:r w:rsidRPr="00CB1611">
        <w:t xml:space="preserve"> </w:t>
      </w:r>
    </w:p>
    <w:p w:rsidR="007A55F7" w:rsidRPr="00F46945" w:rsidRDefault="007A55F7" w:rsidP="007A55F7">
      <w:pPr>
        <w:jc w:val="both"/>
      </w:pPr>
      <w:r w:rsidRPr="00CB1611">
        <w:t>Pelo fornecimento dos gêneros alimentícios, nos quantitativos descritos no Projeto de Venda de Gêneros Alimentícios da Agricultura Familiar, o CONTRATADO</w:t>
      </w:r>
      <w:r>
        <w:t xml:space="preserve"> receberá o valor total de </w:t>
      </w:r>
      <w:proofErr w:type="gramStart"/>
      <w:r>
        <w:t>____________________________________</w:t>
      </w:r>
      <w:proofErr w:type="gramEnd"/>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proofErr w:type="gramStart"/>
      <w:r w:rsidR="00E67CD3">
        <w:rPr>
          <w:b/>
        </w:rPr>
        <w:t xml:space="preserve">  </w:t>
      </w:r>
      <w:proofErr w:type="gramEnd"/>
      <w:r w:rsidR="00AE2BC6">
        <w:rPr>
          <w:b/>
        </w:rPr>
        <w:t>43</w:t>
      </w:r>
      <w:r w:rsidR="00955B12">
        <w:rPr>
          <w:b/>
        </w:rPr>
        <w:t>081</w:t>
      </w:r>
      <w:r w:rsidR="00AE2BC6">
        <w:rPr>
          <w:b/>
        </w:rPr>
        <w:t>,  430</w:t>
      </w:r>
      <w:r w:rsidR="00955B12">
        <w:rPr>
          <w:b/>
        </w:rPr>
        <w:t>4</w:t>
      </w:r>
      <w:r w:rsidR="00A96ACE">
        <w:rPr>
          <w:b/>
        </w:rPr>
        <w:t>2</w:t>
      </w:r>
      <w:r w:rsidR="00AE2BC6">
        <w:rPr>
          <w:b/>
        </w:rPr>
        <w:t xml:space="preserve"> </w:t>
      </w:r>
      <w:r w:rsidR="00955B12">
        <w:rPr>
          <w:b/>
        </w:rPr>
        <w:t>,</w:t>
      </w:r>
      <w:r w:rsidR="00AE2BC6">
        <w:rPr>
          <w:b/>
        </w:rPr>
        <w:t xml:space="preserve"> 43101</w:t>
      </w:r>
      <w:r w:rsidR="00955B12">
        <w:rPr>
          <w:b/>
        </w:rPr>
        <w:t xml:space="preserve"> e 43180</w:t>
      </w:r>
      <w:r w:rsidR="00AE2BC6">
        <w:rPr>
          <w:b/>
        </w:rPr>
        <w:t>.</w:t>
      </w:r>
      <w:bookmarkStart w:id="3" w:name="_GoBack"/>
      <w:bookmarkEnd w:id="3"/>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 xml:space="preserve">e após a tramitação do </w:t>
      </w:r>
      <w:r w:rsidR="00955B12">
        <w:t>p</w:t>
      </w:r>
      <w:r w:rsidRPr="006C19BA">
        <w:t>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w:t>
      </w:r>
      <w:r w:rsidR="00972D14" w:rsidRPr="00972D14">
        <w:t>20</w:t>
      </w:r>
      <w:r w:rsidR="006C75F5" w:rsidRPr="00972D14">
        <w:t xml:space="preserve"> do mês </w:t>
      </w:r>
      <w:proofErr w:type="spellStart"/>
      <w:r w:rsidR="006C75F5">
        <w:t>subseqüente</w:t>
      </w:r>
      <w:proofErr w:type="spellEnd"/>
      <w:r w:rsidR="006C75F5">
        <w:t xml:space="preserve"> ao da entrega.</w:t>
      </w:r>
    </w:p>
    <w:p w:rsidR="006E3C6C" w:rsidRPr="00A365A8" w:rsidRDefault="006E3C6C" w:rsidP="00651B76">
      <w:pPr>
        <w:autoSpaceDE w:val="0"/>
        <w:jc w:val="both"/>
        <w:rPr>
          <w:b/>
        </w:rPr>
      </w:pPr>
    </w:p>
    <w:p w:rsidR="00651B76" w:rsidRDefault="00A365A8" w:rsidP="00651B76">
      <w:pPr>
        <w:jc w:val="both"/>
      </w:pPr>
      <w:r w:rsidRPr="00A365A8">
        <w:rPr>
          <w:b/>
        </w:rPr>
        <w:t>PARÁGRAFO ÚNICO</w:t>
      </w:r>
      <w:r>
        <w:t xml:space="preserve"> - N</w:t>
      </w:r>
      <w:r w:rsidR="00651B76" w:rsidRPr="006C19BA">
        <w:t>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7610A7" w:rsidRDefault="007610A7" w:rsidP="00651B76">
      <w:pPr>
        <w:jc w:val="both"/>
        <w:rPr>
          <w:b/>
          <w:bCs/>
        </w:rPr>
      </w:pPr>
    </w:p>
    <w:p w:rsidR="00F74C43" w:rsidRDefault="00F74C43" w:rsidP="00651B76">
      <w:pPr>
        <w:jc w:val="both"/>
        <w:rPr>
          <w:b/>
          <w:bCs/>
        </w:rPr>
      </w:pPr>
    </w:p>
    <w:p w:rsidR="00F74C43" w:rsidRDefault="00F74C43"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proofErr w:type="gramStart"/>
      <w:r w:rsidRPr="006C19BA">
        <w:rPr>
          <w:bCs/>
        </w:rPr>
        <w:t>modificar</w:t>
      </w:r>
      <w:proofErr w:type="gramEnd"/>
      <w:r w:rsidRPr="006C19BA">
        <w:rPr>
          <w:bCs/>
        </w:rPr>
        <w:t xml:space="preserve">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proofErr w:type="gramStart"/>
      <w:r w:rsidRPr="006C19BA">
        <w:rPr>
          <w:bCs/>
        </w:rPr>
        <w:t>rescindir</w:t>
      </w:r>
      <w:proofErr w:type="gramEnd"/>
      <w:r w:rsidRPr="006C19BA">
        <w:rPr>
          <w:bCs/>
        </w:rPr>
        <w:t xml:space="preserve">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proofErr w:type="gramStart"/>
      <w:r w:rsidRPr="006C19BA">
        <w:rPr>
          <w:bCs/>
        </w:rPr>
        <w:t>fiscalizar</w:t>
      </w:r>
      <w:proofErr w:type="gramEnd"/>
      <w:r w:rsidRPr="006C19BA">
        <w:rPr>
          <w:bCs/>
        </w:rPr>
        <w:t xml:space="preserve">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proofErr w:type="gramStart"/>
      <w:r w:rsidRPr="006C19BA">
        <w:rPr>
          <w:bCs/>
        </w:rPr>
        <w:t>aplicar</w:t>
      </w:r>
      <w:proofErr w:type="gramEnd"/>
      <w:r w:rsidRPr="006C19BA">
        <w:rPr>
          <w:bCs/>
        </w:rPr>
        <w:t xml:space="preserve">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lastRenderedPageBreak/>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565736">
        <w:rPr>
          <w:lang w:val="pt-BR"/>
        </w:rPr>
        <w:t>1</w:t>
      </w:r>
      <w:r w:rsidR="006C75F5">
        <w:rPr>
          <w:lang w:val="pt-BR"/>
        </w:rPr>
        <w:t>/201</w:t>
      </w:r>
      <w:r w:rsidR="00565736">
        <w:rPr>
          <w:lang w:val="pt-BR"/>
        </w:rPr>
        <w:t>8</w:t>
      </w:r>
      <w:r w:rsidRPr="006C19BA">
        <w:t xml:space="preserve">, Processo nº </w:t>
      </w:r>
      <w:r w:rsidR="00840C2A">
        <w:rPr>
          <w:lang w:val="pt-BR"/>
        </w:rPr>
        <w:t xml:space="preserve">     </w:t>
      </w:r>
      <w:r w:rsidR="00565736">
        <w:rPr>
          <w:lang w:val="pt-BR"/>
        </w:rPr>
        <w:t>018</w:t>
      </w:r>
      <w:r w:rsidR="006C75F5">
        <w:rPr>
          <w:lang w:val="pt-BR"/>
        </w:rPr>
        <w:t>/201</w:t>
      </w:r>
      <w:r w:rsidR="00565736">
        <w:rPr>
          <w:lang w:val="pt-BR"/>
        </w:rPr>
        <w:t>8</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proofErr w:type="gramStart"/>
      <w:r w:rsidRPr="006C19BA">
        <w:t>por</w:t>
      </w:r>
      <w:proofErr w:type="gramEnd"/>
      <w:r w:rsidRPr="006C19BA">
        <w:t xml:space="preserve">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proofErr w:type="gramStart"/>
      <w:r w:rsidRPr="006C19BA">
        <w:t>pela</w:t>
      </w:r>
      <w:proofErr w:type="gramEnd"/>
      <w:r w:rsidRPr="006C19BA">
        <w:t xml:space="preserve">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proofErr w:type="gramStart"/>
      <w:r w:rsidRPr="006C19BA">
        <w:t>qualquer</w:t>
      </w:r>
      <w:proofErr w:type="gramEnd"/>
      <w:r w:rsidRPr="006C19BA">
        <w:t xml:space="preserve"> dos motivos previstos em lei.</w:t>
      </w:r>
    </w:p>
    <w:p w:rsidR="000D65E2" w:rsidRPr="002062C5" w:rsidRDefault="000D65E2"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w:t>
      </w:r>
      <w:r w:rsidR="0052308B">
        <w:rPr>
          <w:lang w:val="pt-BR"/>
        </w:rPr>
        <w:t>,</w:t>
      </w:r>
      <w:r w:rsidRPr="006C19BA">
        <w:t xml:space="preserve"> até</w:t>
      </w:r>
      <w:r w:rsidR="007610A7">
        <w:rPr>
          <w:lang w:val="pt-BR"/>
        </w:rPr>
        <w:t xml:space="preserve"> </w:t>
      </w:r>
      <w:r w:rsidR="00565736">
        <w:rPr>
          <w:lang w:val="pt-BR"/>
        </w:rPr>
        <w:t>06 (seis) meses, após esta data</w:t>
      </w:r>
      <w:r w:rsidR="0052308B">
        <w:rPr>
          <w:lang w:val="pt-BR"/>
        </w:rPr>
        <w:t>.</w:t>
      </w:r>
    </w:p>
    <w:p w:rsidR="00826187" w:rsidRDefault="00826187" w:rsidP="00651B76">
      <w:pPr>
        <w:jc w:val="both"/>
        <w:rPr>
          <w:b/>
          <w:bCs/>
        </w:rPr>
      </w:pPr>
    </w:p>
    <w:p w:rsidR="00F74C43" w:rsidRDefault="00F74C43" w:rsidP="00651B76">
      <w:pPr>
        <w:jc w:val="both"/>
        <w:rPr>
          <w:b/>
          <w:bCs/>
        </w:rPr>
      </w:pPr>
    </w:p>
    <w:p w:rsidR="00F74C43" w:rsidRDefault="00F74C43"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0D65E2" w:rsidRDefault="000D65E2" w:rsidP="00651B76">
      <w:pPr>
        <w:jc w:val="both"/>
        <w:rPr>
          <w:b/>
          <w:bCs/>
        </w:rPr>
      </w:pP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651B76" w:rsidP="00651B76">
      <w:pPr>
        <w:jc w:val="right"/>
      </w:pPr>
      <w:r w:rsidRPr="006C19BA">
        <w:t xml:space="preserve">São Marcos, ____de________ </w:t>
      </w:r>
      <w:proofErr w:type="spellStart"/>
      <w:r w:rsidRPr="006C19BA">
        <w:t>de</w:t>
      </w:r>
      <w:proofErr w:type="spellEnd"/>
      <w:r w:rsidRPr="006C19BA">
        <w:t xml:space="preserve"> 201</w:t>
      </w:r>
      <w:r w:rsidR="0052308B">
        <w:t>8</w:t>
      </w:r>
      <w:r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t>CONTRATADA</w:t>
      </w:r>
    </w:p>
    <w:p w:rsidR="004142A3" w:rsidRDefault="004142A3" w:rsidP="00D22797">
      <w:pPr>
        <w:rPr>
          <w:rFonts w:ascii="Calibri" w:hAnsi="Calibri"/>
          <w:b/>
          <w:bCs/>
          <w:color w:val="000000"/>
          <w:sz w:val="20"/>
          <w:szCs w:val="20"/>
        </w:rPr>
        <w:sectPr w:rsidR="004142A3" w:rsidSect="00F212A6">
          <w:pgSz w:w="11906" w:h="16838" w:code="9"/>
          <w:pgMar w:top="3402" w:right="1701" w:bottom="1418" w:left="1701" w:header="709" w:footer="709" w:gutter="0"/>
          <w:cols w:space="708"/>
          <w:docGrid w:linePitch="360"/>
        </w:sectPr>
      </w:pPr>
    </w:p>
    <w:p w:rsidR="00D22797" w:rsidRDefault="00D22797" w:rsidP="00D22797">
      <w:pPr>
        <w:rPr>
          <w:lang w:eastAsia="x-none"/>
        </w:rPr>
      </w:pPr>
    </w:p>
    <w:p w:rsidR="00C56EB8" w:rsidRDefault="00C56EB8" w:rsidP="001B796A">
      <w:pPr>
        <w:pStyle w:val="Ttulo3"/>
        <w:rPr>
          <w:rFonts w:ascii="Times New Roman" w:hAnsi="Times New Roman"/>
          <w:sz w:val="24"/>
          <w:szCs w:val="24"/>
        </w:rPr>
      </w:pPr>
    </w:p>
    <w:p w:rsidR="001B796A" w:rsidRPr="00074305" w:rsidRDefault="001B796A" w:rsidP="001B796A">
      <w:pPr>
        <w:pStyle w:val="Ttulo3"/>
        <w:rPr>
          <w:rFonts w:ascii="Times New Roman" w:hAnsi="Times New Roman"/>
          <w:sz w:val="24"/>
          <w:szCs w:val="24"/>
        </w:rPr>
      </w:pPr>
      <w:r w:rsidRPr="00074305">
        <w:rPr>
          <w:rFonts w:ascii="Times New Roman" w:hAnsi="Times New Roman"/>
          <w:sz w:val="24"/>
          <w:szCs w:val="24"/>
        </w:rPr>
        <w:t>Edital de Chamada Pública nº. 00</w:t>
      </w:r>
      <w:r w:rsidR="0052308B">
        <w:rPr>
          <w:rFonts w:ascii="Times New Roman" w:hAnsi="Times New Roman"/>
          <w:sz w:val="24"/>
          <w:szCs w:val="24"/>
          <w:lang w:val="pt-BR"/>
        </w:rPr>
        <w:t>1</w:t>
      </w:r>
      <w:r w:rsidR="00B2571B">
        <w:rPr>
          <w:rFonts w:ascii="Times New Roman" w:hAnsi="Times New Roman"/>
          <w:sz w:val="24"/>
          <w:szCs w:val="24"/>
          <w:lang w:val="pt-BR"/>
        </w:rPr>
        <w:t>/201</w:t>
      </w:r>
      <w:r w:rsidR="0052308B">
        <w:rPr>
          <w:rFonts w:ascii="Times New Roman" w:hAnsi="Times New Roman"/>
          <w:sz w:val="24"/>
          <w:szCs w:val="24"/>
          <w:lang w:val="pt-BR"/>
        </w:rPr>
        <w:t>8</w:t>
      </w:r>
      <w:r w:rsidRPr="00074305">
        <w:rPr>
          <w:rFonts w:ascii="Times New Roman" w:hAnsi="Times New Roman"/>
          <w:sz w:val="24"/>
          <w:szCs w:val="24"/>
        </w:rPr>
        <w:t xml:space="preserve"> </w:t>
      </w:r>
    </w:p>
    <w:p w:rsidR="001B796A" w:rsidRPr="00260F39" w:rsidRDefault="001B796A" w:rsidP="001B796A">
      <w:pPr>
        <w:tabs>
          <w:tab w:val="left" w:pos="6840"/>
        </w:tabs>
        <w:ind w:right="2360"/>
        <w:jc w:val="both"/>
        <w:rPr>
          <w:b/>
        </w:rPr>
      </w:pPr>
      <w:r w:rsidRPr="00260F39">
        <w:rPr>
          <w:b/>
          <w:bCs/>
        </w:rPr>
        <w:t xml:space="preserve">Processo nº. </w:t>
      </w:r>
      <w:r w:rsidR="0052308B">
        <w:rPr>
          <w:b/>
          <w:bCs/>
        </w:rPr>
        <w:t>018</w:t>
      </w:r>
      <w:r w:rsidR="00B2571B">
        <w:rPr>
          <w:b/>
          <w:bCs/>
        </w:rPr>
        <w:t>/201</w:t>
      </w:r>
      <w:r w:rsidR="0052308B">
        <w:rPr>
          <w:b/>
          <w:bCs/>
        </w:rPr>
        <w:t>8</w:t>
      </w:r>
      <w:proofErr w:type="gramStart"/>
      <w:r w:rsidRPr="00260F39">
        <w:rPr>
          <w:b/>
          <w:bCs/>
        </w:rPr>
        <w:t xml:space="preserve">  </w:t>
      </w:r>
      <w:proofErr w:type="gramEnd"/>
      <w:r w:rsidRPr="00260F39">
        <w:rPr>
          <w:b/>
        </w:rPr>
        <w:t xml:space="preserve">Abertura: </w:t>
      </w:r>
      <w:r w:rsidR="0052308B">
        <w:rPr>
          <w:b/>
        </w:rPr>
        <w:t>30</w:t>
      </w:r>
      <w:r w:rsidR="00A01A9C">
        <w:rPr>
          <w:b/>
        </w:rPr>
        <w:t>.</w:t>
      </w:r>
      <w:r w:rsidR="0052308B">
        <w:rPr>
          <w:b/>
        </w:rPr>
        <w:t>01</w:t>
      </w:r>
      <w:r w:rsidR="00B2571B">
        <w:rPr>
          <w:b/>
        </w:rPr>
        <w:t>.201</w:t>
      </w:r>
      <w:r w:rsidR="0052308B">
        <w:rPr>
          <w:b/>
        </w:rPr>
        <w:t>8</w:t>
      </w:r>
      <w:r w:rsidRPr="00260F39">
        <w:rPr>
          <w:b/>
        </w:rPr>
        <w:t xml:space="preserve"> às </w:t>
      </w:r>
      <w:r w:rsidR="00B84544">
        <w:rPr>
          <w:b/>
        </w:rPr>
        <w:t>09</w:t>
      </w:r>
      <w:r w:rsidR="00AC2E2E">
        <w:t xml:space="preserve"> </w:t>
      </w:r>
      <w:r w:rsidR="00AC2E2E" w:rsidRPr="00AC2E2E">
        <w:rPr>
          <w:b/>
        </w:rPr>
        <w:t>horas.</w:t>
      </w:r>
    </w:p>
    <w:p w:rsidR="001B796A" w:rsidRPr="00260F39" w:rsidRDefault="001B796A" w:rsidP="001B796A">
      <w:pPr>
        <w:tabs>
          <w:tab w:val="left" w:pos="6840"/>
        </w:tabs>
        <w:ind w:right="2850"/>
        <w:jc w:val="both"/>
        <w:rPr>
          <w:b/>
        </w:rPr>
      </w:pPr>
      <w:r w:rsidRPr="00260F39">
        <w:rPr>
          <w:b/>
        </w:rPr>
        <w:t xml:space="preserve">Objeto: Alimentos </w:t>
      </w:r>
      <w:r>
        <w:rPr>
          <w:b/>
        </w:rPr>
        <w:t>P</w:t>
      </w:r>
      <w:r w:rsidRPr="00260F39">
        <w:rPr>
          <w:b/>
        </w:rPr>
        <w:t>erecíveis</w:t>
      </w:r>
      <w:r>
        <w:rPr>
          <w:b/>
        </w:rPr>
        <w:t xml:space="preserve"> Agricultura Familiar.</w:t>
      </w:r>
    </w:p>
    <w:p w:rsidR="001B796A" w:rsidRDefault="001B796A" w:rsidP="001B796A">
      <w:pPr>
        <w:jc w:val="both"/>
        <w:rPr>
          <w:b/>
          <w:bCs/>
        </w:rPr>
      </w:pPr>
    </w:p>
    <w:p w:rsidR="001B796A" w:rsidRDefault="001B796A" w:rsidP="001B796A">
      <w:pPr>
        <w:jc w:val="both"/>
        <w:rPr>
          <w:b/>
          <w:bCs/>
        </w:rPr>
      </w:pPr>
    </w:p>
    <w:p w:rsidR="00F212A6" w:rsidRDefault="00F212A6" w:rsidP="001B796A">
      <w:pPr>
        <w:jc w:val="both"/>
        <w:rPr>
          <w:b/>
          <w:bCs/>
        </w:rPr>
      </w:pPr>
    </w:p>
    <w:p w:rsidR="00C56EB8" w:rsidRDefault="00C56EB8" w:rsidP="001B796A">
      <w:pPr>
        <w:jc w:val="both"/>
        <w:rPr>
          <w:b/>
          <w:bCs/>
        </w:rPr>
      </w:pPr>
    </w:p>
    <w:p w:rsidR="001B796A" w:rsidRDefault="001B796A" w:rsidP="001B796A">
      <w:pPr>
        <w:jc w:val="both"/>
        <w:rPr>
          <w:b/>
          <w:bCs/>
        </w:rPr>
      </w:pPr>
    </w:p>
    <w:p w:rsidR="001B796A" w:rsidRDefault="00AC2E2E" w:rsidP="001B796A">
      <w:pPr>
        <w:jc w:val="both"/>
        <w:rPr>
          <w:b/>
        </w:rPr>
      </w:pPr>
      <w:r>
        <w:rPr>
          <w:b/>
        </w:rPr>
        <w:tab/>
      </w:r>
      <w:r>
        <w:rPr>
          <w:b/>
        </w:rPr>
        <w:tab/>
      </w:r>
      <w:r>
        <w:rPr>
          <w:b/>
        </w:rPr>
        <w:tab/>
      </w:r>
      <w:r>
        <w:rPr>
          <w:b/>
        </w:rPr>
        <w:tab/>
      </w:r>
      <w:r>
        <w:rPr>
          <w:b/>
        </w:rPr>
        <w:tab/>
      </w:r>
      <w:r>
        <w:rPr>
          <w:b/>
        </w:rPr>
        <w:tab/>
      </w:r>
      <w:r>
        <w:rPr>
          <w:b/>
        </w:rPr>
        <w:tab/>
      </w:r>
      <w:r w:rsidR="0052308B">
        <w:rPr>
          <w:b/>
        </w:rPr>
        <w:t>Rosa Mari Nicoletti Fontana</w:t>
      </w:r>
      <w:r w:rsidR="001B796A" w:rsidRPr="00211B6A">
        <w:rPr>
          <w:b/>
        </w:rPr>
        <w:t xml:space="preserve">                                                       </w:t>
      </w:r>
    </w:p>
    <w:p w:rsidR="001B796A" w:rsidRPr="00211B6A" w:rsidRDefault="00AC2E2E" w:rsidP="001B796A">
      <w:pPr>
        <w:jc w:val="both"/>
        <w:rPr>
          <w:b/>
        </w:rPr>
      </w:pPr>
      <w:r>
        <w:rPr>
          <w:b/>
          <w:bCs/>
        </w:rPr>
        <w:tab/>
      </w:r>
      <w:r>
        <w:rPr>
          <w:b/>
          <w:bCs/>
        </w:rPr>
        <w:tab/>
      </w:r>
      <w:r>
        <w:rPr>
          <w:b/>
          <w:bCs/>
        </w:rPr>
        <w:tab/>
      </w:r>
      <w:r>
        <w:rPr>
          <w:b/>
          <w:bCs/>
        </w:rPr>
        <w:tab/>
      </w:r>
      <w:r>
        <w:rPr>
          <w:b/>
          <w:bCs/>
        </w:rPr>
        <w:tab/>
      </w:r>
      <w:r>
        <w:rPr>
          <w:b/>
          <w:bCs/>
        </w:rPr>
        <w:tab/>
      </w:r>
      <w:r>
        <w:rPr>
          <w:b/>
          <w:bCs/>
        </w:rPr>
        <w:tab/>
      </w:r>
      <w:r w:rsidR="001B796A" w:rsidRPr="00211B6A">
        <w:rPr>
          <w:b/>
          <w:bCs/>
        </w:rPr>
        <w:t>Prefeit</w:t>
      </w:r>
      <w:r w:rsidR="0052308B">
        <w:rPr>
          <w:b/>
          <w:bCs/>
        </w:rPr>
        <w:t>a</w:t>
      </w:r>
      <w:r w:rsidR="001B796A" w:rsidRPr="00211B6A">
        <w:rPr>
          <w:b/>
          <w:bCs/>
        </w:rPr>
        <w:t xml:space="preserve"> Municipal</w:t>
      </w:r>
      <w:r w:rsidR="0052308B">
        <w:rPr>
          <w:b/>
          <w:bCs/>
        </w:rPr>
        <w:t xml:space="preserve"> em exercício</w:t>
      </w:r>
      <w:proofErr w:type="gramStart"/>
      <w:r w:rsidR="00DE005C">
        <w:rPr>
          <w:b/>
          <w:bCs/>
        </w:rPr>
        <w:t xml:space="preserve"> </w:t>
      </w:r>
      <w:r w:rsidR="001B796A" w:rsidRPr="00211B6A">
        <w:rPr>
          <w:b/>
          <w:bCs/>
        </w:rPr>
        <w:t xml:space="preserve"> </w:t>
      </w:r>
    </w:p>
    <w:p w:rsidR="00F3256C" w:rsidRDefault="00F3256C" w:rsidP="00651B76">
      <w:pPr>
        <w:jc w:val="center"/>
        <w:rPr>
          <w:b/>
          <w:bCs/>
          <w:sz w:val="18"/>
          <w:szCs w:val="18"/>
        </w:rPr>
      </w:pPr>
      <w:proofErr w:type="gramEnd"/>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sectPr w:rsidR="00337B31"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00"/>
    <w:rsid w:val="000045E9"/>
    <w:rsid w:val="00006D04"/>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D65E2"/>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3D1F"/>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64FC1"/>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14D26"/>
    <w:rsid w:val="005221C6"/>
    <w:rsid w:val="0052308B"/>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5736"/>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7649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4664"/>
    <w:rsid w:val="008E60CE"/>
    <w:rsid w:val="008F6C88"/>
    <w:rsid w:val="008F77C7"/>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5B12"/>
    <w:rsid w:val="009567AA"/>
    <w:rsid w:val="0096336D"/>
    <w:rsid w:val="00971F18"/>
    <w:rsid w:val="00972D14"/>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65A8"/>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65289"/>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41C8"/>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2BE7"/>
    <w:rsid w:val="00E96B53"/>
    <w:rsid w:val="00E97C0E"/>
    <w:rsid w:val="00EA3722"/>
    <w:rsid w:val="00EA4E03"/>
    <w:rsid w:val="00EA7263"/>
    <w:rsid w:val="00EB2741"/>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74C43"/>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da.gov.br/saf/arquivos/1203118176.pdf" TargetMode="External"/><Relationship Id="rId4" Type="http://schemas.microsoft.com/office/2007/relationships/stylesWithEffects" Target="stylesWithEffect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85E7-A661-4A46-8FDE-C8A3F5BB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3959</Words>
  <Characters>24323</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28226</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Braian</cp:lastModifiedBy>
  <cp:revision>14</cp:revision>
  <cp:lastPrinted>2018-01-03T18:29:00Z</cp:lastPrinted>
  <dcterms:created xsi:type="dcterms:W3CDTF">2018-01-02T16:23:00Z</dcterms:created>
  <dcterms:modified xsi:type="dcterms:W3CDTF">2018-01-03T18:31:00Z</dcterms:modified>
</cp:coreProperties>
</file>