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830127">
        <w:t>728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r w:rsidR="00C34422">
        <w:t>0</w:t>
      </w:r>
      <w:r w:rsidR="00830127">
        <w:t>40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830127">
        <w:rPr>
          <w:rFonts w:ascii="Arial" w:hAnsi="Arial"/>
          <w:sz w:val="28"/>
        </w:rPr>
        <w:t>quinze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830127">
        <w:rPr>
          <w:rFonts w:ascii="Arial" w:hAnsi="Arial"/>
          <w:sz w:val="28"/>
        </w:rPr>
        <w:t xml:space="preserve">setembro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424D2">
        <w:rPr>
          <w:rFonts w:ascii="Arial" w:hAnsi="Arial"/>
          <w:sz w:val="28"/>
        </w:rPr>
        <w:t>nove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>Daiane dos Santos Alves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bookmarkStart w:id="0" w:name="_Hlk484504025"/>
      <w:r w:rsidR="00830127">
        <w:rPr>
          <w:rFonts w:ascii="Arial" w:hAnsi="Arial"/>
          <w:sz w:val="28"/>
        </w:rPr>
        <w:t>Padaria e Confeitaria Capellin Ltda, sem representante</w:t>
      </w:r>
      <w:bookmarkEnd w:id="0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</w:t>
      </w:r>
      <w:r w:rsidR="00830127">
        <w:rPr>
          <w:rFonts w:ascii="Arial" w:hAnsi="Arial"/>
          <w:sz w:val="28"/>
        </w:rPr>
        <w:t xml:space="preserve"> do</w:t>
      </w:r>
      <w:r w:rsidR="004C5C9F">
        <w:rPr>
          <w:rFonts w:ascii="Arial" w:hAnsi="Arial"/>
          <w:sz w:val="28"/>
        </w:rPr>
        <w:t xml:space="preserve"> certame </w:t>
      </w:r>
      <w:r w:rsidR="00830127">
        <w:rPr>
          <w:rFonts w:ascii="Arial" w:hAnsi="Arial"/>
          <w:sz w:val="28"/>
        </w:rPr>
        <w:t>apenas nos itens: 01,02 e 08, os demais itens foram desclassificados por estarem com valor acima do orçado</w:t>
      </w:r>
      <w:r w:rsidR="00693528">
        <w:rPr>
          <w:rFonts w:ascii="Arial" w:hAnsi="Arial"/>
          <w:sz w:val="28"/>
        </w:rPr>
        <w:t>.</w:t>
      </w:r>
      <w:r w:rsidR="00A424D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>Item = 1 Qtde = 8,00 - Und: UN   TORTA RECHEADA 5KG SABORES BOMBOM, MARTA ROCHA, MORANGO, TORTA BRANCA.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09:31:55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>Item = 2 Qtde = 1,00 - Und: UN   TORTA RECHEADA 3KG NOS SABORES BOMBOM, MARTA ROCHA, MORANGO MORENO OU TORTA BRANCA.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75,0000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09:32:37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>Item = 3 Qtde = 400,00 - Und: UN   SALGADOS DIVERSOS RISOLES, PRENSADINHO, COXINHA,PASTEL PEQUENO DE CARNE 45G CADA.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09:32:46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>Item = 4 Qtde = 3.000,00 - Und: UN   SALGADOS DIVERSOS (RISOLES, PRENSADINHO, COXINHA, E PASTEL PEQUENO DE CARNE 45g).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09:33:02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 xml:space="preserve">Item = 5 Qtde = 1.250,00 - Und: UN   CANUDINHO DOCE RECHEADO COM CREME CONFEITEIRO 50g CADA ACONDICIONADOS EM TEMPERATURA  DE 4 A 6°.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937,50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09:33:08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 xml:space="preserve">Item = 6 Qtde = 1.000,00 - Und: UN   DOCINHO FESTA TIPO BRIGADEIRO, FEITO COM LEITE CONDENÇADO E ACHOCOLATADO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09:33:19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DESCL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 xml:space="preserve">Item = 7 Qtde = 1.000,00 - Und: UN   DOCINHO DE FESTA TIPO BEIJINHO FEITO COM LEITE CONDENÇADO E CÔCO.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09:33:27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  <w:r>
        <w:rPr>
          <w:sz w:val="16"/>
        </w:rPr>
        <w:t xml:space="preserve">Item = 8 Qtde = 900,00 - Und: UN  SUCO DE CAIXINHA 200ml -UVA E LARANJA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30127" w:rsidTr="00D42D2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8498 - PADARIA E CONFEITARIA CAPELLIN LTDA     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  <w:tc>
          <w:tcPr>
            <w:tcW w:w="1300" w:type="dxa"/>
          </w:tcPr>
          <w:p w:rsidR="00830127" w:rsidRDefault="00830127" w:rsidP="00D42D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15/09/2017</w:t>
            </w:r>
          </w:p>
        </w:tc>
        <w:tc>
          <w:tcPr>
            <w:tcW w:w="12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>09:33:36</w:t>
            </w:r>
          </w:p>
        </w:tc>
        <w:tc>
          <w:tcPr>
            <w:tcW w:w="3000" w:type="dxa"/>
          </w:tcPr>
          <w:p w:rsidR="00830127" w:rsidRDefault="00830127" w:rsidP="00D42D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0127" w:rsidRPr="00C13AEA" w:rsidRDefault="00830127" w:rsidP="00830127">
      <w:pPr>
        <w:rPr>
          <w:sz w:val="16"/>
        </w:rPr>
      </w:pPr>
    </w:p>
    <w:p w:rsidR="00830127" w:rsidRPr="00C13AEA" w:rsidRDefault="00830127" w:rsidP="00830127">
      <w:pPr>
        <w:rPr>
          <w:sz w:val="16"/>
        </w:rPr>
      </w:pPr>
    </w:p>
    <w:p w:rsidR="00830127" w:rsidRDefault="00830127" w:rsidP="00893D46">
      <w:pPr>
        <w:ind w:left="7788" w:firstLine="708"/>
        <w:jc w:val="both"/>
        <w:rPr>
          <w:rFonts w:ascii="Arial" w:hAnsi="Arial"/>
          <w:sz w:val="28"/>
        </w:rPr>
      </w:pPr>
    </w:p>
    <w:p w:rsidR="00830127" w:rsidRDefault="00830127" w:rsidP="00893D46">
      <w:pPr>
        <w:ind w:left="7788" w:firstLine="708"/>
        <w:jc w:val="both"/>
        <w:rPr>
          <w:rFonts w:ascii="Arial" w:hAnsi="Arial"/>
          <w:sz w:val="28"/>
        </w:rPr>
      </w:pPr>
    </w:p>
    <w:p w:rsidR="00830127" w:rsidRDefault="00830127" w:rsidP="00893D46">
      <w:pPr>
        <w:ind w:left="7788" w:firstLine="708"/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778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 w:rsidP="00893D46">
      <w:pPr>
        <w:ind w:left="637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EE4717" w:rsidRDefault="00EE471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830127" w:rsidRDefault="00830127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  <w:bookmarkStart w:id="1" w:name="_GoBack"/>
      <w:bookmarkEnd w:id="1"/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830127">
        <w:rPr>
          <w:rFonts w:ascii="Arial" w:hAnsi="Arial" w:cs="Arial"/>
          <w:sz w:val="28"/>
        </w:rPr>
        <w:t>728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830127">
        <w:rPr>
          <w:rFonts w:ascii="Arial" w:hAnsi="Arial" w:cs="Arial"/>
          <w:sz w:val="28"/>
        </w:rPr>
        <w:t>728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830127">
        <w:rPr>
          <w:rFonts w:ascii="Arial" w:hAnsi="Arial" w:cs="Arial"/>
          <w:sz w:val="28"/>
        </w:rPr>
        <w:t>40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</w:t>
      </w:r>
      <w:r w:rsidR="00EE4717">
        <w:rPr>
          <w:rFonts w:ascii="Arial" w:hAnsi="Arial" w:cs="Arial"/>
          <w:sz w:val="28"/>
        </w:rPr>
        <w:t xml:space="preserve"> </w:t>
      </w:r>
      <w:r w:rsidR="00830127" w:rsidRPr="00830127">
        <w:rPr>
          <w:rFonts w:ascii="Arial" w:hAnsi="Arial"/>
          <w:b/>
          <w:sz w:val="28"/>
        </w:rPr>
        <w:t>Padaria e Confeitaria Capellin Ltda</w:t>
      </w:r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830127">
        <w:rPr>
          <w:rFonts w:ascii="Arial" w:hAnsi="Arial" w:cs="Arial"/>
          <w:sz w:val="28"/>
        </w:rPr>
        <w:t>15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 w:rsidR="00830127">
        <w:rPr>
          <w:rFonts w:ascii="Arial" w:hAnsi="Arial" w:cs="Arial"/>
          <w:sz w:val="28"/>
        </w:rPr>
        <w:t>setembro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893D46"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1F1FF5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5C9F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7E5D6C"/>
    <w:rsid w:val="00812BFA"/>
    <w:rsid w:val="00830127"/>
    <w:rsid w:val="0089008B"/>
    <w:rsid w:val="00893D46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AF0613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EE4717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3B54B-99FA-42DF-B233-386A8B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893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6</TotalTime>
  <Pages>3</Pages>
  <Words>529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3</cp:revision>
  <cp:lastPrinted>2017-06-06T12:30:00Z</cp:lastPrinted>
  <dcterms:created xsi:type="dcterms:W3CDTF">2017-09-15T12:49:00Z</dcterms:created>
  <dcterms:modified xsi:type="dcterms:W3CDTF">2017-09-15T12:55:00Z</dcterms:modified>
</cp:coreProperties>
</file>