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BA" w:rsidRPr="008446AF" w:rsidRDefault="001562BA" w:rsidP="00415CDD">
      <w:pPr>
        <w:pStyle w:val="TextosemFormatao"/>
        <w:jc w:val="center"/>
        <w:rPr>
          <w:rFonts w:ascii="Arial" w:eastAsia="MS Mincho" w:hAnsi="Arial" w:cs="Arial"/>
          <w:bCs/>
        </w:rPr>
      </w:pPr>
      <w:r w:rsidRPr="008446AF">
        <w:rPr>
          <w:rFonts w:ascii="Arial" w:eastAsia="MS Mincho" w:hAnsi="Arial" w:cs="Arial"/>
          <w:b/>
        </w:rPr>
        <w:t>CONTRAT</w:t>
      </w:r>
      <w:r w:rsidR="00E021CA">
        <w:rPr>
          <w:rFonts w:ascii="Arial" w:eastAsia="MS Mincho" w:hAnsi="Arial" w:cs="Arial"/>
          <w:b/>
        </w:rPr>
        <w:t>O</w:t>
      </w:r>
      <w:r w:rsidR="00415CDD">
        <w:rPr>
          <w:rFonts w:ascii="Arial" w:eastAsia="MS Mincho" w:hAnsi="Arial" w:cs="Arial"/>
          <w:b/>
        </w:rPr>
        <w:t xml:space="preserve"> Nº 224/2017 – RECADASTRAMENTO IMOBILIÁRIO </w:t>
      </w:r>
    </w:p>
    <w:p w:rsidR="001562BA" w:rsidRPr="008446AF" w:rsidRDefault="001562BA" w:rsidP="00E021CA">
      <w:pPr>
        <w:pStyle w:val="TextosemFormatao"/>
        <w:jc w:val="both"/>
        <w:rPr>
          <w:rFonts w:ascii="Arial" w:eastAsia="MS Mincho" w:hAnsi="Arial" w:cs="Arial"/>
          <w:bCs/>
        </w:rPr>
      </w:pPr>
    </w:p>
    <w:p w:rsidR="008446AF" w:rsidRPr="008446AF" w:rsidRDefault="008446AF" w:rsidP="00E021CA">
      <w:pPr>
        <w:pStyle w:val="TextosemFormatao"/>
        <w:jc w:val="both"/>
        <w:rPr>
          <w:rFonts w:ascii="Arial" w:eastAsia="MS Mincho" w:hAnsi="Arial" w:cs="Arial"/>
          <w:bCs/>
        </w:rPr>
      </w:pPr>
    </w:p>
    <w:p w:rsidR="008446AF" w:rsidRPr="008446AF" w:rsidRDefault="008446AF" w:rsidP="00E021CA">
      <w:pPr>
        <w:pStyle w:val="TextosemFormatao"/>
        <w:jc w:val="both"/>
        <w:rPr>
          <w:rFonts w:ascii="Arial" w:eastAsia="MS Mincho" w:hAnsi="Arial" w:cs="Arial"/>
          <w:bCs/>
        </w:rPr>
      </w:pPr>
    </w:p>
    <w:p w:rsidR="00D158FB" w:rsidRPr="002332EB" w:rsidRDefault="008446AF" w:rsidP="00D158FB">
      <w:pPr>
        <w:jc w:val="both"/>
        <w:rPr>
          <w:rFonts w:ascii="Arial" w:hAnsi="Arial" w:cs="Arial"/>
          <w:b/>
          <w:sz w:val="20"/>
          <w:szCs w:val="20"/>
        </w:rPr>
      </w:pPr>
      <w:r w:rsidRPr="00D158FB">
        <w:rPr>
          <w:rFonts w:ascii="Arial" w:hAnsi="Arial" w:cs="Arial"/>
          <w:b/>
          <w:sz w:val="20"/>
          <w:szCs w:val="20"/>
        </w:rPr>
        <w:t>MUNICÍPIO DE SÃO MARCOS</w:t>
      </w:r>
      <w:r w:rsidRPr="00D158FB">
        <w:rPr>
          <w:rFonts w:ascii="Arial" w:hAnsi="Arial" w:cs="Arial"/>
          <w:sz w:val="20"/>
          <w:szCs w:val="20"/>
        </w:rPr>
        <w:t>, pessoa jurídica de direito público, inscrito no CNPJ sob nº 88.818.299/0001-37, sita à Avenida Venâncio Aires, 720, cidade de São Marcos, RS, neste ato repres</w:t>
      </w:r>
      <w:r w:rsidR="001662FF">
        <w:rPr>
          <w:rFonts w:ascii="Arial" w:hAnsi="Arial" w:cs="Arial"/>
          <w:sz w:val="20"/>
          <w:szCs w:val="20"/>
        </w:rPr>
        <w:t xml:space="preserve">entado pelo Prefeito Municipal, </w:t>
      </w:r>
      <w:bookmarkStart w:id="0" w:name="_GoBack"/>
      <w:bookmarkEnd w:id="0"/>
      <w:r w:rsidRPr="00D158FB">
        <w:rPr>
          <w:rFonts w:ascii="Arial" w:hAnsi="Arial" w:cs="Arial"/>
          <w:sz w:val="20"/>
          <w:szCs w:val="20"/>
        </w:rPr>
        <w:t xml:space="preserve">doravante denominado simplesmente </w:t>
      </w:r>
      <w:r w:rsidR="0062445E" w:rsidRPr="00D158FB">
        <w:rPr>
          <w:rFonts w:ascii="Arial" w:hAnsi="Arial" w:cs="Arial"/>
          <w:sz w:val="20"/>
          <w:szCs w:val="20"/>
        </w:rPr>
        <w:t>d</w:t>
      </w:r>
      <w:r w:rsidRPr="00D158FB">
        <w:rPr>
          <w:rFonts w:ascii="Arial" w:hAnsi="Arial" w:cs="Arial"/>
          <w:sz w:val="20"/>
          <w:szCs w:val="20"/>
        </w:rPr>
        <w:t>e</w:t>
      </w:r>
      <w:r w:rsidR="00D158FB" w:rsidRPr="00D158FB">
        <w:rPr>
          <w:rFonts w:ascii="Arial" w:hAnsi="Arial" w:cs="Arial"/>
          <w:sz w:val="20"/>
          <w:szCs w:val="20"/>
        </w:rPr>
        <w:t xml:space="preserve"> </w:t>
      </w:r>
      <w:r w:rsidR="0062445E" w:rsidRPr="00D158FB">
        <w:rPr>
          <w:rFonts w:ascii="Arial" w:hAnsi="Arial" w:cs="Arial"/>
          <w:b/>
          <w:sz w:val="20"/>
          <w:szCs w:val="20"/>
        </w:rPr>
        <w:t>CONTRATANTE</w:t>
      </w:r>
      <w:r w:rsidR="00415CDD">
        <w:rPr>
          <w:rFonts w:ascii="Arial" w:hAnsi="Arial" w:cs="Arial"/>
          <w:sz w:val="20"/>
          <w:szCs w:val="20"/>
        </w:rPr>
        <w:t xml:space="preserve"> e </w:t>
      </w:r>
      <w:r w:rsidR="00415CDD" w:rsidRPr="00415CDD">
        <w:rPr>
          <w:rFonts w:ascii="Arial" w:hAnsi="Arial" w:cs="Arial"/>
          <w:b/>
          <w:sz w:val="20"/>
          <w:szCs w:val="20"/>
        </w:rPr>
        <w:t>METROCIL EMPRESA DE CADASTRO IMOBILIÁRIO</w:t>
      </w:r>
      <w:r w:rsidR="00415CDD">
        <w:rPr>
          <w:rFonts w:ascii="Arial" w:hAnsi="Arial" w:cs="Arial"/>
          <w:sz w:val="20"/>
          <w:szCs w:val="20"/>
        </w:rPr>
        <w:t xml:space="preserve"> </w:t>
      </w:r>
      <w:r w:rsidRPr="00D158FB">
        <w:rPr>
          <w:rFonts w:ascii="Arial" w:hAnsi="Arial" w:cs="Arial"/>
          <w:sz w:val="20"/>
          <w:szCs w:val="20"/>
        </w:rPr>
        <w:t>pessoa jurídica de direito privado, inscrita n</w:t>
      </w:r>
      <w:r w:rsidR="00415CDD">
        <w:rPr>
          <w:rFonts w:ascii="Arial" w:hAnsi="Arial" w:cs="Arial"/>
          <w:sz w:val="20"/>
          <w:szCs w:val="20"/>
        </w:rPr>
        <w:t>o CNPJ sob nº 01.427.781/0001-68, sita na Rua Mathias Kirsten Filho, nº 13, Bairro Centro</w:t>
      </w:r>
      <w:r w:rsidRPr="00D158FB">
        <w:rPr>
          <w:rFonts w:ascii="Arial" w:hAnsi="Arial" w:cs="Arial"/>
          <w:sz w:val="20"/>
          <w:szCs w:val="20"/>
        </w:rPr>
        <w:t>, M</w:t>
      </w:r>
      <w:r w:rsidR="00415CDD">
        <w:rPr>
          <w:rFonts w:ascii="Arial" w:hAnsi="Arial" w:cs="Arial"/>
          <w:sz w:val="20"/>
          <w:szCs w:val="20"/>
        </w:rPr>
        <w:t>unicípio de Marata/RS</w:t>
      </w:r>
      <w:r w:rsidRPr="00D158FB">
        <w:rPr>
          <w:rFonts w:ascii="Arial" w:hAnsi="Arial" w:cs="Arial"/>
          <w:sz w:val="20"/>
          <w:szCs w:val="20"/>
        </w:rPr>
        <w:t xml:space="preserve">, neste ato representada pelo </w:t>
      </w:r>
      <w:r w:rsidR="00D158FB" w:rsidRPr="00D158FB">
        <w:rPr>
          <w:rFonts w:ascii="Arial" w:hAnsi="Arial" w:cs="Arial"/>
          <w:sz w:val="20"/>
          <w:szCs w:val="20"/>
        </w:rPr>
        <w:t>Sr.</w:t>
      </w:r>
      <w:r w:rsidR="00415CDD">
        <w:rPr>
          <w:rFonts w:ascii="Arial" w:hAnsi="Arial" w:cs="Arial"/>
          <w:sz w:val="20"/>
          <w:szCs w:val="20"/>
        </w:rPr>
        <w:t xml:space="preserve"> Iran da Rosa Farinha</w:t>
      </w:r>
      <w:r w:rsidRPr="00D158FB">
        <w:rPr>
          <w:rFonts w:ascii="Arial" w:hAnsi="Arial" w:cs="Arial"/>
          <w:sz w:val="20"/>
          <w:szCs w:val="20"/>
        </w:rPr>
        <w:t>, brasileiro, maior,</w:t>
      </w:r>
      <w:r w:rsidR="00415CDD">
        <w:rPr>
          <w:rFonts w:ascii="Arial" w:hAnsi="Arial" w:cs="Arial"/>
          <w:sz w:val="20"/>
          <w:szCs w:val="20"/>
        </w:rPr>
        <w:t xml:space="preserve"> residente e domiciliado na </w:t>
      </w:r>
      <w:r w:rsidR="00CB7E76">
        <w:rPr>
          <w:rFonts w:ascii="Arial" w:hAnsi="Arial" w:cs="Arial"/>
          <w:sz w:val="20"/>
          <w:szCs w:val="20"/>
        </w:rPr>
        <w:t>Rua Tarumã nº 155, Bairro São Lucas, Município de Viamão</w:t>
      </w:r>
      <w:r w:rsidRPr="00D158FB">
        <w:rPr>
          <w:rFonts w:ascii="Arial" w:hAnsi="Arial" w:cs="Arial"/>
          <w:sz w:val="20"/>
          <w:szCs w:val="20"/>
        </w:rPr>
        <w:t>, RS, portador</w:t>
      </w:r>
      <w:r w:rsidR="00CB7E76">
        <w:rPr>
          <w:rFonts w:ascii="Arial" w:hAnsi="Arial" w:cs="Arial"/>
          <w:sz w:val="20"/>
          <w:szCs w:val="20"/>
        </w:rPr>
        <w:t xml:space="preserve"> do CPF nº 732.746.070-53 </w:t>
      </w:r>
      <w:r w:rsidRPr="00D158FB">
        <w:rPr>
          <w:rFonts w:ascii="Arial" w:hAnsi="Arial" w:cs="Arial"/>
          <w:sz w:val="20"/>
          <w:szCs w:val="20"/>
        </w:rPr>
        <w:t>e Carteira d</w:t>
      </w:r>
      <w:r w:rsidR="00CB7E76">
        <w:rPr>
          <w:rFonts w:ascii="Arial" w:hAnsi="Arial" w:cs="Arial"/>
          <w:sz w:val="20"/>
          <w:szCs w:val="20"/>
        </w:rPr>
        <w:t>e Identidade nº 10549490-43</w:t>
      </w:r>
      <w:r w:rsidRPr="00D158FB">
        <w:rPr>
          <w:rFonts w:ascii="Arial" w:hAnsi="Arial" w:cs="Arial"/>
          <w:sz w:val="20"/>
          <w:szCs w:val="20"/>
        </w:rPr>
        <w:t xml:space="preserve">, doravante denominada simplesmente de </w:t>
      </w:r>
      <w:r w:rsidRPr="00D158FB">
        <w:rPr>
          <w:rFonts w:ascii="Arial" w:hAnsi="Arial" w:cs="Arial"/>
          <w:b/>
          <w:sz w:val="20"/>
          <w:szCs w:val="20"/>
        </w:rPr>
        <w:t>CONTRATADA</w:t>
      </w:r>
      <w:r w:rsidR="00CB7E76">
        <w:rPr>
          <w:rFonts w:ascii="Arial" w:hAnsi="Arial" w:cs="Arial"/>
          <w:sz w:val="20"/>
          <w:szCs w:val="20"/>
        </w:rPr>
        <w:t>,</w:t>
      </w:r>
      <w:r w:rsidR="00D158FB" w:rsidRPr="00D158FB">
        <w:rPr>
          <w:rFonts w:ascii="Arial" w:hAnsi="Arial" w:cs="Arial"/>
          <w:sz w:val="20"/>
          <w:szCs w:val="20"/>
        </w:rPr>
        <w:t xml:space="preserve"> </w:t>
      </w:r>
      <w:r w:rsidR="00D158FB" w:rsidRPr="00C9786D">
        <w:rPr>
          <w:rFonts w:ascii="Arial" w:hAnsi="Arial" w:cs="Arial"/>
          <w:sz w:val="20"/>
          <w:szCs w:val="20"/>
        </w:rPr>
        <w:t xml:space="preserve">por este instrumento e na melhor forma de direito, tem entre si justo e contratado o que segue, conforme </w:t>
      </w:r>
      <w:r w:rsidR="00D158FB" w:rsidRPr="002332EB">
        <w:rPr>
          <w:rFonts w:ascii="Arial" w:hAnsi="Arial" w:cs="Arial"/>
          <w:b/>
          <w:sz w:val="20"/>
          <w:szCs w:val="20"/>
        </w:rPr>
        <w:t xml:space="preserve">Processo nº </w:t>
      </w:r>
      <w:r w:rsidR="006739D2" w:rsidRPr="002332EB">
        <w:rPr>
          <w:rFonts w:ascii="Arial" w:hAnsi="Arial" w:cs="Arial"/>
          <w:b/>
          <w:sz w:val="20"/>
          <w:szCs w:val="20"/>
        </w:rPr>
        <w:t>564/2017</w:t>
      </w:r>
      <w:r w:rsidR="00D158FB" w:rsidRPr="002332EB">
        <w:rPr>
          <w:rFonts w:ascii="Arial" w:hAnsi="Arial" w:cs="Arial"/>
          <w:b/>
          <w:sz w:val="20"/>
          <w:szCs w:val="20"/>
        </w:rPr>
        <w:t>, Pregão nº 0</w:t>
      </w:r>
      <w:r w:rsidR="006739D2" w:rsidRPr="002332EB">
        <w:rPr>
          <w:rFonts w:ascii="Arial" w:hAnsi="Arial" w:cs="Arial"/>
          <w:b/>
          <w:sz w:val="20"/>
          <w:szCs w:val="20"/>
        </w:rPr>
        <w:t>43</w:t>
      </w:r>
      <w:r w:rsidR="00D158FB" w:rsidRPr="002332EB">
        <w:rPr>
          <w:rFonts w:ascii="Arial" w:hAnsi="Arial" w:cs="Arial"/>
          <w:b/>
          <w:sz w:val="20"/>
          <w:szCs w:val="20"/>
        </w:rPr>
        <w:t>/2017:</w:t>
      </w:r>
    </w:p>
    <w:p w:rsidR="00D158FB" w:rsidRPr="00C9786D" w:rsidRDefault="00D158FB" w:rsidP="00D158FB">
      <w:pPr>
        <w:jc w:val="both"/>
        <w:rPr>
          <w:rFonts w:ascii="Arial" w:hAnsi="Arial" w:cs="Arial"/>
          <w:sz w:val="20"/>
          <w:szCs w:val="20"/>
        </w:rPr>
      </w:pPr>
    </w:p>
    <w:p w:rsidR="008446AF" w:rsidRDefault="008446AF" w:rsidP="00E021CA">
      <w:pPr>
        <w:ind w:left="960" w:hanging="960"/>
        <w:jc w:val="both"/>
        <w:rPr>
          <w:rFonts w:ascii="Arial" w:eastAsia="MS Mincho" w:hAnsi="Arial" w:cs="Arial"/>
          <w:sz w:val="20"/>
          <w:szCs w:val="20"/>
        </w:rPr>
      </w:pPr>
      <w:r w:rsidRPr="008446AF">
        <w:rPr>
          <w:rFonts w:ascii="Arial" w:eastAsia="MS Mincho" w:hAnsi="Arial" w:cs="Arial"/>
          <w:b/>
          <w:sz w:val="20"/>
          <w:szCs w:val="20"/>
        </w:rPr>
        <w:t xml:space="preserve">CLÁUSULA </w:t>
      </w:r>
      <w:r w:rsidR="00D158FB">
        <w:rPr>
          <w:rFonts w:ascii="Arial" w:eastAsia="MS Mincho" w:hAnsi="Arial" w:cs="Arial"/>
          <w:b/>
          <w:sz w:val="20"/>
          <w:szCs w:val="20"/>
        </w:rPr>
        <w:t>PRIMEIRA</w:t>
      </w:r>
      <w:r w:rsidRPr="008446AF">
        <w:rPr>
          <w:rFonts w:ascii="Arial" w:eastAsia="MS Mincho" w:hAnsi="Arial" w:cs="Arial"/>
          <w:b/>
          <w:sz w:val="20"/>
          <w:szCs w:val="20"/>
        </w:rPr>
        <w:t xml:space="preserve"> - DO OBJETO</w:t>
      </w:r>
      <w:r w:rsidRPr="008446AF">
        <w:rPr>
          <w:rFonts w:ascii="Arial" w:eastAsia="MS Mincho" w:hAnsi="Arial" w:cs="Arial"/>
          <w:sz w:val="20"/>
          <w:szCs w:val="20"/>
        </w:rPr>
        <w:t>:</w:t>
      </w:r>
    </w:p>
    <w:p w:rsidR="006739D2" w:rsidRPr="008446AF" w:rsidRDefault="006739D2" w:rsidP="006739D2">
      <w:pPr>
        <w:ind w:left="960" w:hanging="960"/>
        <w:jc w:val="both"/>
        <w:rPr>
          <w:rFonts w:ascii="Arial" w:eastAsia="MS Mincho" w:hAnsi="Arial" w:cs="Arial"/>
          <w:sz w:val="20"/>
          <w:szCs w:val="20"/>
        </w:rPr>
      </w:pPr>
    </w:p>
    <w:p w:rsidR="006739D2" w:rsidRPr="00C01C34" w:rsidRDefault="005874C3" w:rsidP="006739D2">
      <w:pPr>
        <w:jc w:val="both"/>
        <w:rPr>
          <w:rFonts w:ascii="Arial" w:hAnsi="Arial" w:cs="Arial"/>
          <w:sz w:val="20"/>
          <w:szCs w:val="20"/>
        </w:rPr>
      </w:pPr>
      <w:r w:rsidRPr="005874C3">
        <w:rPr>
          <w:rFonts w:ascii="Arial" w:hAnsi="Arial" w:cs="Arial"/>
          <w:b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 xml:space="preserve"> </w:t>
      </w:r>
      <w:r w:rsidR="006739D2" w:rsidRPr="00C01C34">
        <w:rPr>
          <w:rFonts w:ascii="Arial" w:hAnsi="Arial" w:cs="Arial"/>
          <w:sz w:val="20"/>
          <w:szCs w:val="20"/>
        </w:rPr>
        <w:t>C</w:t>
      </w:r>
      <w:r w:rsidR="006739D2">
        <w:rPr>
          <w:rFonts w:ascii="Arial" w:hAnsi="Arial" w:cs="Arial"/>
          <w:sz w:val="20"/>
          <w:szCs w:val="20"/>
        </w:rPr>
        <w:t>ontratação de empresa pa</w:t>
      </w:r>
      <w:r w:rsidR="006739D2" w:rsidRPr="00C01C34">
        <w:rPr>
          <w:rFonts w:ascii="Arial" w:hAnsi="Arial" w:cs="Arial"/>
          <w:sz w:val="20"/>
          <w:szCs w:val="20"/>
        </w:rPr>
        <w:t xml:space="preserve">ra coleta, processamento e edição de dados cadastrais, medição </w:t>
      </w:r>
      <w:proofErr w:type="spellStart"/>
      <w:r w:rsidR="006739D2" w:rsidRPr="00C01C34">
        <w:rPr>
          <w:rFonts w:ascii="Arial" w:hAnsi="Arial" w:cs="Arial"/>
          <w:sz w:val="20"/>
          <w:szCs w:val="20"/>
        </w:rPr>
        <w:t>in-loco</w:t>
      </w:r>
      <w:proofErr w:type="spellEnd"/>
      <w:r w:rsidR="006739D2" w:rsidRPr="00C01C34">
        <w:rPr>
          <w:rFonts w:ascii="Arial" w:hAnsi="Arial" w:cs="Arial"/>
          <w:sz w:val="20"/>
          <w:szCs w:val="20"/>
        </w:rPr>
        <w:t xml:space="preserve"> das unidades existentes dentro do perímetro urbano e na atualização dos dados do Cadastro imobiliário, consultoria especializada, suporte técnico e assistência nos produtos e serviços de processamento de imagem de satélite e cadastramento e recadastramento imobiliário </w:t>
      </w:r>
      <w:proofErr w:type="spellStart"/>
      <w:r w:rsidR="006739D2" w:rsidRPr="00C01C34">
        <w:rPr>
          <w:rFonts w:ascii="Arial" w:hAnsi="Arial" w:cs="Arial"/>
          <w:sz w:val="20"/>
          <w:szCs w:val="20"/>
        </w:rPr>
        <w:t>multifinalitário</w:t>
      </w:r>
      <w:proofErr w:type="spellEnd"/>
      <w:r w:rsidR="006739D2" w:rsidRPr="00C01C34">
        <w:rPr>
          <w:rFonts w:ascii="Arial" w:hAnsi="Arial" w:cs="Arial"/>
          <w:sz w:val="20"/>
          <w:szCs w:val="20"/>
        </w:rPr>
        <w:t xml:space="preserve"> com atualização da Planta de Valores e estudo da área urbana do Município de São Marcos</w:t>
      </w:r>
      <w:r w:rsidR="006739D2">
        <w:rPr>
          <w:rFonts w:ascii="Arial" w:hAnsi="Arial" w:cs="Arial"/>
          <w:sz w:val="20"/>
          <w:szCs w:val="20"/>
        </w:rPr>
        <w:t>; c</w:t>
      </w:r>
      <w:r w:rsidR="006739D2" w:rsidRPr="00C01C34">
        <w:rPr>
          <w:rFonts w:ascii="Arial" w:hAnsi="Arial" w:cs="Arial"/>
          <w:sz w:val="20"/>
          <w:szCs w:val="20"/>
        </w:rPr>
        <w:t>om levantamento de dados para recadastramento e verificação imobiliário Municipal, da área urbana do Município de São Marcos de aproximadamente 10.000 (dez mil)  unidades e cadastramento de aproximadamente 3.000 (três mil) unidades/inscrições, atualiz</w:t>
      </w:r>
      <w:r w:rsidR="006739D2">
        <w:rPr>
          <w:rFonts w:ascii="Arial" w:hAnsi="Arial" w:cs="Arial"/>
          <w:sz w:val="20"/>
          <w:szCs w:val="20"/>
        </w:rPr>
        <w:t>ando assim o cadastro Municipal. A empresa</w:t>
      </w:r>
      <w:r w:rsidR="006739D2" w:rsidRPr="00C01C34">
        <w:rPr>
          <w:rFonts w:ascii="Arial" w:hAnsi="Arial" w:cs="Arial"/>
          <w:sz w:val="20"/>
          <w:szCs w:val="20"/>
        </w:rPr>
        <w:t xml:space="preserve"> deverá prestar a coleta, processamento e edição de dados cadastrais, também acompanhamento técnico e jurídico </w:t>
      </w:r>
      <w:r w:rsidR="006739D2">
        <w:rPr>
          <w:rFonts w:ascii="Arial" w:hAnsi="Arial" w:cs="Arial"/>
          <w:sz w:val="20"/>
          <w:szCs w:val="20"/>
        </w:rPr>
        <w:t>à</w:t>
      </w:r>
      <w:r w:rsidR="006739D2" w:rsidRPr="00C01C34">
        <w:rPr>
          <w:rFonts w:ascii="Arial" w:hAnsi="Arial" w:cs="Arial"/>
          <w:sz w:val="20"/>
          <w:szCs w:val="20"/>
        </w:rPr>
        <w:t xml:space="preserve"> fiscalização Municipal, a fim de auxiliar no desenvolvimento dos trabalhos como elaboração de minuta de lei, auxilio na explanação à Câmara de Vereadores e apoio a comissão para el</w:t>
      </w:r>
      <w:r w:rsidR="006739D2">
        <w:rPr>
          <w:rFonts w:ascii="Arial" w:hAnsi="Arial" w:cs="Arial"/>
          <w:sz w:val="20"/>
          <w:szCs w:val="20"/>
        </w:rPr>
        <w:t>aboração das plantas de valores.</w:t>
      </w:r>
    </w:p>
    <w:p w:rsidR="008446AF" w:rsidRPr="008446AF" w:rsidRDefault="008446AF" w:rsidP="006739D2">
      <w:pPr>
        <w:jc w:val="both"/>
        <w:rPr>
          <w:rFonts w:ascii="Arial" w:eastAsia="MS Mincho" w:hAnsi="Arial" w:cs="Arial"/>
          <w:sz w:val="20"/>
          <w:szCs w:val="20"/>
        </w:rPr>
      </w:pPr>
    </w:p>
    <w:p w:rsidR="008446AF" w:rsidRDefault="005874C3" w:rsidP="006739D2">
      <w:pPr>
        <w:pStyle w:val="TextosemFormata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1.2 </w:t>
      </w:r>
      <w:r w:rsidR="008446AF" w:rsidRPr="008446AF">
        <w:rPr>
          <w:rFonts w:ascii="Arial" w:hAnsi="Arial" w:cs="Arial"/>
        </w:rPr>
        <w:t>As</w:t>
      </w:r>
      <w:proofErr w:type="gramEnd"/>
      <w:r w:rsidR="008446AF" w:rsidRPr="008446AF">
        <w:rPr>
          <w:rFonts w:ascii="Arial" w:hAnsi="Arial" w:cs="Arial"/>
        </w:rPr>
        <w:t xml:space="preserve"> especificações dos serviços constam no </w:t>
      </w:r>
      <w:r w:rsidR="008446AF" w:rsidRPr="008446AF">
        <w:rPr>
          <w:rFonts w:ascii="Arial" w:hAnsi="Arial" w:cs="Arial"/>
          <w:b/>
          <w:bCs/>
        </w:rPr>
        <w:t xml:space="preserve">ANEXO I </w:t>
      </w:r>
      <w:r w:rsidR="006739D2">
        <w:rPr>
          <w:rFonts w:ascii="Arial" w:hAnsi="Arial" w:cs="Arial"/>
          <w:bCs/>
        </w:rPr>
        <w:t>– ESPECIFICAÇÕES DOS</w:t>
      </w:r>
      <w:r>
        <w:rPr>
          <w:rFonts w:ascii="Arial" w:hAnsi="Arial" w:cs="Arial"/>
          <w:bCs/>
        </w:rPr>
        <w:t xml:space="preserve"> </w:t>
      </w:r>
      <w:r w:rsidR="008446AF" w:rsidRPr="008446AF">
        <w:rPr>
          <w:rFonts w:ascii="Arial" w:hAnsi="Arial" w:cs="Arial"/>
          <w:bCs/>
        </w:rPr>
        <w:t>SERVIÇOS</w:t>
      </w:r>
      <w:r w:rsidR="008446AF" w:rsidRPr="008446AF">
        <w:rPr>
          <w:rFonts w:ascii="Arial" w:hAnsi="Arial" w:cs="Arial"/>
        </w:rPr>
        <w:t>, em anexo a licitação que originou este instrumento, que para todos os efeitos legais, fazem parte integrante deste Contrato.</w:t>
      </w:r>
    </w:p>
    <w:p w:rsidR="006739D2" w:rsidRPr="008446AF" w:rsidRDefault="006739D2" w:rsidP="006739D2">
      <w:pPr>
        <w:pStyle w:val="TextosemFormatao"/>
        <w:ind w:left="360"/>
        <w:jc w:val="both"/>
        <w:rPr>
          <w:rFonts w:ascii="Arial" w:hAnsi="Arial" w:cs="Arial"/>
        </w:rPr>
      </w:pPr>
    </w:p>
    <w:p w:rsidR="008446AF" w:rsidRPr="008446AF" w:rsidRDefault="008446AF" w:rsidP="00E021CA">
      <w:pPr>
        <w:pStyle w:val="TextosemFormatao"/>
        <w:ind w:left="935" w:hanging="935"/>
        <w:jc w:val="both"/>
        <w:rPr>
          <w:rFonts w:ascii="Arial" w:eastAsia="MS Mincho" w:hAnsi="Arial" w:cs="Arial"/>
        </w:rPr>
      </w:pPr>
      <w:r w:rsidRPr="008446AF">
        <w:rPr>
          <w:rFonts w:ascii="Arial" w:eastAsia="MS Mincho" w:hAnsi="Arial" w:cs="Arial"/>
          <w:b/>
          <w:bCs/>
        </w:rPr>
        <w:t xml:space="preserve">CLÁUSULA </w:t>
      </w:r>
      <w:r w:rsidR="006739D2">
        <w:rPr>
          <w:rFonts w:ascii="Arial" w:eastAsia="MS Mincho" w:hAnsi="Arial" w:cs="Arial"/>
          <w:b/>
          <w:bCs/>
        </w:rPr>
        <w:t>SEGUNDA</w:t>
      </w:r>
      <w:r w:rsidRPr="008446AF">
        <w:rPr>
          <w:rFonts w:ascii="Arial" w:eastAsia="MS Mincho" w:hAnsi="Arial" w:cs="Arial"/>
          <w:b/>
          <w:bCs/>
        </w:rPr>
        <w:t xml:space="preserve"> - DO VALOR E CONDIÇÕES DE PAGAMENTO</w:t>
      </w:r>
      <w:r w:rsidRPr="008446AF">
        <w:rPr>
          <w:rFonts w:ascii="Arial" w:eastAsia="MS Mincho" w:hAnsi="Arial" w:cs="Arial"/>
        </w:rPr>
        <w:t>:</w:t>
      </w:r>
    </w:p>
    <w:p w:rsidR="008446AF" w:rsidRPr="008446AF" w:rsidRDefault="008446AF" w:rsidP="00E021CA">
      <w:pPr>
        <w:pStyle w:val="TextosemFormatao"/>
        <w:ind w:left="935" w:hanging="935"/>
        <w:jc w:val="both"/>
        <w:rPr>
          <w:rFonts w:ascii="Arial" w:eastAsia="MS Mincho" w:hAnsi="Arial" w:cs="Arial"/>
        </w:rPr>
      </w:pPr>
    </w:p>
    <w:p w:rsidR="001E1857" w:rsidRPr="007D3E20" w:rsidRDefault="005874C3" w:rsidP="007D3E20">
      <w:pPr>
        <w:pStyle w:val="Recuodecorpodetexto2"/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CB4AFA">
        <w:rPr>
          <w:rFonts w:ascii="Arial" w:hAnsi="Arial" w:cs="Arial"/>
          <w:b/>
          <w:bCs/>
          <w:sz w:val="20"/>
          <w:szCs w:val="20"/>
        </w:rPr>
        <w:t>2.1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446AF" w:rsidRPr="008446AF">
        <w:rPr>
          <w:rFonts w:ascii="Arial" w:hAnsi="Arial" w:cs="Arial"/>
          <w:bCs/>
          <w:sz w:val="20"/>
          <w:szCs w:val="20"/>
        </w:rPr>
        <w:t xml:space="preserve">O MUNICÍPIO pagará à CONTRATADA pelo fornecimento do </w:t>
      </w:r>
      <w:r w:rsidR="008446AF" w:rsidRPr="008446AF">
        <w:rPr>
          <w:rFonts w:ascii="Arial" w:hAnsi="Arial" w:cs="Arial"/>
          <w:sz w:val="20"/>
          <w:szCs w:val="20"/>
        </w:rPr>
        <w:t xml:space="preserve">objeto, o valor total de </w:t>
      </w:r>
      <w:r w:rsidR="008446AF" w:rsidRPr="008446AF">
        <w:rPr>
          <w:rFonts w:ascii="Arial" w:hAnsi="Arial" w:cs="Arial"/>
          <w:b/>
          <w:sz w:val="20"/>
          <w:szCs w:val="20"/>
        </w:rPr>
        <w:t>R$</w:t>
      </w:r>
      <w:r w:rsidR="007D3E20">
        <w:rPr>
          <w:rFonts w:ascii="Arial" w:hAnsi="Arial" w:cs="Arial"/>
          <w:b/>
          <w:sz w:val="20"/>
          <w:szCs w:val="20"/>
        </w:rPr>
        <w:t xml:space="preserve"> 56.700,00 </w:t>
      </w:r>
      <w:r>
        <w:rPr>
          <w:rFonts w:ascii="Arial" w:hAnsi="Arial" w:cs="Arial"/>
          <w:b/>
          <w:sz w:val="20"/>
          <w:szCs w:val="20"/>
        </w:rPr>
        <w:t>(</w:t>
      </w:r>
      <w:r w:rsidR="007D3E20">
        <w:rPr>
          <w:rFonts w:ascii="Arial" w:hAnsi="Arial" w:cs="Arial"/>
          <w:b/>
          <w:sz w:val="20"/>
          <w:szCs w:val="20"/>
        </w:rPr>
        <w:t>cinquenta e seis mil e setecentos reais</w:t>
      </w:r>
      <w:r>
        <w:rPr>
          <w:rFonts w:ascii="Arial" w:hAnsi="Arial" w:cs="Arial"/>
          <w:b/>
          <w:sz w:val="20"/>
          <w:szCs w:val="20"/>
        </w:rPr>
        <w:t>)</w:t>
      </w:r>
      <w:r w:rsidR="001E1857">
        <w:rPr>
          <w:rFonts w:ascii="Arial" w:hAnsi="Arial" w:cs="Arial"/>
          <w:b/>
          <w:sz w:val="20"/>
          <w:szCs w:val="20"/>
        </w:rPr>
        <w:t xml:space="preserve">, </w:t>
      </w:r>
      <w:r w:rsidR="001E1857">
        <w:rPr>
          <w:rFonts w:ascii="Arial" w:hAnsi="Arial" w:cs="Arial"/>
          <w:sz w:val="20"/>
          <w:szCs w:val="20"/>
        </w:rPr>
        <w:t>que</w:t>
      </w:r>
      <w:r w:rsidR="007D3E20">
        <w:rPr>
          <w:rFonts w:ascii="Arial" w:hAnsi="Arial" w:cs="Arial"/>
          <w:sz w:val="20"/>
          <w:szCs w:val="20"/>
        </w:rPr>
        <w:t xml:space="preserve"> </w:t>
      </w:r>
      <w:r w:rsidR="001E1857" w:rsidRPr="001E1857">
        <w:rPr>
          <w:rFonts w:ascii="Arial" w:hAnsi="Arial" w:cs="Arial"/>
          <w:sz w:val="20"/>
          <w:szCs w:val="20"/>
        </w:rPr>
        <w:t>será efetuado</w:t>
      </w:r>
      <w:r w:rsidR="001E1857">
        <w:rPr>
          <w:rFonts w:ascii="Arial" w:hAnsi="Arial" w:cs="Arial"/>
          <w:sz w:val="20"/>
          <w:szCs w:val="20"/>
        </w:rPr>
        <w:t xml:space="preserve"> em 08 parcelas mensais de R$</w:t>
      </w:r>
      <w:r w:rsidR="007D3E20">
        <w:rPr>
          <w:rFonts w:ascii="Arial" w:hAnsi="Arial" w:cs="Arial"/>
          <w:sz w:val="20"/>
          <w:szCs w:val="20"/>
        </w:rPr>
        <w:t>7.087,50 (sete mil oitenta e sete reais e cinquenta centavos</w:t>
      </w:r>
      <w:r w:rsidR="001E1857">
        <w:rPr>
          <w:rFonts w:ascii="Arial" w:hAnsi="Arial" w:cs="Arial"/>
          <w:sz w:val="20"/>
          <w:szCs w:val="20"/>
        </w:rPr>
        <w:t>)</w:t>
      </w:r>
      <w:r w:rsidR="001E1857" w:rsidRPr="00BA38D0">
        <w:rPr>
          <w:rFonts w:ascii="Arial" w:hAnsi="Arial" w:cs="Arial"/>
          <w:color w:val="000000"/>
          <w:sz w:val="20"/>
          <w:szCs w:val="20"/>
        </w:rPr>
        <w:t>.</w:t>
      </w:r>
    </w:p>
    <w:p w:rsidR="008446AF" w:rsidRPr="008446AF" w:rsidRDefault="001E1857" w:rsidP="00F97CF7">
      <w:pPr>
        <w:pStyle w:val="Recuodecorpodetexto2"/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15FD6" w:rsidRDefault="00F97CF7" w:rsidP="00F97CF7">
      <w:pPr>
        <w:pStyle w:val="Recuodecorpodetexto2"/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 w:rsidRPr="00CB4AFA">
        <w:rPr>
          <w:rFonts w:ascii="Arial" w:hAnsi="Arial" w:cs="Arial"/>
          <w:b/>
          <w:bCs/>
          <w:sz w:val="20"/>
          <w:szCs w:val="20"/>
        </w:rPr>
        <w:t>2.2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446AF" w:rsidRPr="008446AF">
        <w:rPr>
          <w:rFonts w:ascii="Arial" w:hAnsi="Arial" w:cs="Arial"/>
          <w:bCs/>
          <w:sz w:val="20"/>
          <w:szCs w:val="20"/>
        </w:rPr>
        <w:t>O primeiro pagamento será efetivado em até 05 (cinco) dias após</w:t>
      </w:r>
      <w:r>
        <w:rPr>
          <w:rFonts w:ascii="Arial" w:hAnsi="Arial" w:cs="Arial"/>
          <w:bCs/>
          <w:sz w:val="20"/>
          <w:szCs w:val="20"/>
        </w:rPr>
        <w:t xml:space="preserve"> o recebimento </w:t>
      </w:r>
      <w:r w:rsidR="00915FD6">
        <w:rPr>
          <w:rFonts w:ascii="Arial" w:hAnsi="Arial" w:cs="Arial"/>
          <w:bCs/>
          <w:sz w:val="20"/>
          <w:szCs w:val="20"/>
        </w:rPr>
        <w:t xml:space="preserve">do Relatório dos serviços </w:t>
      </w:r>
    </w:p>
    <w:p w:rsidR="008446AF" w:rsidRDefault="00915FD6" w:rsidP="00F97CF7">
      <w:pPr>
        <w:pStyle w:val="Recuodecorpodetexto2"/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da nota fiscal correspondente e os demais, sempre no dia 20 do mês subsequente.</w:t>
      </w:r>
    </w:p>
    <w:p w:rsidR="00F97CF7" w:rsidRPr="008446AF" w:rsidRDefault="00F97CF7" w:rsidP="00F97CF7">
      <w:pPr>
        <w:pStyle w:val="Recuodecorpodetexto2"/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8446AF" w:rsidRPr="008446AF" w:rsidRDefault="00F97CF7" w:rsidP="00E021CA">
      <w:pPr>
        <w:pStyle w:val="Recuodecorpodetexto2"/>
        <w:ind w:left="1078" w:hanging="10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</w:t>
      </w:r>
      <w:r w:rsidR="008446AF" w:rsidRPr="008446AF">
        <w:rPr>
          <w:rFonts w:ascii="Arial" w:hAnsi="Arial" w:cs="Arial"/>
          <w:b/>
          <w:sz w:val="20"/>
          <w:szCs w:val="20"/>
        </w:rPr>
        <w:t xml:space="preserve"> – </w:t>
      </w:r>
      <w:proofErr w:type="gramStart"/>
      <w:r w:rsidR="008446AF" w:rsidRPr="008446AF">
        <w:rPr>
          <w:rFonts w:ascii="Arial" w:hAnsi="Arial" w:cs="Arial"/>
          <w:b/>
          <w:sz w:val="20"/>
          <w:szCs w:val="20"/>
        </w:rPr>
        <w:t>O</w:t>
      </w:r>
      <w:proofErr w:type="gramEnd"/>
      <w:r w:rsidR="008446AF" w:rsidRPr="008446AF">
        <w:rPr>
          <w:rFonts w:ascii="Arial" w:hAnsi="Arial" w:cs="Arial"/>
          <w:b/>
          <w:sz w:val="20"/>
          <w:szCs w:val="20"/>
        </w:rPr>
        <w:t xml:space="preserve"> pagamento será efetuado mediante a apresentação</w:t>
      </w:r>
      <w:r w:rsidR="008446AF" w:rsidRPr="008446AF">
        <w:rPr>
          <w:rFonts w:ascii="Arial" w:hAnsi="Arial" w:cs="Arial"/>
          <w:sz w:val="20"/>
          <w:szCs w:val="20"/>
        </w:rPr>
        <w:t>:</w:t>
      </w:r>
    </w:p>
    <w:p w:rsidR="008446AF" w:rsidRDefault="00F97CF7" w:rsidP="00E021CA">
      <w:pPr>
        <w:pStyle w:val="TextosemFormatao"/>
        <w:ind w:left="1080" w:hanging="1080"/>
        <w:jc w:val="both"/>
        <w:rPr>
          <w:rFonts w:ascii="Arial" w:eastAsia="MS Mincho" w:hAnsi="Arial" w:cs="Arial"/>
        </w:rPr>
      </w:pPr>
      <w:r w:rsidRPr="00CB4AFA">
        <w:rPr>
          <w:rFonts w:ascii="Arial" w:eastAsia="MS Mincho" w:hAnsi="Arial" w:cs="Arial"/>
          <w:b/>
        </w:rPr>
        <w:t>2.3.1</w:t>
      </w:r>
      <w:r w:rsidR="008446AF" w:rsidRPr="008446AF">
        <w:rPr>
          <w:rFonts w:ascii="Arial" w:eastAsia="MS Mincho" w:hAnsi="Arial" w:cs="Arial"/>
        </w:rPr>
        <w:t xml:space="preserve"> – Das Guias de Recolhimento dos encargos s</w:t>
      </w:r>
      <w:r>
        <w:rPr>
          <w:rFonts w:ascii="Arial" w:eastAsia="MS Mincho" w:hAnsi="Arial" w:cs="Arial"/>
        </w:rPr>
        <w:t xml:space="preserve">ociais (INSS e FGTS) do mês de </w:t>
      </w:r>
      <w:r w:rsidR="008446AF" w:rsidRPr="008446AF">
        <w:rPr>
          <w:rFonts w:ascii="Arial" w:eastAsia="MS Mincho" w:hAnsi="Arial" w:cs="Arial"/>
        </w:rPr>
        <w:t>retorno</w:t>
      </w:r>
    </w:p>
    <w:p w:rsidR="00F97CF7" w:rsidRPr="008446AF" w:rsidRDefault="00F97CF7" w:rsidP="00E021CA">
      <w:pPr>
        <w:pStyle w:val="TextosemFormatao"/>
        <w:ind w:left="1080" w:hanging="1080"/>
        <w:jc w:val="both"/>
        <w:rPr>
          <w:rFonts w:ascii="Arial" w:eastAsia="MS Mincho" w:hAnsi="Arial" w:cs="Arial"/>
        </w:rPr>
      </w:pPr>
    </w:p>
    <w:p w:rsidR="00F97CF7" w:rsidRDefault="00F97CF7" w:rsidP="00F97CF7">
      <w:pPr>
        <w:pStyle w:val="Recuodecorpodetexto2"/>
        <w:spacing w:after="0" w:line="240" w:lineRule="auto"/>
        <w:ind w:left="1078" w:hanging="1078"/>
        <w:jc w:val="both"/>
        <w:rPr>
          <w:rFonts w:ascii="Arial" w:hAnsi="Arial" w:cs="Arial"/>
          <w:sz w:val="20"/>
          <w:szCs w:val="20"/>
        </w:rPr>
      </w:pPr>
      <w:r w:rsidRPr="00CB4AFA">
        <w:rPr>
          <w:rFonts w:ascii="Arial" w:hAnsi="Arial" w:cs="Arial"/>
          <w:b/>
          <w:sz w:val="20"/>
          <w:szCs w:val="20"/>
        </w:rPr>
        <w:t>2.3.2</w:t>
      </w:r>
      <w:r w:rsidR="008446AF" w:rsidRPr="008446AF">
        <w:rPr>
          <w:rFonts w:ascii="Arial" w:hAnsi="Arial" w:cs="Arial"/>
          <w:sz w:val="20"/>
          <w:szCs w:val="20"/>
        </w:rPr>
        <w:t xml:space="preserve"> – Da comprovação no verso da Nota Fiscal, da prestação de s</w:t>
      </w:r>
      <w:r>
        <w:rPr>
          <w:rFonts w:ascii="Arial" w:hAnsi="Arial" w:cs="Arial"/>
          <w:sz w:val="20"/>
          <w:szCs w:val="20"/>
        </w:rPr>
        <w:t>erviços constantes na mesma por</w:t>
      </w:r>
    </w:p>
    <w:p w:rsidR="008446AF" w:rsidRPr="008446AF" w:rsidRDefault="008446AF" w:rsidP="00F97CF7">
      <w:pPr>
        <w:pStyle w:val="Recuodecorpodetexto2"/>
        <w:spacing w:after="0" w:line="240" w:lineRule="auto"/>
        <w:ind w:left="1078" w:hanging="1078"/>
        <w:jc w:val="both"/>
        <w:rPr>
          <w:rFonts w:ascii="Arial" w:hAnsi="Arial" w:cs="Arial"/>
          <w:sz w:val="20"/>
          <w:szCs w:val="20"/>
        </w:rPr>
      </w:pPr>
      <w:proofErr w:type="gramStart"/>
      <w:r w:rsidRPr="008446AF">
        <w:rPr>
          <w:rFonts w:ascii="Arial" w:hAnsi="Arial" w:cs="Arial"/>
          <w:sz w:val="20"/>
          <w:szCs w:val="20"/>
        </w:rPr>
        <w:t>parte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do MUNICIPIO, atestada pelo responsável pela </w:t>
      </w:r>
      <w:r w:rsidRPr="008446AF">
        <w:rPr>
          <w:rFonts w:ascii="Arial" w:hAnsi="Arial" w:cs="Arial"/>
          <w:b/>
          <w:sz w:val="20"/>
          <w:szCs w:val="20"/>
        </w:rPr>
        <w:t>Secretaria da Fazenda</w:t>
      </w:r>
      <w:r w:rsidRPr="008446AF">
        <w:rPr>
          <w:rFonts w:ascii="Arial" w:hAnsi="Arial" w:cs="Arial"/>
          <w:sz w:val="20"/>
          <w:szCs w:val="20"/>
        </w:rPr>
        <w:t xml:space="preserve"> do MUNICIPIO;</w:t>
      </w:r>
    </w:p>
    <w:p w:rsidR="00F97CF7" w:rsidRDefault="00F97CF7" w:rsidP="00F97CF7">
      <w:pPr>
        <w:pStyle w:val="Recuodecorpodetexto3"/>
        <w:spacing w:after="0"/>
        <w:ind w:left="1120" w:hanging="1120"/>
        <w:jc w:val="both"/>
        <w:rPr>
          <w:rFonts w:ascii="Arial" w:hAnsi="Arial" w:cs="Arial"/>
          <w:sz w:val="20"/>
          <w:szCs w:val="20"/>
        </w:rPr>
      </w:pPr>
      <w:r w:rsidRPr="00CB4AFA">
        <w:rPr>
          <w:rFonts w:ascii="Arial" w:hAnsi="Arial" w:cs="Arial"/>
          <w:b/>
          <w:sz w:val="20"/>
          <w:szCs w:val="20"/>
        </w:rPr>
        <w:t>2.3.3</w:t>
      </w:r>
      <w:r w:rsidR="008446AF" w:rsidRPr="008446AF">
        <w:rPr>
          <w:rFonts w:ascii="Arial" w:hAnsi="Arial" w:cs="Arial"/>
          <w:sz w:val="20"/>
          <w:szCs w:val="20"/>
        </w:rPr>
        <w:t xml:space="preserve"> – De relatório de atividades dos serviços prestados pelo CONTRAT</w:t>
      </w:r>
      <w:r>
        <w:rPr>
          <w:rFonts w:ascii="Arial" w:hAnsi="Arial" w:cs="Arial"/>
          <w:sz w:val="20"/>
          <w:szCs w:val="20"/>
        </w:rPr>
        <w:t>ADO, relativo ao correspondente</w:t>
      </w:r>
    </w:p>
    <w:p w:rsidR="008446AF" w:rsidRDefault="008446AF" w:rsidP="00F97CF7">
      <w:pPr>
        <w:pStyle w:val="Recuodecorpodetexto3"/>
        <w:spacing w:after="0"/>
        <w:ind w:left="1120" w:hanging="1120"/>
        <w:jc w:val="both"/>
        <w:rPr>
          <w:rFonts w:ascii="Arial" w:hAnsi="Arial" w:cs="Arial"/>
          <w:sz w:val="20"/>
          <w:szCs w:val="20"/>
        </w:rPr>
      </w:pPr>
      <w:proofErr w:type="gramStart"/>
      <w:r w:rsidRPr="008446AF">
        <w:rPr>
          <w:rFonts w:ascii="Arial" w:hAnsi="Arial" w:cs="Arial"/>
          <w:sz w:val="20"/>
          <w:szCs w:val="20"/>
        </w:rPr>
        <w:t>mês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do pagamento, visado pelo Secretário Municipal da Fazenda.</w:t>
      </w:r>
    </w:p>
    <w:p w:rsidR="00F97CF7" w:rsidRPr="008446AF" w:rsidRDefault="00F97CF7" w:rsidP="00F97CF7">
      <w:pPr>
        <w:pStyle w:val="Recuodecorpodetexto3"/>
        <w:spacing w:after="0"/>
        <w:ind w:left="1120" w:hanging="1120"/>
        <w:jc w:val="both"/>
        <w:rPr>
          <w:rFonts w:ascii="Arial" w:hAnsi="Arial" w:cs="Arial"/>
          <w:sz w:val="20"/>
          <w:szCs w:val="20"/>
        </w:rPr>
      </w:pPr>
    </w:p>
    <w:p w:rsidR="005874C3" w:rsidRDefault="00F97CF7" w:rsidP="00F97CF7">
      <w:pPr>
        <w:pStyle w:val="Recuodecorpodetexto3"/>
        <w:spacing w:after="0"/>
        <w:ind w:left="1120" w:hanging="1120"/>
        <w:jc w:val="both"/>
        <w:rPr>
          <w:rFonts w:ascii="Arial" w:eastAsia="MS Mincho" w:hAnsi="Arial" w:cs="Arial"/>
          <w:sz w:val="20"/>
        </w:rPr>
      </w:pPr>
      <w:r w:rsidRPr="00CB4AFA">
        <w:rPr>
          <w:rFonts w:ascii="Arial" w:hAnsi="Arial" w:cs="Arial"/>
          <w:b/>
          <w:sz w:val="20"/>
          <w:szCs w:val="20"/>
        </w:rPr>
        <w:t>2.4</w:t>
      </w:r>
      <w:r w:rsidR="008446AF" w:rsidRPr="008446AF">
        <w:rPr>
          <w:rFonts w:ascii="Arial" w:hAnsi="Arial" w:cs="Arial"/>
          <w:sz w:val="20"/>
          <w:szCs w:val="20"/>
        </w:rPr>
        <w:t xml:space="preserve"> - </w:t>
      </w:r>
      <w:r w:rsidR="008446AF" w:rsidRPr="008446AF">
        <w:rPr>
          <w:rFonts w:ascii="Arial" w:hAnsi="Arial" w:cs="Arial"/>
          <w:sz w:val="20"/>
        </w:rPr>
        <w:t xml:space="preserve">No valor total fixado no </w:t>
      </w:r>
      <w:r w:rsidR="008446AF" w:rsidRPr="008446AF">
        <w:rPr>
          <w:rFonts w:ascii="Arial" w:hAnsi="Arial" w:cs="Arial"/>
          <w:b/>
          <w:sz w:val="20"/>
        </w:rPr>
        <w:t xml:space="preserve">item </w:t>
      </w:r>
      <w:r>
        <w:rPr>
          <w:rFonts w:ascii="Arial" w:hAnsi="Arial" w:cs="Arial"/>
          <w:b/>
          <w:sz w:val="20"/>
        </w:rPr>
        <w:t>2.1</w:t>
      </w:r>
      <w:r w:rsidR="008446AF" w:rsidRPr="008446AF">
        <w:rPr>
          <w:rFonts w:ascii="Arial" w:hAnsi="Arial" w:cs="Arial"/>
          <w:sz w:val="20"/>
        </w:rPr>
        <w:t xml:space="preserve"> desta cláusula estão </w:t>
      </w:r>
      <w:r w:rsidR="008446AF" w:rsidRPr="008446AF">
        <w:rPr>
          <w:rFonts w:ascii="Arial" w:eastAsia="MS Mincho" w:hAnsi="Arial" w:cs="Arial"/>
          <w:sz w:val="20"/>
        </w:rPr>
        <w:t>incluí</w:t>
      </w:r>
      <w:r w:rsidR="005874C3">
        <w:rPr>
          <w:rFonts w:ascii="Arial" w:eastAsia="MS Mincho" w:hAnsi="Arial" w:cs="Arial"/>
          <w:sz w:val="20"/>
        </w:rPr>
        <w:t>dos impostos, seguros, encargos</w:t>
      </w:r>
    </w:p>
    <w:p w:rsidR="005874C3" w:rsidRDefault="008446AF" w:rsidP="00F97CF7">
      <w:pPr>
        <w:pStyle w:val="Recuodecorpodetexto"/>
        <w:ind w:left="896" w:hanging="896"/>
        <w:rPr>
          <w:rFonts w:ascii="Arial" w:eastAsia="MS Mincho" w:hAnsi="Arial" w:cs="Arial"/>
          <w:sz w:val="20"/>
        </w:rPr>
      </w:pPr>
      <w:proofErr w:type="gramStart"/>
      <w:r w:rsidRPr="008446AF">
        <w:rPr>
          <w:rFonts w:ascii="Arial" w:eastAsia="MS Mincho" w:hAnsi="Arial" w:cs="Arial"/>
          <w:sz w:val="20"/>
        </w:rPr>
        <w:t>sociais</w:t>
      </w:r>
      <w:proofErr w:type="gramEnd"/>
      <w:r w:rsidRPr="008446AF">
        <w:rPr>
          <w:rFonts w:ascii="Arial" w:eastAsia="MS Mincho" w:hAnsi="Arial" w:cs="Arial"/>
          <w:sz w:val="20"/>
        </w:rPr>
        <w:t xml:space="preserve"> decorrentes da prestação dos serviços, despesas administr</w:t>
      </w:r>
      <w:r w:rsidR="005874C3">
        <w:rPr>
          <w:rFonts w:ascii="Arial" w:eastAsia="MS Mincho" w:hAnsi="Arial" w:cs="Arial"/>
          <w:sz w:val="20"/>
        </w:rPr>
        <w:t>ativas em geral, deslocamentos,</w:t>
      </w:r>
    </w:p>
    <w:p w:rsidR="008446AF" w:rsidRPr="008446AF" w:rsidRDefault="008446AF" w:rsidP="00F97CF7">
      <w:pPr>
        <w:pStyle w:val="Recuodecorpodetexto"/>
        <w:ind w:left="896" w:hanging="896"/>
        <w:rPr>
          <w:rFonts w:ascii="Arial" w:eastAsia="MS Mincho" w:hAnsi="Arial" w:cs="Arial"/>
          <w:sz w:val="20"/>
        </w:rPr>
      </w:pPr>
      <w:proofErr w:type="gramStart"/>
      <w:r w:rsidRPr="008446AF">
        <w:rPr>
          <w:rFonts w:ascii="Arial" w:eastAsia="MS Mincho" w:hAnsi="Arial" w:cs="Arial"/>
          <w:sz w:val="20"/>
        </w:rPr>
        <w:lastRenderedPageBreak/>
        <w:t>alimentação</w:t>
      </w:r>
      <w:proofErr w:type="gramEnd"/>
      <w:r w:rsidRPr="008446AF">
        <w:rPr>
          <w:rFonts w:ascii="Arial" w:eastAsia="MS Mincho" w:hAnsi="Arial" w:cs="Arial"/>
          <w:sz w:val="20"/>
        </w:rPr>
        <w:t xml:space="preserve"> e de qualquer outra natureza, não se admitindo a qualquer título, acréscimos sobre os valores.</w:t>
      </w:r>
    </w:p>
    <w:p w:rsidR="00F97CF7" w:rsidRDefault="00F97CF7" w:rsidP="00F97CF7">
      <w:pPr>
        <w:pStyle w:val="Recuodecorpodetexto2"/>
        <w:spacing w:after="0" w:line="240" w:lineRule="auto"/>
        <w:ind w:left="910" w:hanging="910"/>
        <w:jc w:val="both"/>
        <w:rPr>
          <w:rFonts w:ascii="Arial" w:hAnsi="Arial" w:cs="Arial"/>
          <w:sz w:val="20"/>
          <w:szCs w:val="20"/>
        </w:rPr>
      </w:pPr>
      <w:r w:rsidRPr="00CB4AFA">
        <w:rPr>
          <w:rFonts w:ascii="Arial" w:hAnsi="Arial" w:cs="Arial"/>
          <w:b/>
          <w:sz w:val="20"/>
          <w:szCs w:val="20"/>
        </w:rPr>
        <w:t>2.5</w:t>
      </w:r>
      <w:r w:rsidR="008446AF" w:rsidRPr="008446AF">
        <w:rPr>
          <w:rFonts w:ascii="Arial" w:hAnsi="Arial" w:cs="Arial"/>
          <w:sz w:val="20"/>
          <w:szCs w:val="20"/>
        </w:rPr>
        <w:t xml:space="preserve"> - Nenhum pagamento isentará o CONTRATADO das responsabil</w:t>
      </w:r>
      <w:r>
        <w:rPr>
          <w:rFonts w:ascii="Arial" w:hAnsi="Arial" w:cs="Arial"/>
          <w:sz w:val="20"/>
          <w:szCs w:val="20"/>
        </w:rPr>
        <w:t>idades assumidas, quaisquer que</w:t>
      </w:r>
    </w:p>
    <w:p w:rsidR="008446AF" w:rsidRDefault="008446AF" w:rsidP="00F97CF7">
      <w:pPr>
        <w:pStyle w:val="Recuodecorpodetexto2"/>
        <w:spacing w:after="0" w:line="240" w:lineRule="auto"/>
        <w:ind w:left="910" w:hanging="910"/>
        <w:jc w:val="both"/>
        <w:rPr>
          <w:rFonts w:ascii="Arial" w:hAnsi="Arial" w:cs="Arial"/>
          <w:sz w:val="20"/>
          <w:szCs w:val="20"/>
        </w:rPr>
      </w:pPr>
      <w:proofErr w:type="gramStart"/>
      <w:r w:rsidRPr="008446AF">
        <w:rPr>
          <w:rFonts w:ascii="Arial" w:hAnsi="Arial" w:cs="Arial"/>
          <w:sz w:val="20"/>
          <w:szCs w:val="20"/>
        </w:rPr>
        <w:t>sejam</w:t>
      </w:r>
      <w:proofErr w:type="gramEnd"/>
      <w:r w:rsidRPr="008446AF">
        <w:rPr>
          <w:rFonts w:ascii="Arial" w:hAnsi="Arial" w:cs="Arial"/>
          <w:sz w:val="20"/>
          <w:szCs w:val="20"/>
        </w:rPr>
        <w:t>, nem implicará na aceitação definitiva do objeto do presente instrumento.</w:t>
      </w:r>
    </w:p>
    <w:p w:rsidR="00F97CF7" w:rsidRPr="008446AF" w:rsidRDefault="00F97CF7" w:rsidP="00F97CF7">
      <w:pPr>
        <w:pStyle w:val="Recuodecorpodetexto2"/>
        <w:spacing w:after="0" w:line="240" w:lineRule="auto"/>
        <w:ind w:left="910" w:hanging="910"/>
        <w:jc w:val="both"/>
        <w:rPr>
          <w:rFonts w:ascii="Arial" w:hAnsi="Arial" w:cs="Arial"/>
          <w:sz w:val="20"/>
          <w:szCs w:val="20"/>
        </w:rPr>
      </w:pPr>
    </w:p>
    <w:p w:rsidR="005874C3" w:rsidRDefault="00F97CF7" w:rsidP="00F97CF7">
      <w:pPr>
        <w:pStyle w:val="Recuodecorpodetexto2"/>
        <w:spacing w:after="0" w:line="240" w:lineRule="auto"/>
        <w:ind w:left="960" w:hanging="960"/>
        <w:jc w:val="both"/>
        <w:rPr>
          <w:rFonts w:ascii="Arial" w:hAnsi="Arial" w:cs="Arial"/>
          <w:sz w:val="20"/>
          <w:szCs w:val="20"/>
        </w:rPr>
      </w:pPr>
      <w:r w:rsidRPr="00CB4AFA">
        <w:rPr>
          <w:rFonts w:ascii="Arial" w:hAnsi="Arial" w:cs="Arial"/>
          <w:b/>
          <w:sz w:val="20"/>
          <w:szCs w:val="20"/>
        </w:rPr>
        <w:t>2.6</w:t>
      </w:r>
      <w:r w:rsidR="008446AF" w:rsidRPr="008446AF">
        <w:rPr>
          <w:rFonts w:ascii="Arial" w:hAnsi="Arial" w:cs="Arial"/>
          <w:sz w:val="20"/>
          <w:szCs w:val="20"/>
        </w:rPr>
        <w:t xml:space="preserve"> - </w:t>
      </w:r>
      <w:proofErr w:type="gramStart"/>
      <w:r w:rsidR="008446AF" w:rsidRPr="008446AF">
        <w:rPr>
          <w:rFonts w:ascii="Arial" w:hAnsi="Arial" w:cs="Arial"/>
          <w:sz w:val="20"/>
          <w:szCs w:val="20"/>
        </w:rPr>
        <w:t>A</w:t>
      </w:r>
      <w:proofErr w:type="gramEnd"/>
      <w:r w:rsidR="008446AF" w:rsidRPr="008446AF">
        <w:rPr>
          <w:rFonts w:ascii="Arial" w:hAnsi="Arial" w:cs="Arial"/>
          <w:sz w:val="20"/>
          <w:szCs w:val="20"/>
        </w:rPr>
        <w:t xml:space="preserve"> quitação não será aceita sob reserva ou condições, corrend</w:t>
      </w:r>
      <w:r w:rsidR="005874C3">
        <w:rPr>
          <w:rFonts w:ascii="Arial" w:hAnsi="Arial" w:cs="Arial"/>
          <w:sz w:val="20"/>
          <w:szCs w:val="20"/>
        </w:rPr>
        <w:t>o por conta do CONTRATADO todas</w:t>
      </w:r>
    </w:p>
    <w:p w:rsidR="008446AF" w:rsidRDefault="008446AF" w:rsidP="00F97CF7">
      <w:pPr>
        <w:pStyle w:val="Recuodecorpodetexto2"/>
        <w:spacing w:after="0" w:line="240" w:lineRule="auto"/>
        <w:ind w:left="960" w:hanging="960"/>
        <w:jc w:val="both"/>
        <w:rPr>
          <w:rFonts w:ascii="Arial" w:hAnsi="Arial" w:cs="Arial"/>
          <w:sz w:val="20"/>
          <w:szCs w:val="20"/>
        </w:rPr>
      </w:pPr>
      <w:proofErr w:type="gramStart"/>
      <w:r w:rsidRPr="008446AF">
        <w:rPr>
          <w:rFonts w:ascii="Arial" w:hAnsi="Arial" w:cs="Arial"/>
          <w:sz w:val="20"/>
          <w:szCs w:val="20"/>
        </w:rPr>
        <w:t>as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eventuais despesas daí decorrentes.</w:t>
      </w:r>
    </w:p>
    <w:p w:rsidR="00BD27CC" w:rsidRDefault="00BD27CC" w:rsidP="00F97CF7">
      <w:pPr>
        <w:pStyle w:val="Recuodecorpodetexto2"/>
        <w:spacing w:after="0" w:line="240" w:lineRule="auto"/>
        <w:ind w:left="960" w:hanging="960"/>
        <w:jc w:val="both"/>
        <w:rPr>
          <w:rFonts w:ascii="Arial" w:hAnsi="Arial" w:cs="Arial"/>
          <w:sz w:val="20"/>
          <w:szCs w:val="20"/>
        </w:rPr>
      </w:pPr>
    </w:p>
    <w:p w:rsidR="005874C3" w:rsidRDefault="00BD27CC" w:rsidP="00BD27CC">
      <w:pPr>
        <w:pStyle w:val="Recuodecorpodetexto2"/>
        <w:spacing w:after="0" w:line="240" w:lineRule="auto"/>
        <w:ind w:left="960" w:hanging="960"/>
        <w:jc w:val="both"/>
        <w:rPr>
          <w:rFonts w:ascii="Arial" w:hAnsi="Arial" w:cs="Arial"/>
          <w:b/>
          <w:sz w:val="20"/>
          <w:szCs w:val="20"/>
        </w:rPr>
      </w:pPr>
      <w:r w:rsidRPr="00BD27CC">
        <w:rPr>
          <w:rFonts w:ascii="Arial" w:hAnsi="Arial" w:cs="Arial"/>
          <w:b/>
          <w:sz w:val="20"/>
          <w:szCs w:val="20"/>
        </w:rPr>
        <w:t>Parágrafo Primeiro</w:t>
      </w:r>
      <w:r>
        <w:rPr>
          <w:rFonts w:ascii="Arial" w:hAnsi="Arial" w:cs="Arial"/>
          <w:b/>
          <w:sz w:val="20"/>
          <w:szCs w:val="20"/>
        </w:rPr>
        <w:t>: O valor unitário para as unidades excedentes às 3.000 contratadas será de R$</w:t>
      </w:r>
      <w:r w:rsidR="00963AD1">
        <w:rPr>
          <w:rFonts w:ascii="Arial" w:hAnsi="Arial" w:cs="Arial"/>
          <w:b/>
          <w:sz w:val="20"/>
          <w:szCs w:val="20"/>
        </w:rPr>
        <w:t xml:space="preserve">18,90 </w:t>
      </w:r>
      <w:r>
        <w:rPr>
          <w:rFonts w:ascii="Arial" w:hAnsi="Arial" w:cs="Arial"/>
          <w:b/>
          <w:sz w:val="20"/>
          <w:szCs w:val="20"/>
        </w:rPr>
        <w:t>(</w:t>
      </w:r>
      <w:r w:rsidR="00963AD1">
        <w:rPr>
          <w:rFonts w:ascii="Arial" w:hAnsi="Arial" w:cs="Arial"/>
          <w:b/>
          <w:sz w:val="20"/>
          <w:szCs w:val="20"/>
        </w:rPr>
        <w:t>dezoito reais e noventa centavos</w:t>
      </w:r>
      <w:r>
        <w:rPr>
          <w:rFonts w:ascii="Arial" w:hAnsi="Arial" w:cs="Arial"/>
          <w:b/>
          <w:sz w:val="20"/>
          <w:szCs w:val="20"/>
        </w:rPr>
        <w:t>)</w:t>
      </w:r>
    </w:p>
    <w:p w:rsidR="00BD27CC" w:rsidRDefault="00BD27CC" w:rsidP="00BD27CC">
      <w:pPr>
        <w:pStyle w:val="Recuodecorpodetexto2"/>
        <w:spacing w:after="0" w:line="240" w:lineRule="auto"/>
        <w:ind w:left="960" w:hanging="960"/>
        <w:jc w:val="both"/>
        <w:rPr>
          <w:rFonts w:ascii="Arial" w:hAnsi="Arial" w:cs="Arial"/>
          <w:b/>
        </w:rPr>
      </w:pPr>
    </w:p>
    <w:p w:rsidR="008446AF" w:rsidRPr="008446AF" w:rsidRDefault="008446AF" w:rsidP="00E021CA">
      <w:pPr>
        <w:pStyle w:val="TextosemFormatao"/>
        <w:ind w:left="2057" w:hanging="2057"/>
        <w:jc w:val="both"/>
        <w:rPr>
          <w:rFonts w:ascii="Arial" w:eastAsia="MS Mincho" w:hAnsi="Arial" w:cs="Arial"/>
        </w:rPr>
      </w:pPr>
      <w:r w:rsidRPr="008446AF">
        <w:rPr>
          <w:rFonts w:ascii="Arial" w:hAnsi="Arial" w:cs="Arial"/>
          <w:b/>
        </w:rPr>
        <w:t xml:space="preserve">CLÁUSULA </w:t>
      </w:r>
      <w:r w:rsidR="00F97CF7">
        <w:rPr>
          <w:rFonts w:ascii="Arial" w:hAnsi="Arial" w:cs="Arial"/>
          <w:b/>
        </w:rPr>
        <w:t>TERCEIRA</w:t>
      </w:r>
      <w:r w:rsidRPr="008446AF">
        <w:rPr>
          <w:rFonts w:ascii="Arial" w:hAnsi="Arial" w:cs="Arial"/>
          <w:b/>
        </w:rPr>
        <w:t xml:space="preserve"> - </w:t>
      </w:r>
      <w:r w:rsidRPr="008446AF">
        <w:rPr>
          <w:rFonts w:ascii="Arial" w:eastAsia="MS Mincho" w:hAnsi="Arial" w:cs="Arial"/>
          <w:b/>
          <w:bCs/>
        </w:rPr>
        <w:t>DO REAJUSTE</w:t>
      </w:r>
      <w:r w:rsidRPr="008446AF">
        <w:rPr>
          <w:rFonts w:ascii="Arial" w:eastAsia="MS Mincho" w:hAnsi="Arial" w:cs="Arial"/>
        </w:rPr>
        <w:t>:</w:t>
      </w:r>
    </w:p>
    <w:p w:rsidR="008446AF" w:rsidRPr="008446AF" w:rsidRDefault="008446AF" w:rsidP="00E021CA">
      <w:pPr>
        <w:pStyle w:val="TextosemFormatao"/>
        <w:ind w:left="2057" w:hanging="2057"/>
        <w:jc w:val="both"/>
        <w:rPr>
          <w:rFonts w:ascii="Arial" w:eastAsia="MS Mincho" w:hAnsi="Arial" w:cs="Arial"/>
        </w:rPr>
      </w:pPr>
    </w:p>
    <w:p w:rsidR="00CB4AFA" w:rsidRDefault="00CB4AFA" w:rsidP="00E021CA">
      <w:pPr>
        <w:pStyle w:val="TextosemFormatao"/>
        <w:ind w:left="960" w:hanging="960"/>
        <w:jc w:val="both"/>
        <w:rPr>
          <w:rFonts w:ascii="Arial" w:hAnsi="Arial" w:cs="Arial"/>
        </w:rPr>
      </w:pPr>
      <w:r w:rsidRPr="00CB4AFA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 xml:space="preserve"> - </w:t>
      </w:r>
      <w:proofErr w:type="gramStart"/>
      <w:r w:rsidR="008446AF" w:rsidRPr="008446AF">
        <w:rPr>
          <w:rFonts w:ascii="Arial" w:hAnsi="Arial" w:cs="Arial"/>
        </w:rPr>
        <w:t>O</w:t>
      </w:r>
      <w:proofErr w:type="gramEnd"/>
      <w:r w:rsidR="008446AF" w:rsidRPr="008446AF">
        <w:rPr>
          <w:rFonts w:ascii="Arial" w:hAnsi="Arial" w:cs="Arial"/>
        </w:rPr>
        <w:t xml:space="preserve"> valor </w:t>
      </w:r>
      <w:r>
        <w:rPr>
          <w:rFonts w:ascii="Arial" w:hAnsi="Arial" w:cs="Arial"/>
        </w:rPr>
        <w:t>ora contratado não sofrerá reajuste no período contratual, em havendo reajuste do contrato,</w:t>
      </w:r>
    </w:p>
    <w:p w:rsidR="008446AF" w:rsidRPr="008446AF" w:rsidRDefault="00CB4AFA" w:rsidP="00E021CA">
      <w:pPr>
        <w:pStyle w:val="TextosemFormatao"/>
        <w:ind w:left="960" w:hanging="9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este</w:t>
      </w:r>
      <w:proofErr w:type="gramEnd"/>
      <w:r>
        <w:rPr>
          <w:rFonts w:ascii="Arial" w:hAnsi="Arial" w:cs="Arial"/>
        </w:rPr>
        <w:t xml:space="preserve"> poderá ser reajustado pelo índice acumulado</w:t>
      </w:r>
      <w:r w:rsidR="008446AF" w:rsidRPr="008446AF">
        <w:rPr>
          <w:rFonts w:ascii="Arial" w:hAnsi="Arial" w:cs="Arial"/>
        </w:rPr>
        <w:t xml:space="preserve"> da variação </w:t>
      </w:r>
      <w:r w:rsidR="008446AF" w:rsidRPr="008446AF">
        <w:rPr>
          <w:rFonts w:ascii="Arial" w:hAnsi="Arial" w:cs="Arial"/>
          <w:b/>
        </w:rPr>
        <w:t>do I</w:t>
      </w:r>
      <w:r w:rsidR="004F2619">
        <w:rPr>
          <w:rFonts w:ascii="Arial" w:hAnsi="Arial" w:cs="Arial"/>
          <w:b/>
        </w:rPr>
        <w:t>NPC</w:t>
      </w:r>
      <w:r w:rsidR="008446AF" w:rsidRPr="008446AF">
        <w:rPr>
          <w:rFonts w:ascii="Arial" w:hAnsi="Arial" w:cs="Arial"/>
        </w:rPr>
        <w:t>, ou outro que vier a substituí-lo.</w:t>
      </w:r>
    </w:p>
    <w:p w:rsidR="008446AF" w:rsidRPr="008446AF" w:rsidRDefault="008446AF" w:rsidP="00E021CA">
      <w:pPr>
        <w:pStyle w:val="TextosemFormatao"/>
        <w:ind w:left="2057" w:hanging="2057"/>
        <w:jc w:val="both"/>
        <w:rPr>
          <w:rFonts w:ascii="Arial" w:eastAsia="MS Mincho" w:hAnsi="Arial" w:cs="Arial"/>
        </w:rPr>
      </w:pPr>
    </w:p>
    <w:p w:rsidR="008446AF" w:rsidRPr="008446AF" w:rsidRDefault="008446AF" w:rsidP="00CB4AFA">
      <w:pPr>
        <w:pStyle w:val="Recuodecorpodetexto"/>
        <w:ind w:left="851" w:hanging="851"/>
        <w:outlineLvl w:val="0"/>
        <w:rPr>
          <w:rFonts w:ascii="Arial" w:hAnsi="Arial" w:cs="Arial"/>
          <w:bCs/>
          <w:sz w:val="20"/>
        </w:rPr>
      </w:pPr>
      <w:r w:rsidRPr="008446AF">
        <w:rPr>
          <w:rFonts w:ascii="Arial" w:hAnsi="Arial" w:cs="Arial"/>
          <w:b/>
          <w:sz w:val="20"/>
        </w:rPr>
        <w:t xml:space="preserve">CLÁUSULA </w:t>
      </w:r>
      <w:r w:rsidR="00CB4AFA">
        <w:rPr>
          <w:rFonts w:ascii="Arial" w:hAnsi="Arial" w:cs="Arial"/>
          <w:b/>
          <w:sz w:val="20"/>
        </w:rPr>
        <w:t xml:space="preserve">QUARTA </w:t>
      </w:r>
      <w:r w:rsidRPr="008446AF">
        <w:rPr>
          <w:rFonts w:ascii="Arial" w:hAnsi="Arial" w:cs="Arial"/>
          <w:b/>
          <w:sz w:val="20"/>
        </w:rPr>
        <w:t>- DOS PRAZOS</w:t>
      </w:r>
      <w:r w:rsidRPr="008446AF">
        <w:rPr>
          <w:rFonts w:ascii="Arial" w:hAnsi="Arial" w:cs="Arial"/>
          <w:bCs/>
          <w:sz w:val="20"/>
        </w:rPr>
        <w:t>:</w:t>
      </w:r>
    </w:p>
    <w:p w:rsidR="00CB4AFA" w:rsidRDefault="00CB4AFA" w:rsidP="004B0739">
      <w:pPr>
        <w:pStyle w:val="Recuodecorpodetexto"/>
        <w:spacing w:line="240" w:lineRule="auto"/>
        <w:ind w:left="851" w:hanging="851"/>
        <w:jc w:val="left"/>
        <w:rPr>
          <w:rFonts w:ascii="Arial" w:eastAsia="MS Mincho" w:hAnsi="Arial" w:cs="Arial"/>
          <w:sz w:val="20"/>
        </w:rPr>
      </w:pPr>
      <w:r w:rsidRPr="00CB4AFA">
        <w:rPr>
          <w:rFonts w:ascii="Arial" w:hAnsi="Arial" w:cs="Arial"/>
          <w:b/>
          <w:sz w:val="20"/>
        </w:rPr>
        <w:t>4.1</w:t>
      </w:r>
      <w:r>
        <w:rPr>
          <w:rFonts w:ascii="Arial" w:hAnsi="Arial" w:cs="Arial"/>
          <w:sz w:val="20"/>
        </w:rPr>
        <w:t xml:space="preserve"> - </w:t>
      </w:r>
      <w:proofErr w:type="gramStart"/>
      <w:r w:rsidR="008446AF" w:rsidRPr="008446AF">
        <w:rPr>
          <w:rFonts w:ascii="Arial" w:hAnsi="Arial" w:cs="Arial"/>
          <w:sz w:val="20"/>
        </w:rPr>
        <w:t>O</w:t>
      </w:r>
      <w:proofErr w:type="gramEnd"/>
      <w:r w:rsidR="008446AF" w:rsidRPr="008446AF">
        <w:rPr>
          <w:rFonts w:ascii="Arial" w:hAnsi="Arial" w:cs="Arial"/>
          <w:sz w:val="20"/>
        </w:rPr>
        <w:t xml:space="preserve"> presente instrumento terá vigência pelo </w:t>
      </w:r>
      <w:r w:rsidR="008446AF" w:rsidRPr="008446AF">
        <w:rPr>
          <w:rFonts w:ascii="Arial" w:eastAsia="MS Mincho" w:hAnsi="Arial" w:cs="Arial"/>
          <w:sz w:val="20"/>
        </w:rPr>
        <w:t xml:space="preserve">período de </w:t>
      </w:r>
      <w:r w:rsidR="008446AF" w:rsidRPr="008446AF">
        <w:rPr>
          <w:rFonts w:ascii="Arial" w:eastAsia="MS Mincho" w:hAnsi="Arial" w:cs="Arial"/>
          <w:b/>
          <w:sz w:val="20"/>
        </w:rPr>
        <w:t>08 (oito) meses</w:t>
      </w:r>
      <w:r>
        <w:rPr>
          <w:rFonts w:ascii="Arial" w:eastAsia="MS Mincho" w:hAnsi="Arial" w:cs="Arial"/>
          <w:sz w:val="20"/>
        </w:rPr>
        <w:t>, a contar da data de sua</w:t>
      </w:r>
    </w:p>
    <w:p w:rsidR="00CB4AFA" w:rsidRDefault="008446AF" w:rsidP="004B0739">
      <w:pPr>
        <w:pStyle w:val="Recuodecorpodetexto"/>
        <w:spacing w:line="240" w:lineRule="auto"/>
        <w:ind w:left="851" w:hanging="851"/>
        <w:jc w:val="left"/>
        <w:rPr>
          <w:rFonts w:ascii="Arial" w:eastAsia="MS Mincho" w:hAnsi="Arial" w:cs="Arial"/>
          <w:sz w:val="20"/>
        </w:rPr>
      </w:pPr>
      <w:proofErr w:type="gramStart"/>
      <w:r w:rsidRPr="008446AF">
        <w:rPr>
          <w:rFonts w:ascii="Arial" w:eastAsia="MS Mincho" w:hAnsi="Arial" w:cs="Arial"/>
          <w:sz w:val="20"/>
        </w:rPr>
        <w:t>assinatura</w:t>
      </w:r>
      <w:proofErr w:type="gramEnd"/>
      <w:r w:rsidRPr="008446AF">
        <w:rPr>
          <w:rFonts w:ascii="Arial" w:eastAsia="MS Mincho" w:hAnsi="Arial" w:cs="Arial"/>
          <w:sz w:val="20"/>
        </w:rPr>
        <w:t xml:space="preserve">, podendo ser prorrogado por acordo entre as partes, por até </w:t>
      </w:r>
      <w:r w:rsidR="00CB4AFA">
        <w:rPr>
          <w:rFonts w:ascii="Arial" w:eastAsia="MS Mincho" w:hAnsi="Arial" w:cs="Arial"/>
          <w:sz w:val="20"/>
        </w:rPr>
        <w:t>iguais períodos, mediante Termo</w:t>
      </w:r>
    </w:p>
    <w:p w:rsidR="00CB4AFA" w:rsidRDefault="008446AF" w:rsidP="004B0739">
      <w:pPr>
        <w:pStyle w:val="Recuodecorpodetexto"/>
        <w:spacing w:line="240" w:lineRule="auto"/>
        <w:ind w:left="851" w:hanging="851"/>
        <w:jc w:val="left"/>
        <w:rPr>
          <w:rFonts w:ascii="Arial" w:eastAsia="MS Mincho" w:hAnsi="Arial" w:cs="Arial"/>
          <w:sz w:val="20"/>
        </w:rPr>
      </w:pPr>
      <w:r w:rsidRPr="008446AF">
        <w:rPr>
          <w:rFonts w:ascii="Arial" w:eastAsia="MS Mincho" w:hAnsi="Arial" w:cs="Arial"/>
          <w:sz w:val="20"/>
        </w:rPr>
        <w:t>Aditivo, até o limite estabelecido no inc. II do art. 57, da Lei Federal nº 8.66</w:t>
      </w:r>
      <w:r w:rsidR="00CB4AFA">
        <w:rPr>
          <w:rFonts w:ascii="Arial" w:eastAsia="MS Mincho" w:hAnsi="Arial" w:cs="Arial"/>
          <w:sz w:val="20"/>
        </w:rPr>
        <w:t>6/93 e suas alterações</w:t>
      </w:r>
    </w:p>
    <w:p w:rsidR="004F2619" w:rsidRDefault="008446AF" w:rsidP="004B0739">
      <w:pPr>
        <w:pStyle w:val="Recuodecorpodetexto"/>
        <w:spacing w:line="240" w:lineRule="auto"/>
        <w:ind w:left="851" w:hanging="851"/>
        <w:jc w:val="left"/>
        <w:rPr>
          <w:rFonts w:ascii="Arial" w:eastAsia="MS Mincho" w:hAnsi="Arial" w:cs="Arial"/>
          <w:sz w:val="20"/>
        </w:rPr>
      </w:pPr>
      <w:proofErr w:type="gramStart"/>
      <w:r w:rsidRPr="008446AF">
        <w:rPr>
          <w:rFonts w:ascii="Arial" w:eastAsia="MS Mincho" w:hAnsi="Arial" w:cs="Arial"/>
          <w:sz w:val="20"/>
        </w:rPr>
        <w:t>posteriores</w:t>
      </w:r>
      <w:proofErr w:type="gramEnd"/>
      <w:r w:rsidRPr="008446AF">
        <w:rPr>
          <w:rFonts w:ascii="Arial" w:eastAsia="MS Mincho" w:hAnsi="Arial" w:cs="Arial"/>
          <w:sz w:val="20"/>
        </w:rPr>
        <w:t>.</w:t>
      </w:r>
    </w:p>
    <w:p w:rsidR="00CB4AFA" w:rsidRPr="008446AF" w:rsidRDefault="00CB4AFA" w:rsidP="00E021CA">
      <w:pPr>
        <w:pStyle w:val="Recuodecorpodetexto"/>
        <w:spacing w:line="240" w:lineRule="auto"/>
        <w:ind w:left="851" w:hanging="851"/>
        <w:rPr>
          <w:rFonts w:ascii="Arial" w:eastAsia="MS Mincho" w:hAnsi="Arial" w:cs="Arial"/>
          <w:sz w:val="20"/>
        </w:rPr>
      </w:pPr>
    </w:p>
    <w:p w:rsidR="00CB4AFA" w:rsidRDefault="00CB4AFA" w:rsidP="00E021CA">
      <w:pPr>
        <w:pStyle w:val="Recuodecorpodetexto"/>
        <w:spacing w:line="240" w:lineRule="auto"/>
        <w:ind w:left="851" w:hanging="851"/>
        <w:rPr>
          <w:rFonts w:ascii="Arial" w:eastAsia="MS Mincho" w:hAnsi="Arial" w:cs="Arial"/>
          <w:sz w:val="20"/>
        </w:rPr>
      </w:pPr>
      <w:r w:rsidRPr="00CB4AFA">
        <w:rPr>
          <w:rFonts w:ascii="Arial" w:hAnsi="Arial" w:cs="Arial"/>
          <w:b/>
          <w:sz w:val="20"/>
        </w:rPr>
        <w:t>4.2</w:t>
      </w:r>
      <w:r>
        <w:rPr>
          <w:rFonts w:ascii="Arial" w:hAnsi="Arial" w:cs="Arial"/>
          <w:sz w:val="20"/>
        </w:rPr>
        <w:t xml:space="preserve"> - </w:t>
      </w:r>
      <w:proofErr w:type="gramStart"/>
      <w:r w:rsidR="008446AF" w:rsidRPr="008446AF">
        <w:rPr>
          <w:rFonts w:ascii="Arial" w:hAnsi="Arial" w:cs="Arial"/>
          <w:sz w:val="20"/>
        </w:rPr>
        <w:t>O</w:t>
      </w:r>
      <w:proofErr w:type="gramEnd"/>
      <w:r w:rsidR="008446AF" w:rsidRPr="008446AF">
        <w:rPr>
          <w:rFonts w:ascii="Arial" w:hAnsi="Arial" w:cs="Arial"/>
          <w:sz w:val="20"/>
        </w:rPr>
        <w:t xml:space="preserve"> CONTRATADO deverá iniciar a prestação dos serviços, em até </w:t>
      </w:r>
      <w:r w:rsidR="008446AF" w:rsidRPr="008446AF">
        <w:rPr>
          <w:rFonts w:ascii="Arial" w:hAnsi="Arial" w:cs="Arial"/>
          <w:b/>
          <w:sz w:val="20"/>
        </w:rPr>
        <w:t>05 (cinco) dias</w:t>
      </w:r>
      <w:r w:rsidR="008446AF" w:rsidRPr="008446AF">
        <w:rPr>
          <w:rFonts w:ascii="Arial" w:hAnsi="Arial" w:cs="Arial"/>
          <w:sz w:val="20"/>
        </w:rPr>
        <w:t xml:space="preserve"> após </w:t>
      </w:r>
      <w:r>
        <w:rPr>
          <w:rFonts w:ascii="Arial" w:eastAsia="MS Mincho" w:hAnsi="Arial" w:cs="Arial"/>
          <w:sz w:val="20"/>
        </w:rPr>
        <w:t>a assinatura</w:t>
      </w:r>
    </w:p>
    <w:p w:rsidR="008446AF" w:rsidRDefault="008446AF" w:rsidP="00E021CA">
      <w:pPr>
        <w:pStyle w:val="Recuodecorpodetexto"/>
        <w:spacing w:line="240" w:lineRule="auto"/>
        <w:ind w:left="851" w:hanging="851"/>
        <w:rPr>
          <w:rFonts w:ascii="Arial" w:hAnsi="Arial" w:cs="Arial"/>
          <w:sz w:val="20"/>
        </w:rPr>
      </w:pPr>
      <w:proofErr w:type="gramStart"/>
      <w:r w:rsidRPr="008446AF">
        <w:rPr>
          <w:rFonts w:ascii="Arial" w:eastAsia="MS Mincho" w:hAnsi="Arial" w:cs="Arial"/>
          <w:sz w:val="20"/>
        </w:rPr>
        <w:t>do</w:t>
      </w:r>
      <w:proofErr w:type="gramEnd"/>
      <w:r w:rsidRPr="008446AF">
        <w:rPr>
          <w:rFonts w:ascii="Arial" w:eastAsia="MS Mincho" w:hAnsi="Arial" w:cs="Arial"/>
          <w:sz w:val="20"/>
        </w:rPr>
        <w:t xml:space="preserve"> Contrato, </w:t>
      </w:r>
      <w:r w:rsidRPr="008446AF">
        <w:rPr>
          <w:rFonts w:ascii="Arial" w:hAnsi="Arial" w:cs="Arial"/>
          <w:sz w:val="20"/>
        </w:rPr>
        <w:t>sob pena de decair do direito.</w:t>
      </w:r>
    </w:p>
    <w:p w:rsidR="00CB4AFA" w:rsidRPr="008446AF" w:rsidRDefault="00CB4AFA" w:rsidP="00E021CA">
      <w:pPr>
        <w:pStyle w:val="Recuodecorpodetexto"/>
        <w:spacing w:line="240" w:lineRule="auto"/>
        <w:ind w:left="851" w:hanging="851"/>
        <w:rPr>
          <w:rFonts w:ascii="Arial" w:hAnsi="Arial" w:cs="Arial"/>
          <w:sz w:val="20"/>
        </w:rPr>
      </w:pPr>
    </w:p>
    <w:p w:rsidR="004B0739" w:rsidRDefault="00CB4AFA" w:rsidP="004B0739">
      <w:pPr>
        <w:ind w:left="935" w:hanging="935"/>
        <w:jc w:val="both"/>
        <w:rPr>
          <w:rFonts w:ascii="Arial" w:hAnsi="Arial" w:cs="Arial"/>
          <w:sz w:val="20"/>
          <w:szCs w:val="20"/>
        </w:rPr>
      </w:pPr>
      <w:r w:rsidRPr="00CB4AFA">
        <w:rPr>
          <w:rFonts w:ascii="Arial" w:hAnsi="Arial" w:cs="Arial"/>
          <w:b/>
          <w:sz w:val="20"/>
          <w:szCs w:val="20"/>
        </w:rPr>
        <w:t>4.3</w:t>
      </w:r>
      <w:r w:rsidR="008446AF" w:rsidRPr="008446AF">
        <w:rPr>
          <w:rFonts w:ascii="Arial" w:hAnsi="Arial" w:cs="Arial"/>
          <w:sz w:val="20"/>
          <w:szCs w:val="20"/>
        </w:rPr>
        <w:t xml:space="preserve"> - </w:t>
      </w:r>
      <w:proofErr w:type="gramStart"/>
      <w:r w:rsidR="008446AF" w:rsidRPr="008446AF">
        <w:rPr>
          <w:rFonts w:ascii="Arial" w:hAnsi="Arial" w:cs="Arial"/>
          <w:sz w:val="20"/>
          <w:szCs w:val="20"/>
        </w:rPr>
        <w:t>O</w:t>
      </w:r>
      <w:proofErr w:type="gramEnd"/>
      <w:r w:rsidR="008446AF" w:rsidRPr="008446AF">
        <w:rPr>
          <w:rFonts w:ascii="Arial" w:hAnsi="Arial" w:cs="Arial"/>
          <w:sz w:val="20"/>
          <w:szCs w:val="20"/>
        </w:rPr>
        <w:t xml:space="preserve"> prazo de que trata o </w:t>
      </w:r>
      <w:r w:rsidR="008446AF" w:rsidRPr="008446AF">
        <w:rPr>
          <w:rFonts w:ascii="Arial" w:hAnsi="Arial" w:cs="Arial"/>
          <w:b/>
          <w:sz w:val="20"/>
          <w:szCs w:val="20"/>
        </w:rPr>
        <w:t xml:space="preserve">item </w:t>
      </w:r>
      <w:r w:rsidR="004B0739">
        <w:rPr>
          <w:rFonts w:ascii="Arial" w:hAnsi="Arial" w:cs="Arial"/>
          <w:b/>
          <w:sz w:val="20"/>
          <w:szCs w:val="20"/>
        </w:rPr>
        <w:t>4.2</w:t>
      </w:r>
      <w:r w:rsidR="004B0739">
        <w:rPr>
          <w:rFonts w:ascii="Arial" w:hAnsi="Arial" w:cs="Arial"/>
          <w:sz w:val="20"/>
          <w:szCs w:val="20"/>
        </w:rPr>
        <w:t xml:space="preserve"> poderá ser prorrogado</w:t>
      </w:r>
      <w:r w:rsidR="008446AF" w:rsidRPr="008446AF">
        <w:rPr>
          <w:rFonts w:ascii="Arial" w:hAnsi="Arial" w:cs="Arial"/>
          <w:sz w:val="20"/>
          <w:szCs w:val="20"/>
        </w:rPr>
        <w:t xml:space="preserve">, desde que seja feito </w:t>
      </w:r>
      <w:r w:rsidR="004B0739">
        <w:rPr>
          <w:rFonts w:ascii="Arial" w:hAnsi="Arial" w:cs="Arial"/>
          <w:sz w:val="20"/>
          <w:szCs w:val="20"/>
        </w:rPr>
        <w:t>de forma motivada e</w:t>
      </w:r>
    </w:p>
    <w:p w:rsidR="008446AF" w:rsidRDefault="008446AF" w:rsidP="004B0739">
      <w:pPr>
        <w:ind w:left="935" w:hanging="935"/>
        <w:jc w:val="both"/>
        <w:rPr>
          <w:rFonts w:ascii="Arial" w:hAnsi="Arial" w:cs="Arial"/>
          <w:sz w:val="20"/>
          <w:szCs w:val="20"/>
        </w:rPr>
      </w:pPr>
      <w:proofErr w:type="gramStart"/>
      <w:r w:rsidRPr="008446AF">
        <w:rPr>
          <w:rFonts w:ascii="Arial" w:hAnsi="Arial" w:cs="Arial"/>
          <w:sz w:val="20"/>
          <w:szCs w:val="20"/>
        </w:rPr>
        <w:t>durante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o transcurso do mesmo.</w:t>
      </w:r>
    </w:p>
    <w:p w:rsidR="00CB4AFA" w:rsidRPr="008446AF" w:rsidRDefault="00CB4AFA" w:rsidP="00E021CA">
      <w:pPr>
        <w:ind w:left="935" w:hanging="935"/>
        <w:jc w:val="both"/>
        <w:rPr>
          <w:rFonts w:ascii="Arial" w:hAnsi="Arial" w:cs="Arial"/>
          <w:sz w:val="20"/>
          <w:szCs w:val="20"/>
        </w:rPr>
      </w:pPr>
    </w:p>
    <w:p w:rsidR="00CB4AFA" w:rsidRDefault="00CB4AFA" w:rsidP="00CB4AFA">
      <w:pPr>
        <w:pStyle w:val="Recuodecorpodetexto3"/>
        <w:spacing w:after="0"/>
        <w:ind w:left="952" w:hanging="952"/>
        <w:jc w:val="both"/>
        <w:rPr>
          <w:rFonts w:ascii="Arial" w:hAnsi="Arial" w:cs="Arial"/>
          <w:sz w:val="20"/>
          <w:szCs w:val="20"/>
        </w:rPr>
      </w:pPr>
      <w:r w:rsidRPr="00CB4AFA">
        <w:rPr>
          <w:rFonts w:ascii="Arial" w:hAnsi="Arial" w:cs="Arial"/>
          <w:b/>
          <w:sz w:val="20"/>
          <w:szCs w:val="20"/>
        </w:rPr>
        <w:t>4.4</w:t>
      </w:r>
      <w:r w:rsidR="008446AF" w:rsidRPr="008446AF">
        <w:rPr>
          <w:rFonts w:ascii="Arial" w:hAnsi="Arial" w:cs="Arial"/>
          <w:sz w:val="20"/>
          <w:szCs w:val="20"/>
        </w:rPr>
        <w:t xml:space="preserve"> - Qualquer alteração no prazo mencionado nesta Cláusula depe</w:t>
      </w:r>
      <w:r>
        <w:rPr>
          <w:rFonts w:ascii="Arial" w:hAnsi="Arial" w:cs="Arial"/>
          <w:sz w:val="20"/>
          <w:szCs w:val="20"/>
        </w:rPr>
        <w:t>nderá da prévia concordância do</w:t>
      </w:r>
    </w:p>
    <w:p w:rsidR="008446AF" w:rsidRDefault="008446AF" w:rsidP="00CB4AFA">
      <w:pPr>
        <w:pStyle w:val="Recuodecorpodetexto3"/>
        <w:spacing w:after="0"/>
        <w:ind w:left="952" w:hanging="952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MUNICÍPIO.</w:t>
      </w:r>
    </w:p>
    <w:p w:rsidR="008446AF" w:rsidRPr="008446AF" w:rsidRDefault="008446AF" w:rsidP="00E021CA">
      <w:pPr>
        <w:pStyle w:val="Recuodecorpodetexto"/>
        <w:ind w:left="851" w:hanging="851"/>
        <w:rPr>
          <w:rFonts w:ascii="Arial" w:hAnsi="Arial" w:cs="Arial"/>
          <w:sz w:val="20"/>
        </w:rPr>
      </w:pPr>
    </w:p>
    <w:p w:rsidR="008446AF" w:rsidRPr="008446AF" w:rsidRDefault="008446AF" w:rsidP="00E021CA">
      <w:pPr>
        <w:pStyle w:val="Recuodecorpodetexto"/>
        <w:ind w:left="851" w:hanging="851"/>
        <w:outlineLvl w:val="0"/>
        <w:rPr>
          <w:rFonts w:ascii="Arial" w:hAnsi="Arial" w:cs="Arial"/>
          <w:bCs/>
          <w:sz w:val="20"/>
        </w:rPr>
      </w:pPr>
      <w:r w:rsidRPr="008446AF">
        <w:rPr>
          <w:rFonts w:ascii="Arial" w:hAnsi="Arial" w:cs="Arial"/>
          <w:b/>
          <w:sz w:val="20"/>
        </w:rPr>
        <w:t xml:space="preserve">CLÁUSULA </w:t>
      </w:r>
      <w:r w:rsidR="004B0739">
        <w:rPr>
          <w:rFonts w:ascii="Arial" w:hAnsi="Arial" w:cs="Arial"/>
          <w:b/>
          <w:sz w:val="20"/>
        </w:rPr>
        <w:t>QUINTA</w:t>
      </w:r>
      <w:r w:rsidRPr="008446AF">
        <w:rPr>
          <w:rFonts w:ascii="Arial" w:hAnsi="Arial" w:cs="Arial"/>
          <w:b/>
          <w:sz w:val="20"/>
        </w:rPr>
        <w:t xml:space="preserve"> - DOS RECURSOS ORÇAMENTÁRIOS</w:t>
      </w:r>
      <w:r w:rsidRPr="008446AF">
        <w:rPr>
          <w:rFonts w:ascii="Arial" w:hAnsi="Arial" w:cs="Arial"/>
          <w:bCs/>
          <w:sz w:val="20"/>
        </w:rPr>
        <w:t>:</w:t>
      </w:r>
    </w:p>
    <w:p w:rsidR="008446AF" w:rsidRPr="008446AF" w:rsidRDefault="004B0739" w:rsidP="006F5D66">
      <w:pPr>
        <w:pStyle w:val="Recuodecorpodetexto"/>
        <w:spacing w:line="240" w:lineRule="auto"/>
        <w:ind w:left="0" w:firstLine="0"/>
        <w:rPr>
          <w:rFonts w:ascii="Arial" w:hAnsi="Arial" w:cs="Arial"/>
          <w:sz w:val="20"/>
        </w:rPr>
      </w:pPr>
      <w:r w:rsidRPr="004B0739">
        <w:rPr>
          <w:rFonts w:ascii="Arial" w:hAnsi="Arial" w:cs="Arial"/>
          <w:b/>
          <w:bCs/>
          <w:sz w:val="20"/>
        </w:rPr>
        <w:t>5.1</w:t>
      </w:r>
      <w:r>
        <w:rPr>
          <w:rFonts w:ascii="Arial" w:hAnsi="Arial" w:cs="Arial"/>
          <w:sz w:val="20"/>
        </w:rPr>
        <w:t xml:space="preserve"> - </w:t>
      </w:r>
      <w:proofErr w:type="gramStart"/>
      <w:r w:rsidR="008446AF" w:rsidRPr="008446AF">
        <w:rPr>
          <w:rFonts w:ascii="Arial" w:hAnsi="Arial" w:cs="Arial"/>
          <w:sz w:val="20"/>
        </w:rPr>
        <w:t>Os</w:t>
      </w:r>
      <w:proofErr w:type="gramEnd"/>
      <w:r w:rsidR="008446AF" w:rsidRPr="008446AF">
        <w:rPr>
          <w:rFonts w:ascii="Arial" w:hAnsi="Arial" w:cs="Arial"/>
          <w:sz w:val="20"/>
        </w:rPr>
        <w:t xml:space="preserve"> recursos necessários para cobertura das despesas decorrentes do presente instrumento correrão </w:t>
      </w:r>
      <w:r w:rsidR="008446AF" w:rsidRPr="008446AF">
        <w:rPr>
          <w:rFonts w:ascii="Arial" w:eastAsia="MS Mincho" w:hAnsi="Arial" w:cs="Arial"/>
          <w:sz w:val="20"/>
        </w:rPr>
        <w:t>a conta da seguinte Dotação Orçamentária</w:t>
      </w:r>
      <w:r>
        <w:rPr>
          <w:rFonts w:ascii="Arial" w:eastAsia="MS Mincho" w:hAnsi="Arial" w:cs="Arial"/>
          <w:sz w:val="20"/>
        </w:rPr>
        <w:t>: 24061 DA Secretaria da Fazenda</w:t>
      </w:r>
    </w:p>
    <w:p w:rsidR="008446AF" w:rsidRPr="008446AF" w:rsidRDefault="008446AF" w:rsidP="00E021CA">
      <w:pPr>
        <w:pStyle w:val="Recuodecorpodetexto"/>
        <w:ind w:left="0" w:firstLine="0"/>
        <w:outlineLvl w:val="0"/>
        <w:rPr>
          <w:rFonts w:ascii="Arial" w:hAnsi="Arial" w:cs="Arial"/>
          <w:sz w:val="20"/>
        </w:rPr>
      </w:pPr>
    </w:p>
    <w:p w:rsidR="008446AF" w:rsidRPr="004B0739" w:rsidRDefault="008446AF" w:rsidP="004B0739">
      <w:pPr>
        <w:pStyle w:val="Recuodecorpodetexto"/>
        <w:ind w:left="851" w:hanging="851"/>
        <w:outlineLvl w:val="0"/>
        <w:rPr>
          <w:rFonts w:ascii="Arial" w:hAnsi="Arial" w:cs="Arial"/>
          <w:bCs/>
          <w:sz w:val="20"/>
        </w:rPr>
      </w:pPr>
      <w:r w:rsidRPr="008446AF">
        <w:rPr>
          <w:rFonts w:ascii="Arial" w:hAnsi="Arial" w:cs="Arial"/>
          <w:b/>
          <w:sz w:val="20"/>
        </w:rPr>
        <w:t xml:space="preserve">CLÁUSULA </w:t>
      </w:r>
      <w:r w:rsidR="004B0739">
        <w:rPr>
          <w:rFonts w:ascii="Arial" w:hAnsi="Arial" w:cs="Arial"/>
          <w:b/>
          <w:sz w:val="20"/>
        </w:rPr>
        <w:t>SEXTA</w:t>
      </w:r>
      <w:r w:rsidRPr="008446AF">
        <w:rPr>
          <w:rFonts w:ascii="Arial" w:hAnsi="Arial" w:cs="Arial"/>
          <w:b/>
          <w:sz w:val="20"/>
        </w:rPr>
        <w:t xml:space="preserve"> - DAS PENALIDADES</w:t>
      </w:r>
      <w:r w:rsidRPr="008446AF">
        <w:rPr>
          <w:rFonts w:ascii="Arial" w:hAnsi="Arial" w:cs="Arial"/>
          <w:bCs/>
          <w:sz w:val="20"/>
        </w:rPr>
        <w:t>:</w:t>
      </w:r>
    </w:p>
    <w:p w:rsidR="004B0739" w:rsidRDefault="004B0739" w:rsidP="006F5D66">
      <w:pPr>
        <w:pStyle w:val="Recuodecorpodetexto"/>
        <w:spacing w:line="240" w:lineRule="auto"/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6.1 - </w:t>
      </w:r>
      <w:r w:rsidR="008446AF" w:rsidRPr="008446AF">
        <w:rPr>
          <w:rFonts w:ascii="Arial" w:hAnsi="Arial" w:cs="Arial"/>
          <w:sz w:val="20"/>
        </w:rPr>
        <w:t>Pela inexecução total ou parcial do contrato, poderá o MUNICÍPIO, gar</w:t>
      </w:r>
      <w:r>
        <w:rPr>
          <w:rFonts w:ascii="Arial" w:hAnsi="Arial" w:cs="Arial"/>
          <w:sz w:val="20"/>
        </w:rPr>
        <w:t>antida a prévia defesa, aplica</w:t>
      </w:r>
    </w:p>
    <w:p w:rsidR="008446AF" w:rsidRDefault="008446AF" w:rsidP="006F5D66">
      <w:pPr>
        <w:pStyle w:val="Recuodecorpodetexto"/>
        <w:spacing w:line="240" w:lineRule="auto"/>
        <w:ind w:left="851" w:hanging="851"/>
        <w:rPr>
          <w:rFonts w:ascii="Arial" w:hAnsi="Arial" w:cs="Arial"/>
          <w:sz w:val="20"/>
        </w:rPr>
      </w:pPr>
      <w:proofErr w:type="gramStart"/>
      <w:r w:rsidRPr="008446AF">
        <w:rPr>
          <w:rFonts w:ascii="Arial" w:hAnsi="Arial" w:cs="Arial"/>
          <w:sz w:val="20"/>
        </w:rPr>
        <w:t>ao</w:t>
      </w:r>
      <w:proofErr w:type="gramEnd"/>
      <w:r w:rsidRPr="008446AF">
        <w:rPr>
          <w:rFonts w:ascii="Arial" w:hAnsi="Arial" w:cs="Arial"/>
          <w:sz w:val="20"/>
        </w:rPr>
        <w:t xml:space="preserve"> CONTRATADO as seguintes sanções:</w:t>
      </w:r>
    </w:p>
    <w:p w:rsidR="004B0739" w:rsidRPr="008446AF" w:rsidRDefault="004B0739" w:rsidP="00E021CA">
      <w:pPr>
        <w:pStyle w:val="Recuodecorpodetexto"/>
        <w:ind w:left="851" w:hanging="851"/>
        <w:rPr>
          <w:rFonts w:ascii="Arial" w:hAnsi="Arial" w:cs="Arial"/>
          <w:sz w:val="20"/>
        </w:rPr>
      </w:pPr>
    </w:p>
    <w:p w:rsidR="008446AF" w:rsidRPr="008446AF" w:rsidRDefault="002332EB" w:rsidP="006F5D66">
      <w:pPr>
        <w:pStyle w:val="Recuodecorpodetexto"/>
        <w:spacing w:line="240" w:lineRule="auto"/>
        <w:ind w:left="1134" w:hanging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446AF" w:rsidRPr="008446AF">
        <w:rPr>
          <w:rFonts w:ascii="Arial" w:hAnsi="Arial" w:cs="Arial"/>
          <w:sz w:val="20"/>
        </w:rPr>
        <w:t>.1.1 -</w:t>
      </w:r>
      <w:r w:rsidR="008446AF" w:rsidRPr="008446AF">
        <w:rPr>
          <w:rFonts w:ascii="Arial" w:hAnsi="Arial" w:cs="Arial"/>
          <w:sz w:val="20"/>
        </w:rPr>
        <w:tab/>
        <w:t>Advertência;</w:t>
      </w:r>
    </w:p>
    <w:p w:rsidR="008446AF" w:rsidRPr="008446AF" w:rsidRDefault="002332EB" w:rsidP="006F5D66">
      <w:pPr>
        <w:pStyle w:val="Recuodecorpodetexto"/>
        <w:spacing w:line="240" w:lineRule="auto"/>
        <w:ind w:left="1134" w:hanging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446AF" w:rsidRPr="008446AF">
        <w:rPr>
          <w:rFonts w:ascii="Arial" w:hAnsi="Arial" w:cs="Arial"/>
          <w:sz w:val="20"/>
        </w:rPr>
        <w:t>.1.2 -</w:t>
      </w:r>
      <w:r w:rsidR="008446AF" w:rsidRPr="008446AF">
        <w:rPr>
          <w:rFonts w:ascii="Arial" w:hAnsi="Arial" w:cs="Arial"/>
          <w:sz w:val="20"/>
        </w:rPr>
        <w:tab/>
        <w:t>Multa na forma prevista neste instrumento e no ato convocatório;</w:t>
      </w:r>
    </w:p>
    <w:p w:rsidR="008446AF" w:rsidRPr="008446AF" w:rsidRDefault="002332EB" w:rsidP="006F5D66">
      <w:pPr>
        <w:pStyle w:val="Recuodecorpodetexto"/>
        <w:spacing w:line="240" w:lineRule="auto"/>
        <w:ind w:left="1134" w:hanging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446AF" w:rsidRPr="008446AF">
        <w:rPr>
          <w:rFonts w:ascii="Arial" w:hAnsi="Arial" w:cs="Arial"/>
          <w:sz w:val="20"/>
        </w:rPr>
        <w:t>.1.3 -</w:t>
      </w:r>
      <w:r w:rsidR="008446AF" w:rsidRPr="008446AF">
        <w:rPr>
          <w:rFonts w:ascii="Arial" w:hAnsi="Arial" w:cs="Arial"/>
          <w:sz w:val="20"/>
        </w:rPr>
        <w:tab/>
        <w:t xml:space="preserve">Suspensão temporária de participação em licitação e impedimento de contratar com o MUNICÍPIO, por prazo não superior a </w:t>
      </w:r>
      <w:r w:rsidR="008446AF" w:rsidRPr="008446AF">
        <w:rPr>
          <w:rFonts w:ascii="Arial" w:hAnsi="Arial" w:cs="Arial"/>
          <w:b/>
          <w:sz w:val="20"/>
        </w:rPr>
        <w:t>02 (dois) anos</w:t>
      </w:r>
      <w:r w:rsidR="008446AF" w:rsidRPr="008446AF">
        <w:rPr>
          <w:rFonts w:ascii="Arial" w:hAnsi="Arial" w:cs="Arial"/>
          <w:sz w:val="20"/>
        </w:rPr>
        <w:t>;</w:t>
      </w:r>
    </w:p>
    <w:p w:rsidR="008446AF" w:rsidRDefault="002332EB" w:rsidP="006F5D66">
      <w:pPr>
        <w:pStyle w:val="Recuodecorpodetexto"/>
        <w:spacing w:line="240" w:lineRule="auto"/>
        <w:ind w:left="1134" w:hanging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8446AF" w:rsidRPr="008446AF">
        <w:rPr>
          <w:rFonts w:ascii="Arial" w:hAnsi="Arial" w:cs="Arial"/>
          <w:sz w:val="20"/>
        </w:rPr>
        <w:t>1.4 -</w:t>
      </w:r>
      <w:r w:rsidR="008446AF" w:rsidRPr="008446AF">
        <w:rPr>
          <w:rFonts w:ascii="Arial" w:hAnsi="Arial" w:cs="Arial"/>
          <w:sz w:val="20"/>
        </w:rPr>
        <w:tab/>
        <w:t>Declaração de inidoneidade para licitar ou contratar com o MUNICÍPIO, enquanto perdurarem os motivos determinantes da punição ou até que seja promovida a reabilitação.</w:t>
      </w:r>
    </w:p>
    <w:p w:rsidR="006F5D66" w:rsidRPr="008446AF" w:rsidRDefault="006F5D66" w:rsidP="006F5D66">
      <w:pPr>
        <w:pStyle w:val="Recuodecorpodetexto"/>
        <w:spacing w:line="240" w:lineRule="auto"/>
        <w:ind w:left="1134" w:hanging="1134"/>
        <w:rPr>
          <w:rFonts w:ascii="Arial" w:hAnsi="Arial" w:cs="Arial"/>
          <w:sz w:val="20"/>
        </w:rPr>
      </w:pPr>
    </w:p>
    <w:p w:rsidR="008446AF" w:rsidRPr="008446AF" w:rsidRDefault="002332EB" w:rsidP="00E021CA">
      <w:pPr>
        <w:pStyle w:val="TextosemFormatao"/>
        <w:ind w:left="935" w:hanging="935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446AF" w:rsidRPr="008446AF">
        <w:rPr>
          <w:rFonts w:ascii="Arial" w:hAnsi="Arial" w:cs="Arial"/>
        </w:rPr>
        <w:t xml:space="preserve">2 - </w:t>
      </w:r>
      <w:proofErr w:type="gramStart"/>
      <w:r w:rsidR="008446AF" w:rsidRPr="008446AF">
        <w:rPr>
          <w:rFonts w:ascii="Arial" w:hAnsi="Arial" w:cs="Arial"/>
        </w:rPr>
        <w:t>As</w:t>
      </w:r>
      <w:proofErr w:type="gramEnd"/>
      <w:r w:rsidR="008446AF" w:rsidRPr="008446AF">
        <w:rPr>
          <w:rFonts w:ascii="Arial" w:hAnsi="Arial" w:cs="Arial"/>
        </w:rPr>
        <w:t xml:space="preserve"> sansões previstas nos </w:t>
      </w:r>
      <w:r w:rsidR="008446AF" w:rsidRPr="008446AF">
        <w:rPr>
          <w:rFonts w:ascii="Arial" w:hAnsi="Arial" w:cs="Arial"/>
          <w:b/>
        </w:rPr>
        <w:t xml:space="preserve">itens </w:t>
      </w:r>
      <w:r>
        <w:rPr>
          <w:rFonts w:ascii="Arial" w:hAnsi="Arial" w:cs="Arial"/>
          <w:b/>
        </w:rPr>
        <w:t>6</w:t>
      </w:r>
      <w:r w:rsidR="008446AF" w:rsidRPr="008446AF">
        <w:rPr>
          <w:rFonts w:ascii="Arial" w:hAnsi="Arial" w:cs="Arial"/>
          <w:b/>
        </w:rPr>
        <w:t xml:space="preserve">.1.1, </w:t>
      </w:r>
      <w:r>
        <w:rPr>
          <w:rFonts w:ascii="Arial" w:hAnsi="Arial" w:cs="Arial"/>
          <w:b/>
        </w:rPr>
        <w:t>6.</w:t>
      </w:r>
      <w:r w:rsidR="008446AF" w:rsidRPr="008446AF">
        <w:rPr>
          <w:rFonts w:ascii="Arial" w:hAnsi="Arial" w:cs="Arial"/>
          <w:b/>
        </w:rPr>
        <w:t xml:space="preserve">1.3 e </w:t>
      </w:r>
      <w:r>
        <w:rPr>
          <w:rFonts w:ascii="Arial" w:hAnsi="Arial" w:cs="Arial"/>
          <w:b/>
        </w:rPr>
        <w:t>6</w:t>
      </w:r>
      <w:r w:rsidR="008446AF" w:rsidRPr="008446AF">
        <w:rPr>
          <w:rFonts w:ascii="Arial" w:hAnsi="Arial" w:cs="Arial"/>
          <w:b/>
        </w:rPr>
        <w:t>.1.4</w:t>
      </w:r>
      <w:r w:rsidR="008446AF" w:rsidRPr="008446AF">
        <w:rPr>
          <w:rFonts w:ascii="Arial" w:hAnsi="Arial" w:cs="Arial"/>
        </w:rPr>
        <w:t xml:space="preserve">, poderão ser aplicadas juntamente com a do </w:t>
      </w:r>
      <w:r w:rsidR="008446AF" w:rsidRPr="008446AF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6.</w:t>
      </w:r>
      <w:r w:rsidR="008446AF" w:rsidRPr="008446AF">
        <w:rPr>
          <w:rFonts w:ascii="Arial" w:hAnsi="Arial" w:cs="Arial"/>
          <w:b/>
        </w:rPr>
        <w:t>1.2</w:t>
      </w:r>
      <w:r w:rsidR="008446AF" w:rsidRPr="008446AF">
        <w:rPr>
          <w:rFonts w:ascii="Arial" w:hAnsi="Arial" w:cs="Arial"/>
        </w:rPr>
        <w:t xml:space="preserve">, facultada a defesa prévia do interessado, no prazo de </w:t>
      </w:r>
      <w:r w:rsidR="008446AF" w:rsidRPr="008446AF">
        <w:rPr>
          <w:rFonts w:ascii="Arial" w:hAnsi="Arial" w:cs="Arial"/>
          <w:b/>
        </w:rPr>
        <w:t>05 (cinco) dias</w:t>
      </w:r>
      <w:r w:rsidR="008446AF" w:rsidRPr="008446AF">
        <w:rPr>
          <w:rFonts w:ascii="Arial" w:hAnsi="Arial" w:cs="Arial"/>
        </w:rPr>
        <w:t xml:space="preserve"> úteis.</w:t>
      </w:r>
    </w:p>
    <w:p w:rsidR="008446AF" w:rsidRPr="008446AF" w:rsidRDefault="002332EB" w:rsidP="00E021CA">
      <w:pPr>
        <w:pStyle w:val="TextosemFormatao"/>
        <w:ind w:left="935" w:hanging="93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46AF" w:rsidRPr="008446AF">
        <w:rPr>
          <w:rFonts w:ascii="Arial" w:hAnsi="Arial" w:cs="Arial"/>
        </w:rPr>
        <w:t xml:space="preserve">.3 - A sansão estabelecida no </w:t>
      </w:r>
      <w:r w:rsidR="008446AF" w:rsidRPr="008446AF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6.</w:t>
      </w:r>
      <w:r w:rsidR="008446AF" w:rsidRPr="008446AF">
        <w:rPr>
          <w:rFonts w:ascii="Arial" w:hAnsi="Arial" w:cs="Arial"/>
          <w:b/>
        </w:rPr>
        <w:t>1.4</w:t>
      </w:r>
      <w:r w:rsidR="008446AF" w:rsidRPr="008446AF">
        <w:rPr>
          <w:rFonts w:ascii="Arial" w:hAnsi="Arial" w:cs="Arial"/>
        </w:rPr>
        <w:t xml:space="preserve"> é de alçada da autoridade competente, facultada a defesa do interessado no processo, no prazo de </w:t>
      </w:r>
      <w:r w:rsidR="008446AF" w:rsidRPr="008446AF">
        <w:rPr>
          <w:rFonts w:ascii="Arial" w:hAnsi="Arial" w:cs="Arial"/>
          <w:b/>
        </w:rPr>
        <w:t>10 (dez) dias</w:t>
      </w:r>
      <w:r w:rsidR="008446AF" w:rsidRPr="008446AF">
        <w:rPr>
          <w:rFonts w:ascii="Arial" w:hAnsi="Arial" w:cs="Arial"/>
        </w:rPr>
        <w:t xml:space="preserve"> da abertura de vista.</w:t>
      </w:r>
    </w:p>
    <w:p w:rsidR="008446AF" w:rsidRPr="008446AF" w:rsidRDefault="002332EB" w:rsidP="00E021CA">
      <w:pPr>
        <w:pStyle w:val="TextosemFormatao"/>
        <w:ind w:left="935" w:hanging="93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6.4</w:t>
      </w:r>
      <w:r w:rsidR="008446AF" w:rsidRPr="008446AF">
        <w:rPr>
          <w:rFonts w:ascii="Arial" w:hAnsi="Arial" w:cs="Arial"/>
        </w:rPr>
        <w:t xml:space="preserve"> - Além de outras penalidades previstas neste instrumento e na Lei Federal nº 8.666/93 e suas alterações posteriores, o CONTRATADO poderá sofrer a aplicação de </w:t>
      </w:r>
      <w:r w:rsidR="008446AF" w:rsidRPr="008446AF">
        <w:rPr>
          <w:rFonts w:ascii="Arial" w:hAnsi="Arial" w:cs="Arial"/>
          <w:b/>
        </w:rPr>
        <w:t>multa de 10%</w:t>
      </w:r>
      <w:r w:rsidR="008446AF" w:rsidRPr="008446AF">
        <w:rPr>
          <w:rFonts w:ascii="Arial" w:hAnsi="Arial" w:cs="Arial"/>
        </w:rPr>
        <w:t xml:space="preserve"> (dez por cento), calculada sobre o valor total da contratação fixada no </w:t>
      </w:r>
      <w:r w:rsidR="008446AF" w:rsidRPr="008446AF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2.1</w:t>
      </w:r>
      <w:r w:rsidR="008446AF" w:rsidRPr="008446AF">
        <w:rPr>
          <w:rFonts w:ascii="Arial" w:hAnsi="Arial" w:cs="Arial"/>
        </w:rPr>
        <w:t xml:space="preserve"> deste instrumento, nos seguintes casos:</w:t>
      </w:r>
    </w:p>
    <w:p w:rsidR="008446AF" w:rsidRPr="008446AF" w:rsidRDefault="002332EB" w:rsidP="00E021CA">
      <w:pPr>
        <w:pStyle w:val="TextosemFormatao"/>
        <w:ind w:left="935" w:hanging="935"/>
        <w:jc w:val="both"/>
        <w:rPr>
          <w:rFonts w:ascii="Arial" w:hAnsi="Arial" w:cs="Arial"/>
        </w:rPr>
      </w:pPr>
      <w:r>
        <w:rPr>
          <w:rFonts w:ascii="Arial" w:hAnsi="Arial" w:cs="Arial"/>
        </w:rPr>
        <w:t>6.4.1</w:t>
      </w:r>
      <w:r w:rsidR="008446AF" w:rsidRPr="008446AF">
        <w:rPr>
          <w:rFonts w:ascii="Arial" w:hAnsi="Arial" w:cs="Arial"/>
        </w:rPr>
        <w:t xml:space="preserve"> - Prestar informações inexatas ou criar embaraços à fiscalização;</w:t>
      </w:r>
    </w:p>
    <w:p w:rsidR="008446AF" w:rsidRPr="008446AF" w:rsidRDefault="002332EB" w:rsidP="00E021CA">
      <w:pPr>
        <w:pStyle w:val="TextosemFormatao"/>
        <w:ind w:left="1050" w:hanging="1050"/>
        <w:jc w:val="both"/>
        <w:rPr>
          <w:rFonts w:ascii="Arial" w:hAnsi="Arial" w:cs="Arial"/>
        </w:rPr>
      </w:pPr>
      <w:r>
        <w:rPr>
          <w:rFonts w:ascii="Arial" w:hAnsi="Arial" w:cs="Arial"/>
        </w:rPr>
        <w:t>6.4.2</w:t>
      </w:r>
      <w:r w:rsidR="008446AF" w:rsidRPr="008446AF">
        <w:rPr>
          <w:rFonts w:ascii="Arial" w:hAnsi="Arial" w:cs="Arial"/>
        </w:rPr>
        <w:t xml:space="preserve"> - Transferir ou ceder suas obrigações, no todo ou em parte, a terceiros, sem prévia autorização do MUNICÍPIO;</w:t>
      </w:r>
    </w:p>
    <w:p w:rsidR="008446AF" w:rsidRPr="008446AF" w:rsidRDefault="002332EB" w:rsidP="00E021CA">
      <w:pPr>
        <w:pStyle w:val="TextosemFormatao"/>
        <w:ind w:left="1050" w:hanging="1050"/>
        <w:jc w:val="both"/>
        <w:rPr>
          <w:rFonts w:ascii="Arial" w:hAnsi="Arial" w:cs="Arial"/>
        </w:rPr>
      </w:pPr>
      <w:r>
        <w:rPr>
          <w:rFonts w:ascii="Arial" w:hAnsi="Arial" w:cs="Arial"/>
        </w:rPr>
        <w:t>6.4.3</w:t>
      </w:r>
      <w:r w:rsidR="008446AF" w:rsidRPr="008446AF">
        <w:rPr>
          <w:rFonts w:ascii="Arial" w:hAnsi="Arial" w:cs="Arial"/>
        </w:rPr>
        <w:t xml:space="preserve"> – Fornecer o objeto contratual em desacordo com o estipulado no presente instrumento;</w:t>
      </w:r>
    </w:p>
    <w:p w:rsidR="008446AF" w:rsidRPr="008446AF" w:rsidRDefault="002332EB" w:rsidP="00E021CA">
      <w:pPr>
        <w:pStyle w:val="TextosemFormatao"/>
        <w:ind w:left="1050" w:hanging="1050"/>
        <w:jc w:val="both"/>
        <w:rPr>
          <w:rFonts w:ascii="Arial" w:hAnsi="Arial" w:cs="Arial"/>
        </w:rPr>
      </w:pPr>
      <w:r>
        <w:rPr>
          <w:rFonts w:ascii="Arial" w:hAnsi="Arial" w:cs="Arial"/>
        </w:rPr>
        <w:t>6.4.4</w:t>
      </w:r>
      <w:r w:rsidR="008446AF" w:rsidRPr="008446AF">
        <w:rPr>
          <w:rFonts w:ascii="Arial" w:hAnsi="Arial" w:cs="Arial"/>
        </w:rPr>
        <w:t xml:space="preserve"> – Desatender às determinações da fiscalização;</w:t>
      </w:r>
    </w:p>
    <w:p w:rsidR="008446AF" w:rsidRPr="008446AF" w:rsidRDefault="002332EB" w:rsidP="00E021C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6.4.5</w:t>
      </w:r>
      <w:r w:rsidR="008446AF" w:rsidRPr="008446AF">
        <w:rPr>
          <w:rFonts w:ascii="Arial" w:hAnsi="Arial" w:cs="Arial"/>
          <w:sz w:val="20"/>
          <w:szCs w:val="20"/>
        </w:rPr>
        <w:t xml:space="preserve"> - Cometer qualquer infração às normas legais, federais, estaduais e municipais, por meios culposos e/ou dolosos, fraude fiscal no recolhimento de qualquer tributo, encargos sociais, previdenciários, respondendo ainda pelas multas aplicadas pelos órgãos competentes em razão da infração cometida;</w:t>
      </w:r>
    </w:p>
    <w:p w:rsidR="008446AF" w:rsidRPr="008446AF" w:rsidRDefault="002332EB" w:rsidP="00E021CA">
      <w:pPr>
        <w:pStyle w:val="TextosemFormatao"/>
        <w:ind w:left="1122" w:hanging="1122"/>
        <w:jc w:val="both"/>
        <w:rPr>
          <w:rFonts w:ascii="Arial" w:hAnsi="Arial" w:cs="Arial"/>
        </w:rPr>
      </w:pPr>
      <w:r>
        <w:rPr>
          <w:rFonts w:ascii="Arial" w:hAnsi="Arial" w:cs="Arial"/>
        </w:rPr>
        <w:t>6.4.6</w:t>
      </w:r>
      <w:r w:rsidR="008446AF" w:rsidRPr="008446AF">
        <w:rPr>
          <w:rFonts w:ascii="Arial" w:hAnsi="Arial" w:cs="Arial"/>
        </w:rPr>
        <w:t xml:space="preserve"> - Recusar-se a executar, sem justa causa, no todo ou em parte o objeto;</w:t>
      </w:r>
    </w:p>
    <w:p w:rsidR="008446AF" w:rsidRPr="008446AF" w:rsidRDefault="002332EB" w:rsidP="00E021CA">
      <w:pPr>
        <w:pStyle w:val="TextosemFormatao"/>
        <w:ind w:left="1122" w:hanging="1122"/>
        <w:jc w:val="both"/>
        <w:rPr>
          <w:rFonts w:ascii="Arial" w:hAnsi="Arial" w:cs="Arial"/>
        </w:rPr>
      </w:pPr>
      <w:r>
        <w:rPr>
          <w:rFonts w:ascii="Arial" w:hAnsi="Arial" w:cs="Arial"/>
        </w:rPr>
        <w:t>6.4.7</w:t>
      </w:r>
      <w:r w:rsidR="008446AF" w:rsidRPr="008446AF">
        <w:rPr>
          <w:rFonts w:ascii="Arial" w:hAnsi="Arial" w:cs="Arial"/>
        </w:rPr>
        <w:t xml:space="preserve"> - Praticar, por ação ou omissão, qualquer ato que, por imprudência, negligência, imperícia, dolo ou </w:t>
      </w:r>
      <w:proofErr w:type="gramStart"/>
      <w:r w:rsidR="008446AF" w:rsidRPr="008446AF">
        <w:rPr>
          <w:rFonts w:ascii="Arial" w:hAnsi="Arial" w:cs="Arial"/>
        </w:rPr>
        <w:t>má  fé</w:t>
      </w:r>
      <w:proofErr w:type="gramEnd"/>
      <w:r w:rsidR="008446AF" w:rsidRPr="008446AF">
        <w:rPr>
          <w:rFonts w:ascii="Arial" w:hAnsi="Arial" w:cs="Arial"/>
        </w:rPr>
        <w:t>, venha a causar dano ao MUNICÍPIO ou a terceiros, independentemente da obrigação de reparar os danos causados;</w:t>
      </w:r>
    </w:p>
    <w:p w:rsidR="008446AF" w:rsidRPr="008446AF" w:rsidRDefault="002332EB" w:rsidP="00E021CA">
      <w:pPr>
        <w:pStyle w:val="TextosemFormatao"/>
        <w:ind w:left="1122" w:hanging="1122"/>
        <w:jc w:val="both"/>
        <w:rPr>
          <w:rFonts w:ascii="Arial" w:hAnsi="Arial" w:cs="Arial"/>
        </w:rPr>
      </w:pPr>
      <w:r>
        <w:rPr>
          <w:rFonts w:ascii="Arial" w:hAnsi="Arial" w:cs="Arial"/>
        </w:rPr>
        <w:t>6.4.8</w:t>
      </w:r>
      <w:r w:rsidR="008446AF" w:rsidRPr="008446AF">
        <w:rPr>
          <w:rFonts w:ascii="Arial" w:hAnsi="Arial" w:cs="Arial"/>
        </w:rPr>
        <w:t xml:space="preserve"> - Não cumprir com qualquer das suas obrigações constantes neste instrumento;</w:t>
      </w:r>
    </w:p>
    <w:p w:rsidR="008446AF" w:rsidRPr="008446AF" w:rsidRDefault="002332EB" w:rsidP="00E021CA">
      <w:pPr>
        <w:ind w:left="1134" w:hanging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 w:rsidR="008446AF" w:rsidRPr="008446AF">
        <w:rPr>
          <w:rFonts w:ascii="Arial" w:hAnsi="Arial" w:cs="Arial"/>
          <w:sz w:val="20"/>
          <w:szCs w:val="20"/>
        </w:rPr>
        <w:t>.9 - Cometer faltas reiteradas na execução do objeto;</w:t>
      </w:r>
    </w:p>
    <w:p w:rsidR="008446AF" w:rsidRPr="008446AF" w:rsidRDefault="002332EB" w:rsidP="00E021CA">
      <w:pPr>
        <w:pStyle w:val="Recuodecorpodetexto"/>
        <w:ind w:left="1134" w:hanging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6.4.10</w:t>
      </w:r>
      <w:r w:rsidR="008446AF" w:rsidRPr="008446AF">
        <w:rPr>
          <w:rFonts w:ascii="Arial" w:hAnsi="Arial" w:cs="Arial"/>
          <w:sz w:val="20"/>
        </w:rPr>
        <w:t xml:space="preserve"> - Não iniciar, sem justa causa, a execução do objeto no prazo fixado;</w:t>
      </w:r>
    </w:p>
    <w:p w:rsidR="008446AF" w:rsidRPr="008446AF" w:rsidRDefault="002332EB" w:rsidP="00E021CA">
      <w:pPr>
        <w:pStyle w:val="Recuodecorpodetexto"/>
        <w:ind w:left="1134" w:hanging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</w:t>
      </w:r>
      <w:r w:rsidR="008446AF" w:rsidRPr="008446AF">
        <w:rPr>
          <w:rFonts w:ascii="Arial" w:hAnsi="Arial" w:cs="Arial"/>
          <w:sz w:val="20"/>
        </w:rPr>
        <w:t>11 – Quando não for corrigida deficiência solicitada pelo MUNICÍPIO;</w:t>
      </w:r>
    </w:p>
    <w:p w:rsidR="008446AF" w:rsidRPr="008446AF" w:rsidRDefault="002332EB" w:rsidP="00E021CA">
      <w:pPr>
        <w:pStyle w:val="TextosemFormatao"/>
        <w:ind w:left="938" w:hanging="938"/>
        <w:jc w:val="both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="008446AF" w:rsidRPr="008446AF">
        <w:rPr>
          <w:rFonts w:ascii="Arial" w:hAnsi="Arial" w:cs="Arial"/>
        </w:rPr>
        <w:t xml:space="preserve"> - </w:t>
      </w:r>
      <w:proofErr w:type="gramStart"/>
      <w:r w:rsidR="008446AF" w:rsidRPr="008446AF">
        <w:rPr>
          <w:rFonts w:ascii="Arial" w:hAnsi="Arial" w:cs="Arial"/>
        </w:rPr>
        <w:t>A</w:t>
      </w:r>
      <w:proofErr w:type="gramEnd"/>
      <w:r w:rsidR="008446AF" w:rsidRPr="008446AF">
        <w:rPr>
          <w:rFonts w:ascii="Arial" w:hAnsi="Arial" w:cs="Arial"/>
        </w:rPr>
        <w:t xml:space="preserve"> causa determinante da multa deverá ficar plenamente comprovada e o fato a punir comunicado por escrito pela fiscalização ao CONTRATADO.</w:t>
      </w:r>
    </w:p>
    <w:p w:rsidR="008446AF" w:rsidRPr="008446AF" w:rsidRDefault="002332EB" w:rsidP="00E021CA">
      <w:pPr>
        <w:pStyle w:val="TextosemFormatao"/>
        <w:ind w:left="854" w:hanging="854"/>
        <w:jc w:val="both"/>
        <w:rPr>
          <w:rFonts w:ascii="Arial" w:hAnsi="Arial" w:cs="Arial"/>
        </w:rPr>
      </w:pPr>
      <w:r>
        <w:rPr>
          <w:rFonts w:ascii="Arial" w:hAnsi="Arial" w:cs="Arial"/>
        </w:rPr>
        <w:t>6.6</w:t>
      </w:r>
      <w:r w:rsidR="008446AF" w:rsidRPr="008446AF">
        <w:rPr>
          <w:rFonts w:ascii="Arial" w:hAnsi="Arial" w:cs="Arial"/>
        </w:rPr>
        <w:t xml:space="preserve"> - No caso de aplicação de multa, o CONTRATADO será notificado por escrito, da referida penalidade, tendo ele o prazo de </w:t>
      </w:r>
      <w:r w:rsidR="008446AF" w:rsidRPr="008446AF">
        <w:rPr>
          <w:rFonts w:ascii="Arial" w:hAnsi="Arial" w:cs="Arial"/>
          <w:b/>
        </w:rPr>
        <w:t>10 (dez) dias</w:t>
      </w:r>
      <w:r w:rsidR="008446AF" w:rsidRPr="008446AF">
        <w:rPr>
          <w:rFonts w:ascii="Arial" w:hAnsi="Arial" w:cs="Arial"/>
        </w:rPr>
        <w:t>, contados do recebimento da notificação, para recolher a importância à Secretaria da Fazenda do MUNICÍPIO, sendo necessária à apresentação de comprovante do recolhimento para liberação da fatura. Na aplicação dessa penalidade serão admitidos os recursos previstos em Lei.</w:t>
      </w:r>
    </w:p>
    <w:p w:rsidR="008446AF" w:rsidRPr="008446AF" w:rsidRDefault="002332EB" w:rsidP="00E021CA">
      <w:pPr>
        <w:pStyle w:val="TextosemFormatao"/>
        <w:ind w:left="935" w:hanging="935"/>
        <w:jc w:val="both"/>
        <w:rPr>
          <w:rFonts w:ascii="Arial" w:hAnsi="Arial" w:cs="Arial"/>
        </w:rPr>
      </w:pPr>
      <w:r>
        <w:rPr>
          <w:rFonts w:ascii="Arial" w:hAnsi="Arial" w:cs="Arial"/>
        </w:rPr>
        <w:t>6.7</w:t>
      </w:r>
      <w:r w:rsidR="008446AF" w:rsidRPr="008446AF">
        <w:rPr>
          <w:rFonts w:ascii="Arial" w:hAnsi="Arial" w:cs="Arial"/>
        </w:rPr>
        <w:t xml:space="preserve"> - </w:t>
      </w:r>
      <w:proofErr w:type="gramStart"/>
      <w:r w:rsidR="008446AF" w:rsidRPr="008446AF">
        <w:rPr>
          <w:rFonts w:ascii="Arial" w:hAnsi="Arial" w:cs="Arial"/>
        </w:rPr>
        <w:t>A</w:t>
      </w:r>
      <w:proofErr w:type="gramEnd"/>
      <w:r w:rsidR="008446AF" w:rsidRPr="008446AF">
        <w:rPr>
          <w:rFonts w:ascii="Arial" w:hAnsi="Arial" w:cs="Arial"/>
        </w:rPr>
        <w:t xml:space="preserve"> multa a que alude o </w:t>
      </w:r>
      <w:r w:rsidR="008446AF" w:rsidRPr="008446AF">
        <w:rPr>
          <w:rFonts w:ascii="Arial" w:hAnsi="Arial" w:cs="Arial"/>
          <w:b/>
        </w:rPr>
        <w:t>item 07.04</w:t>
      </w:r>
      <w:r w:rsidR="008446AF" w:rsidRPr="008446AF">
        <w:rPr>
          <w:rFonts w:ascii="Arial" w:hAnsi="Arial" w:cs="Arial"/>
        </w:rPr>
        <w:t xml:space="preserve"> não impede que o MUNICÍPIO aplique as outras penalidades previstas neste instrumento e na Lei Federal nº 8.666/93 e suas alterações posteriores e rescinda unilateralmente o contrato.</w:t>
      </w:r>
    </w:p>
    <w:p w:rsidR="008446AF" w:rsidRPr="008446AF" w:rsidRDefault="002332EB" w:rsidP="00E021CA">
      <w:pPr>
        <w:pStyle w:val="Recuodecorpodetexto"/>
        <w:spacing w:line="240" w:lineRule="auto"/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6.8</w:t>
      </w:r>
      <w:r w:rsidR="008446AF" w:rsidRPr="008446AF">
        <w:rPr>
          <w:rFonts w:ascii="Arial" w:hAnsi="Arial" w:cs="Arial"/>
          <w:sz w:val="20"/>
        </w:rPr>
        <w:t xml:space="preserve"> - </w:t>
      </w:r>
      <w:proofErr w:type="gramStart"/>
      <w:r w:rsidR="008446AF" w:rsidRPr="008446AF">
        <w:rPr>
          <w:rFonts w:ascii="Arial" w:hAnsi="Arial" w:cs="Arial"/>
          <w:sz w:val="20"/>
        </w:rPr>
        <w:t>A</w:t>
      </w:r>
      <w:proofErr w:type="gramEnd"/>
      <w:r w:rsidR="008446AF" w:rsidRPr="008446AF">
        <w:rPr>
          <w:rFonts w:ascii="Arial" w:hAnsi="Arial" w:cs="Arial"/>
          <w:sz w:val="20"/>
        </w:rPr>
        <w:t xml:space="preserve"> multa será descontada do pagamento devido pelo MUNICÍPIO, ou ainda, quando for o caso, cobrado judicialmente.</w:t>
      </w:r>
    </w:p>
    <w:p w:rsidR="008446AF" w:rsidRPr="008446AF" w:rsidRDefault="008446AF" w:rsidP="00E021CA">
      <w:pPr>
        <w:pStyle w:val="Recuodecorpodetexto3"/>
        <w:jc w:val="both"/>
        <w:rPr>
          <w:rFonts w:ascii="Arial" w:hAnsi="Arial" w:cs="Arial"/>
          <w:sz w:val="20"/>
          <w:szCs w:val="20"/>
        </w:rPr>
      </w:pPr>
    </w:p>
    <w:p w:rsidR="008446AF" w:rsidRPr="008446AF" w:rsidRDefault="008446AF" w:rsidP="006F5D66">
      <w:pPr>
        <w:pStyle w:val="Recuodecorpodetexto"/>
        <w:ind w:left="1134" w:hanging="1134"/>
        <w:outlineLvl w:val="0"/>
        <w:rPr>
          <w:rFonts w:ascii="Arial" w:hAnsi="Arial" w:cs="Arial"/>
          <w:bCs/>
          <w:sz w:val="20"/>
        </w:rPr>
      </w:pPr>
      <w:r w:rsidRPr="008446AF">
        <w:rPr>
          <w:rFonts w:ascii="Arial" w:hAnsi="Arial" w:cs="Arial"/>
          <w:b/>
          <w:sz w:val="20"/>
        </w:rPr>
        <w:t xml:space="preserve">CLÁUSULA </w:t>
      </w:r>
      <w:r w:rsidR="002332EB">
        <w:rPr>
          <w:rFonts w:ascii="Arial" w:hAnsi="Arial" w:cs="Arial"/>
          <w:b/>
          <w:sz w:val="20"/>
        </w:rPr>
        <w:t xml:space="preserve">SÉTIMA </w:t>
      </w:r>
      <w:r w:rsidRPr="008446AF">
        <w:rPr>
          <w:rFonts w:ascii="Arial" w:hAnsi="Arial" w:cs="Arial"/>
          <w:b/>
          <w:sz w:val="20"/>
        </w:rPr>
        <w:t>- DA FISCALIZAÇÃO</w:t>
      </w:r>
      <w:r w:rsidRPr="008446AF">
        <w:rPr>
          <w:rFonts w:ascii="Arial" w:hAnsi="Arial" w:cs="Arial"/>
          <w:bCs/>
          <w:sz w:val="20"/>
        </w:rPr>
        <w:t>:</w:t>
      </w:r>
    </w:p>
    <w:p w:rsidR="008446AF" w:rsidRPr="008446AF" w:rsidRDefault="002332EB" w:rsidP="00E021CA">
      <w:pPr>
        <w:pStyle w:val="Recuodecorpodetexto"/>
        <w:spacing w:line="240" w:lineRule="auto"/>
        <w:ind w:left="896" w:hanging="8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446AF" w:rsidRPr="008446AF">
        <w:rPr>
          <w:rFonts w:ascii="Arial" w:hAnsi="Arial" w:cs="Arial"/>
          <w:sz w:val="20"/>
        </w:rPr>
        <w:t xml:space="preserve">.1 – </w:t>
      </w:r>
      <w:proofErr w:type="gramStart"/>
      <w:r w:rsidR="008446AF" w:rsidRPr="008446AF">
        <w:rPr>
          <w:rFonts w:ascii="Arial" w:hAnsi="Arial" w:cs="Arial"/>
          <w:sz w:val="20"/>
        </w:rPr>
        <w:t>O</w:t>
      </w:r>
      <w:proofErr w:type="gramEnd"/>
      <w:r w:rsidR="008446AF" w:rsidRPr="008446AF">
        <w:rPr>
          <w:rFonts w:ascii="Arial" w:hAnsi="Arial" w:cs="Arial"/>
          <w:sz w:val="20"/>
        </w:rPr>
        <w:t xml:space="preserve"> CONTRATADO se obriga a permitir e facilitar diariamente e a qualquer tempo, a fiscalização no fornecimento do obje</w:t>
      </w:r>
      <w:r w:rsidR="002739E7">
        <w:rPr>
          <w:rFonts w:ascii="Arial" w:hAnsi="Arial" w:cs="Arial"/>
          <w:sz w:val="20"/>
        </w:rPr>
        <w:t>to do presente instrumento, pela</w:t>
      </w:r>
      <w:r w:rsidR="008446AF" w:rsidRPr="008446AF">
        <w:rPr>
          <w:rFonts w:ascii="Arial" w:hAnsi="Arial" w:cs="Arial"/>
          <w:sz w:val="20"/>
        </w:rPr>
        <w:t xml:space="preserve"> Secretári</w:t>
      </w:r>
      <w:r w:rsidR="002739E7">
        <w:rPr>
          <w:rFonts w:ascii="Arial" w:hAnsi="Arial" w:cs="Arial"/>
          <w:sz w:val="20"/>
        </w:rPr>
        <w:t>a</w:t>
      </w:r>
      <w:r w:rsidR="008446AF" w:rsidRPr="008446AF">
        <w:rPr>
          <w:rFonts w:ascii="Arial" w:hAnsi="Arial" w:cs="Arial"/>
          <w:sz w:val="20"/>
        </w:rPr>
        <w:t xml:space="preserve"> Municipal da Fazenda, ou por peritos por el</w:t>
      </w:r>
      <w:r w:rsidR="002739E7">
        <w:rPr>
          <w:rFonts w:ascii="Arial" w:hAnsi="Arial" w:cs="Arial"/>
          <w:sz w:val="20"/>
        </w:rPr>
        <w:t xml:space="preserve">a indicadas </w:t>
      </w:r>
      <w:r w:rsidR="008446AF" w:rsidRPr="008446AF">
        <w:rPr>
          <w:rFonts w:ascii="Arial" w:hAnsi="Arial" w:cs="Arial"/>
          <w:sz w:val="20"/>
        </w:rPr>
        <w:t>facultando-lhes o livre acesso às suas instalações, bem como a todos os registros e documentos pertencentes ao objeto deste instrumento, sem que tal fiscalização importe na assunção de responsabilidade de parte do MUNICÍPIO.</w:t>
      </w:r>
    </w:p>
    <w:p w:rsidR="008446AF" w:rsidRPr="008446AF" w:rsidRDefault="002332EB" w:rsidP="00E021CA">
      <w:pPr>
        <w:pStyle w:val="Recuodecorpodetexto"/>
        <w:spacing w:line="240" w:lineRule="auto"/>
        <w:ind w:left="896" w:hanging="8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446AF" w:rsidRPr="008446AF">
        <w:rPr>
          <w:rFonts w:ascii="Arial" w:hAnsi="Arial" w:cs="Arial"/>
          <w:sz w:val="20"/>
        </w:rPr>
        <w:t xml:space="preserve">.2 - </w:t>
      </w:r>
      <w:proofErr w:type="gramStart"/>
      <w:r w:rsidR="008446AF" w:rsidRPr="008446AF">
        <w:rPr>
          <w:rFonts w:ascii="Arial" w:hAnsi="Arial" w:cs="Arial"/>
          <w:sz w:val="20"/>
        </w:rPr>
        <w:t>O</w:t>
      </w:r>
      <w:proofErr w:type="gramEnd"/>
      <w:r w:rsidR="008446AF" w:rsidRPr="008446AF">
        <w:rPr>
          <w:rFonts w:ascii="Arial" w:hAnsi="Arial" w:cs="Arial"/>
          <w:sz w:val="20"/>
        </w:rPr>
        <w:t xml:space="preserve"> MUNICÍPIO poderá exigir alterações ou substituição no objeto do presente instrumento no caso do mesmo estar em desacordo com as especificações constantes neste contrato.</w:t>
      </w:r>
    </w:p>
    <w:p w:rsidR="008446AF" w:rsidRPr="008446AF" w:rsidRDefault="008446AF" w:rsidP="00E021CA">
      <w:pPr>
        <w:pStyle w:val="Recuodecorpodetexto"/>
        <w:spacing w:line="240" w:lineRule="auto"/>
        <w:ind w:left="896" w:hanging="896"/>
        <w:rPr>
          <w:rFonts w:ascii="Arial" w:hAnsi="Arial" w:cs="Arial"/>
          <w:sz w:val="20"/>
        </w:rPr>
      </w:pPr>
    </w:p>
    <w:p w:rsidR="008446AF" w:rsidRPr="008446AF" w:rsidRDefault="008446AF" w:rsidP="00E021CA">
      <w:pPr>
        <w:pStyle w:val="Recuodecorpodetexto"/>
        <w:spacing w:line="240" w:lineRule="auto"/>
        <w:ind w:left="851" w:hanging="851"/>
        <w:outlineLvl w:val="0"/>
        <w:rPr>
          <w:rFonts w:ascii="Arial" w:hAnsi="Arial" w:cs="Arial"/>
          <w:bCs/>
          <w:sz w:val="20"/>
        </w:rPr>
      </w:pPr>
      <w:r w:rsidRPr="008446AF">
        <w:rPr>
          <w:rFonts w:ascii="Arial" w:hAnsi="Arial" w:cs="Arial"/>
          <w:b/>
          <w:sz w:val="20"/>
        </w:rPr>
        <w:t xml:space="preserve">CLÁUSULA </w:t>
      </w:r>
      <w:r w:rsidR="002332EB">
        <w:rPr>
          <w:rFonts w:ascii="Arial" w:hAnsi="Arial" w:cs="Arial"/>
          <w:b/>
          <w:sz w:val="20"/>
        </w:rPr>
        <w:t xml:space="preserve">OITAVA </w:t>
      </w:r>
      <w:r w:rsidRPr="008446AF">
        <w:rPr>
          <w:rFonts w:ascii="Arial" w:hAnsi="Arial" w:cs="Arial"/>
          <w:b/>
          <w:sz w:val="20"/>
        </w:rPr>
        <w:t>- DAS OBRIGAÇÕES DO CONTRATADO</w:t>
      </w:r>
      <w:r w:rsidRPr="008446AF">
        <w:rPr>
          <w:rFonts w:ascii="Arial" w:hAnsi="Arial" w:cs="Arial"/>
          <w:bCs/>
          <w:sz w:val="20"/>
        </w:rPr>
        <w:t>:</w:t>
      </w:r>
    </w:p>
    <w:p w:rsidR="008446AF" w:rsidRPr="008446AF" w:rsidRDefault="008446AF" w:rsidP="00E021CA">
      <w:pPr>
        <w:pStyle w:val="Recuodecorpodetexto"/>
        <w:spacing w:line="240" w:lineRule="auto"/>
        <w:ind w:left="851" w:hanging="851"/>
        <w:outlineLvl w:val="0"/>
        <w:rPr>
          <w:rFonts w:ascii="Arial" w:hAnsi="Arial" w:cs="Arial"/>
          <w:bCs/>
          <w:sz w:val="20"/>
        </w:rPr>
      </w:pPr>
    </w:p>
    <w:p w:rsidR="008446AF" w:rsidRPr="008446AF" w:rsidRDefault="002332EB" w:rsidP="00E021CA">
      <w:pPr>
        <w:pStyle w:val="Recuodecorpodetexto"/>
        <w:spacing w:line="240" w:lineRule="auto"/>
        <w:ind w:left="882" w:hanging="8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 w:rsidR="008446AF" w:rsidRPr="008446AF">
        <w:rPr>
          <w:rFonts w:ascii="Arial" w:hAnsi="Arial" w:cs="Arial"/>
          <w:sz w:val="20"/>
        </w:rPr>
        <w:t xml:space="preserve"> - Realizar a entrega do objeto conforme as especificações constantes neste instrumento, sem qualquer custo adicional.</w:t>
      </w:r>
    </w:p>
    <w:p w:rsidR="008446AF" w:rsidRPr="008446AF" w:rsidRDefault="002332EB" w:rsidP="00E021CA">
      <w:pPr>
        <w:pStyle w:val="Recuodecorpodetexto"/>
        <w:spacing w:line="240" w:lineRule="auto"/>
        <w:ind w:left="882" w:hanging="8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 w:rsidR="008446AF" w:rsidRPr="008446AF">
        <w:rPr>
          <w:rFonts w:ascii="Arial" w:hAnsi="Arial" w:cs="Arial"/>
          <w:sz w:val="20"/>
        </w:rPr>
        <w:t xml:space="preserve"> - Entregar o objeto em perfeitas condições de utilização, sendo que o mesmo poderá ser rejeitado pelo MUNICÍPIO caso não apresentar condições de qualidade ofertadas pelo CONTRATADO.</w:t>
      </w:r>
    </w:p>
    <w:p w:rsidR="008446AF" w:rsidRPr="008446AF" w:rsidRDefault="002332EB" w:rsidP="00E021CA">
      <w:pPr>
        <w:pStyle w:val="Recuodecorpodetexto"/>
        <w:spacing w:line="240" w:lineRule="auto"/>
        <w:ind w:left="882" w:hanging="8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</w:t>
      </w:r>
      <w:r w:rsidR="008446AF" w:rsidRPr="008446AF">
        <w:rPr>
          <w:rFonts w:ascii="Arial" w:hAnsi="Arial" w:cs="Arial"/>
          <w:sz w:val="20"/>
        </w:rPr>
        <w:t xml:space="preserve"> - Comunicar por escrito ao MUNICÍPIO, qualquer anormalidade ocorrida na execução do objeto, que possa comprometer a sua qualidade, sem prejuízo de sua responsabilidade.</w:t>
      </w:r>
    </w:p>
    <w:p w:rsidR="008446AF" w:rsidRPr="008446AF" w:rsidRDefault="002332EB" w:rsidP="00E021CA">
      <w:pPr>
        <w:pStyle w:val="Recuodecorpodetexto"/>
        <w:spacing w:line="240" w:lineRule="auto"/>
        <w:ind w:left="882" w:hanging="8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8.4</w:t>
      </w:r>
      <w:r w:rsidR="008446AF" w:rsidRPr="008446AF">
        <w:rPr>
          <w:rFonts w:ascii="Arial" w:hAnsi="Arial" w:cs="Arial"/>
          <w:sz w:val="20"/>
        </w:rPr>
        <w:t xml:space="preserve"> - </w:t>
      </w:r>
      <w:proofErr w:type="gramStart"/>
      <w:r w:rsidR="008446AF" w:rsidRPr="008446AF">
        <w:rPr>
          <w:rFonts w:ascii="Arial" w:hAnsi="Arial" w:cs="Arial"/>
          <w:sz w:val="20"/>
        </w:rPr>
        <w:t>Os</w:t>
      </w:r>
      <w:proofErr w:type="gramEnd"/>
      <w:r w:rsidR="008446AF" w:rsidRPr="008446AF">
        <w:rPr>
          <w:rFonts w:ascii="Arial" w:hAnsi="Arial" w:cs="Arial"/>
          <w:sz w:val="20"/>
        </w:rPr>
        <w:t xml:space="preserve"> recursos humanos e materiais necessários ao fiel e cabal cumprimento do objeto deste instrumento.</w:t>
      </w:r>
    </w:p>
    <w:p w:rsidR="008446AF" w:rsidRPr="008446AF" w:rsidRDefault="002332EB" w:rsidP="00E021CA">
      <w:pPr>
        <w:pStyle w:val="Recuodecorpodetexto"/>
        <w:spacing w:line="240" w:lineRule="auto"/>
        <w:ind w:left="882" w:hanging="8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8.5</w:t>
      </w:r>
      <w:r w:rsidR="008446AF" w:rsidRPr="008446AF">
        <w:rPr>
          <w:rFonts w:ascii="Arial" w:hAnsi="Arial" w:cs="Arial"/>
          <w:sz w:val="20"/>
        </w:rPr>
        <w:t xml:space="preserve"> - Responder, direta ou indiretamente, por quaisquer danos causados ao MUNICÍPIO ou a terceiros, decorrentes de sua culpa ou dolo na execução do contrato, não excluindo ou reduzindo essa responsabilidade à fiscalização ou o acompanhamento do MUNICÍPIO.</w:t>
      </w:r>
    </w:p>
    <w:p w:rsidR="008446AF" w:rsidRPr="008446AF" w:rsidRDefault="002332EB" w:rsidP="00E021CA">
      <w:pPr>
        <w:pStyle w:val="Recuodecorpodetexto"/>
        <w:spacing w:line="240" w:lineRule="auto"/>
        <w:ind w:left="882" w:hanging="8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8.6</w:t>
      </w:r>
      <w:r w:rsidR="008446AF" w:rsidRPr="008446AF">
        <w:rPr>
          <w:rFonts w:ascii="Arial" w:hAnsi="Arial" w:cs="Arial"/>
          <w:sz w:val="20"/>
        </w:rPr>
        <w:t xml:space="preserve"> – </w:t>
      </w:r>
      <w:proofErr w:type="gramStart"/>
      <w:r w:rsidR="008446AF" w:rsidRPr="008446AF">
        <w:rPr>
          <w:rFonts w:ascii="Arial" w:hAnsi="Arial" w:cs="Arial"/>
          <w:sz w:val="20"/>
        </w:rPr>
        <w:t>O</w:t>
      </w:r>
      <w:proofErr w:type="gramEnd"/>
      <w:r w:rsidR="008446AF" w:rsidRPr="008446AF">
        <w:rPr>
          <w:rFonts w:ascii="Arial" w:hAnsi="Arial" w:cs="Arial"/>
          <w:sz w:val="20"/>
        </w:rPr>
        <w:t xml:space="preserve"> CONTRATADO não poderá transferir qualquer das obrigações e responsabilidades previstas neste instrumento, sem o prévio assentimento do MUNICÍPIO.</w:t>
      </w:r>
    </w:p>
    <w:p w:rsidR="008446AF" w:rsidRPr="008446AF" w:rsidRDefault="002332EB" w:rsidP="00E021CA">
      <w:pPr>
        <w:pStyle w:val="TextosemFormatao"/>
        <w:ind w:left="854" w:hanging="854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="008446AF" w:rsidRPr="008446AF">
        <w:rPr>
          <w:rFonts w:ascii="Arial" w:hAnsi="Arial" w:cs="Arial"/>
        </w:rPr>
        <w:t xml:space="preserve"> - Ocorrendo o fato de algum tipo de serviço ter que ser realizado por terceiros, o CONTRATADO assumirá integralmente estes custos, devendo, no entanto, sempre apresentar relatório específico dos serviços realizados, assumindo ainda, todos os custos da prestação deste serviço, e não podendo cobrar qualquer tipo de acréscimo decorrente desta terceirização dos trabalhos.</w:t>
      </w:r>
    </w:p>
    <w:p w:rsidR="008446AF" w:rsidRPr="008446AF" w:rsidRDefault="002332EB" w:rsidP="00E021CA">
      <w:pPr>
        <w:pStyle w:val="Recuodecorpodetexto"/>
        <w:spacing w:line="240" w:lineRule="auto"/>
        <w:ind w:left="748" w:hanging="7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8.8</w:t>
      </w:r>
      <w:r w:rsidR="008446AF" w:rsidRPr="008446AF">
        <w:rPr>
          <w:rFonts w:ascii="Arial" w:hAnsi="Arial" w:cs="Arial"/>
          <w:sz w:val="20"/>
        </w:rPr>
        <w:t xml:space="preserve"> – Realizar o fornecimento do objeto dentro do prazo fixado neste instrumento.</w:t>
      </w:r>
    </w:p>
    <w:p w:rsidR="008446AF" w:rsidRPr="008446AF" w:rsidRDefault="002332EB" w:rsidP="00E021CA">
      <w:pPr>
        <w:pStyle w:val="Recuodecorpodetexto"/>
        <w:spacing w:line="240" w:lineRule="auto"/>
        <w:ind w:left="812" w:hanging="81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8.9</w:t>
      </w:r>
      <w:r w:rsidR="008446AF" w:rsidRPr="008446AF">
        <w:rPr>
          <w:rFonts w:ascii="Arial" w:hAnsi="Arial" w:cs="Arial"/>
          <w:sz w:val="20"/>
        </w:rPr>
        <w:t xml:space="preserve"> - Permitir aos encarregados da fiscalização o livre acesso, em qualquer época, aos documentos e bens destinados ao objeto.</w:t>
      </w:r>
    </w:p>
    <w:p w:rsidR="008446AF" w:rsidRPr="008446AF" w:rsidRDefault="002332EB" w:rsidP="00E021CA">
      <w:pPr>
        <w:pStyle w:val="Recuodecorpodetexto"/>
        <w:spacing w:line="240" w:lineRule="auto"/>
        <w:ind w:left="882" w:hanging="8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</w:t>
      </w:r>
      <w:r w:rsidR="008446AF" w:rsidRPr="008446AF">
        <w:rPr>
          <w:rFonts w:ascii="Arial" w:hAnsi="Arial" w:cs="Arial"/>
          <w:sz w:val="20"/>
        </w:rPr>
        <w:t xml:space="preserve"> - Arcar com as despesas referentes aos Tributos Municipais, Estaduais e Federais incidentes sobre a atividade.</w:t>
      </w:r>
    </w:p>
    <w:p w:rsidR="008446AF" w:rsidRPr="008446AF" w:rsidRDefault="002332EB" w:rsidP="00E021CA">
      <w:pPr>
        <w:pStyle w:val="Recuodecorpodetexto"/>
        <w:spacing w:line="240" w:lineRule="auto"/>
        <w:ind w:left="882" w:hanging="8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8446AF" w:rsidRPr="008446AF">
        <w:rPr>
          <w:rFonts w:ascii="Arial" w:hAnsi="Arial" w:cs="Arial"/>
          <w:sz w:val="20"/>
        </w:rPr>
        <w:t>.11 - É de responsabilidade do CONTRATADO todas as medidas de segurança para a realização do objeto do presente instrumento.</w:t>
      </w:r>
    </w:p>
    <w:p w:rsidR="008446AF" w:rsidRPr="008446AF" w:rsidRDefault="002332EB" w:rsidP="00E021CA">
      <w:pPr>
        <w:pStyle w:val="Recuodecorpodetexto"/>
        <w:spacing w:line="240" w:lineRule="auto"/>
        <w:ind w:left="882" w:hanging="8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8446AF" w:rsidRPr="008446AF">
        <w:rPr>
          <w:rFonts w:ascii="Arial" w:hAnsi="Arial" w:cs="Arial"/>
          <w:sz w:val="20"/>
        </w:rPr>
        <w:t>.12 - Responder pela segurança e perfeição do objeto nos termos da Legislação pertinente.</w:t>
      </w:r>
    </w:p>
    <w:p w:rsidR="008446AF" w:rsidRPr="008446AF" w:rsidRDefault="002332EB" w:rsidP="00E021CA">
      <w:pPr>
        <w:pStyle w:val="Recuodecorpodetexto"/>
        <w:spacing w:line="240" w:lineRule="auto"/>
        <w:ind w:left="812" w:hanging="81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8446AF" w:rsidRPr="008446AF">
        <w:rPr>
          <w:rFonts w:ascii="Arial" w:hAnsi="Arial" w:cs="Arial"/>
          <w:sz w:val="20"/>
        </w:rPr>
        <w:t>.13 -</w:t>
      </w:r>
      <w:r w:rsidR="008446AF" w:rsidRPr="008446AF">
        <w:rPr>
          <w:rFonts w:ascii="Arial" w:hAnsi="Arial" w:cs="Arial"/>
          <w:sz w:val="20"/>
        </w:rPr>
        <w:tab/>
        <w:t>Cumprir com as obrigações assumidas neste instrumento.</w:t>
      </w:r>
    </w:p>
    <w:p w:rsidR="008446AF" w:rsidRPr="008446AF" w:rsidRDefault="002332EB" w:rsidP="00E021CA">
      <w:pPr>
        <w:pStyle w:val="Recuodecorpodetexto2"/>
        <w:spacing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446AF" w:rsidRPr="008446AF">
        <w:rPr>
          <w:rFonts w:ascii="Arial" w:hAnsi="Arial" w:cs="Arial"/>
          <w:sz w:val="20"/>
          <w:szCs w:val="20"/>
        </w:rPr>
        <w:t>.14 -</w:t>
      </w:r>
      <w:r w:rsidR="008446AF" w:rsidRPr="008446AF">
        <w:rPr>
          <w:rFonts w:ascii="Arial" w:hAnsi="Arial" w:cs="Arial"/>
          <w:sz w:val="20"/>
          <w:szCs w:val="20"/>
        </w:rPr>
        <w:tab/>
      </w:r>
      <w:proofErr w:type="gramStart"/>
      <w:r w:rsidR="008446AF" w:rsidRPr="008446AF">
        <w:rPr>
          <w:rFonts w:ascii="Arial" w:hAnsi="Arial" w:cs="Arial"/>
          <w:sz w:val="20"/>
          <w:szCs w:val="20"/>
        </w:rPr>
        <w:t>O</w:t>
      </w:r>
      <w:proofErr w:type="gramEnd"/>
      <w:r w:rsidR="008446AF" w:rsidRPr="008446AF">
        <w:rPr>
          <w:rFonts w:ascii="Arial" w:hAnsi="Arial" w:cs="Arial"/>
          <w:sz w:val="20"/>
          <w:szCs w:val="20"/>
        </w:rPr>
        <w:t xml:space="preserve"> CONTRATADO fica obrigado a reparar ou corrigir, as suas expensas, no total ou em parte, o objeto deste instrumento em que se verificarem vícios, defeitos ou incorreções, devendo comunicar por escrito ao MUNICÍPIO, qualquer anomalia ocorrida no seu fornecimento, que possam comprometer a sua qualidade.</w:t>
      </w:r>
    </w:p>
    <w:p w:rsidR="008446AF" w:rsidRPr="008446AF" w:rsidRDefault="002332EB" w:rsidP="00E021CA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446AF" w:rsidRPr="008446AF">
        <w:rPr>
          <w:rFonts w:ascii="Arial" w:hAnsi="Arial" w:cs="Arial"/>
          <w:sz w:val="20"/>
          <w:szCs w:val="20"/>
        </w:rPr>
        <w:t>.15 -</w:t>
      </w:r>
      <w:r w:rsidR="008446AF" w:rsidRPr="008446AF">
        <w:rPr>
          <w:rFonts w:ascii="Arial" w:hAnsi="Arial" w:cs="Arial"/>
          <w:sz w:val="20"/>
          <w:szCs w:val="20"/>
        </w:rPr>
        <w:tab/>
      </w:r>
      <w:proofErr w:type="gramStart"/>
      <w:r w:rsidR="008446AF" w:rsidRPr="008446AF">
        <w:rPr>
          <w:rFonts w:ascii="Arial" w:hAnsi="Arial" w:cs="Arial"/>
          <w:sz w:val="20"/>
          <w:szCs w:val="20"/>
        </w:rPr>
        <w:t>O</w:t>
      </w:r>
      <w:proofErr w:type="gramEnd"/>
      <w:r w:rsidR="008446AF" w:rsidRPr="008446AF">
        <w:rPr>
          <w:rFonts w:ascii="Arial" w:hAnsi="Arial" w:cs="Arial"/>
          <w:sz w:val="20"/>
          <w:szCs w:val="20"/>
        </w:rPr>
        <w:t xml:space="preserve"> CONTRATADO assume inteira e expressa responsabilidade pelas obrigações sociais e de proteção aos seus empregados, bem como pelos encargos previdenciários, fiscais e comerciais resultantes da execução do contrato.</w:t>
      </w:r>
    </w:p>
    <w:p w:rsidR="008446AF" w:rsidRPr="008446AF" w:rsidRDefault="00136748" w:rsidP="00A15BDD">
      <w:pPr>
        <w:pStyle w:val="Recuodecorpodetexto3"/>
        <w:ind w:left="851" w:hanging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332EB">
        <w:rPr>
          <w:rFonts w:ascii="Arial" w:hAnsi="Arial" w:cs="Arial"/>
          <w:sz w:val="20"/>
          <w:szCs w:val="20"/>
        </w:rPr>
        <w:t>8.</w:t>
      </w:r>
      <w:r w:rsidR="00A15BDD">
        <w:rPr>
          <w:rFonts w:ascii="Arial" w:hAnsi="Arial" w:cs="Arial"/>
          <w:sz w:val="20"/>
          <w:szCs w:val="20"/>
        </w:rPr>
        <w:t xml:space="preserve">15.1 - </w:t>
      </w:r>
      <w:proofErr w:type="gramStart"/>
      <w:r w:rsidR="00A15BDD">
        <w:rPr>
          <w:rFonts w:ascii="Arial" w:hAnsi="Arial" w:cs="Arial"/>
          <w:sz w:val="20"/>
          <w:szCs w:val="20"/>
        </w:rPr>
        <w:t xml:space="preserve"> </w:t>
      </w:r>
      <w:proofErr w:type="gramEnd"/>
      <w:r w:rsidR="00A15BDD">
        <w:rPr>
          <w:rFonts w:ascii="Arial" w:hAnsi="Arial" w:cs="Arial"/>
          <w:sz w:val="20"/>
          <w:szCs w:val="20"/>
        </w:rPr>
        <w:t xml:space="preserve">  </w:t>
      </w:r>
      <w:r w:rsidR="008446AF" w:rsidRPr="008446AF">
        <w:rPr>
          <w:rFonts w:ascii="Arial" w:hAnsi="Arial" w:cs="Arial"/>
          <w:sz w:val="20"/>
          <w:szCs w:val="20"/>
        </w:rPr>
        <w:t xml:space="preserve">A inadimplência do CONTRATADO com referência aos encargos referidos no </w:t>
      </w:r>
      <w:r w:rsidR="0058688C">
        <w:rPr>
          <w:rFonts w:ascii="Arial" w:hAnsi="Arial" w:cs="Arial"/>
          <w:b/>
          <w:sz w:val="20"/>
          <w:szCs w:val="20"/>
        </w:rPr>
        <w:t>item 8.15</w:t>
      </w:r>
      <w:r w:rsidR="00A15BDD">
        <w:rPr>
          <w:rFonts w:ascii="Arial" w:hAnsi="Arial" w:cs="Arial"/>
          <w:sz w:val="20"/>
          <w:szCs w:val="20"/>
        </w:rPr>
        <w:t xml:space="preserve">, não </w:t>
      </w:r>
      <w:r w:rsidR="008446AF" w:rsidRPr="008446AF">
        <w:rPr>
          <w:rFonts w:ascii="Arial" w:hAnsi="Arial" w:cs="Arial"/>
          <w:sz w:val="20"/>
          <w:szCs w:val="20"/>
        </w:rPr>
        <w:t>transfere ao MUNICÍPIO a responsabilidade de seu pagamento, nem poderá onerar o objeto do contrato.</w:t>
      </w:r>
    </w:p>
    <w:p w:rsidR="00E55B41" w:rsidRPr="008446AF" w:rsidRDefault="00136748" w:rsidP="00E021CA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8.16.</w:t>
      </w:r>
      <w:r w:rsidR="008446AF" w:rsidRPr="008446AF">
        <w:rPr>
          <w:rFonts w:ascii="Arial" w:hAnsi="Arial" w:cs="Arial"/>
          <w:sz w:val="20"/>
          <w:szCs w:val="20"/>
        </w:rPr>
        <w:t xml:space="preserve"> -</w:t>
      </w:r>
      <w:r w:rsidR="008446AF" w:rsidRPr="008446AF">
        <w:rPr>
          <w:rFonts w:ascii="Arial" w:hAnsi="Arial" w:cs="Arial"/>
          <w:sz w:val="20"/>
          <w:szCs w:val="20"/>
        </w:rPr>
        <w:tab/>
        <w:t>Realizar os serviços em seu próprio local de trabalho e de acordo com a legislação vigente em relação ao objeto.</w:t>
      </w:r>
    </w:p>
    <w:p w:rsidR="008446AF" w:rsidRPr="008446AF" w:rsidRDefault="00136748" w:rsidP="00E021CA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446AF" w:rsidRPr="008446AF">
        <w:rPr>
          <w:rFonts w:ascii="Arial" w:hAnsi="Arial" w:cs="Arial"/>
          <w:sz w:val="20"/>
          <w:szCs w:val="20"/>
        </w:rPr>
        <w:t>.17 – Proceder à coleta dos dados necessários para a realização do objeto deste instrumento com os servidores que atuam junto as Secretarias do MUNICÍPIO.</w:t>
      </w:r>
    </w:p>
    <w:p w:rsidR="008446AF" w:rsidRPr="008446AF" w:rsidRDefault="00136748" w:rsidP="00E021CA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446AF" w:rsidRPr="008446AF">
        <w:rPr>
          <w:rFonts w:ascii="Arial" w:hAnsi="Arial" w:cs="Arial"/>
          <w:sz w:val="20"/>
          <w:szCs w:val="20"/>
        </w:rPr>
        <w:t xml:space="preserve">.18 - É de responsabilidade do CONTRATADO as despesas com deslocamentos, alimentação e de qualquer outro tipo decorrentes da realização do objeto, sem qualquer ônus adicional para o MUNICÍPIO, além do fixado no </w:t>
      </w:r>
      <w:r>
        <w:rPr>
          <w:rFonts w:ascii="Arial" w:hAnsi="Arial" w:cs="Arial"/>
          <w:b/>
          <w:sz w:val="20"/>
          <w:szCs w:val="20"/>
        </w:rPr>
        <w:t>item 2</w:t>
      </w:r>
      <w:r w:rsidR="008446AF" w:rsidRPr="008446AF">
        <w:rPr>
          <w:rFonts w:ascii="Arial" w:hAnsi="Arial" w:cs="Arial"/>
          <w:b/>
          <w:sz w:val="20"/>
          <w:szCs w:val="20"/>
        </w:rPr>
        <w:t>.1</w:t>
      </w:r>
      <w:r w:rsidR="008446AF" w:rsidRPr="008446AF">
        <w:rPr>
          <w:rFonts w:ascii="Arial" w:hAnsi="Arial" w:cs="Arial"/>
          <w:sz w:val="20"/>
          <w:szCs w:val="20"/>
        </w:rPr>
        <w:t xml:space="preserve"> deste instrumento.</w:t>
      </w:r>
    </w:p>
    <w:p w:rsidR="008446AF" w:rsidRPr="008446AF" w:rsidRDefault="00136748" w:rsidP="00E021CA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446AF" w:rsidRPr="008446AF">
        <w:rPr>
          <w:rFonts w:ascii="Arial" w:hAnsi="Arial" w:cs="Arial"/>
          <w:sz w:val="20"/>
          <w:szCs w:val="20"/>
        </w:rPr>
        <w:t>.19 -</w:t>
      </w:r>
      <w:r w:rsidR="008446AF" w:rsidRPr="008446AF">
        <w:rPr>
          <w:rFonts w:ascii="Arial" w:hAnsi="Arial" w:cs="Arial"/>
          <w:sz w:val="20"/>
          <w:szCs w:val="20"/>
        </w:rPr>
        <w:tab/>
        <w:t>Executar no objeto, todas as reavaliações e adequações necessárias e solicitadas pelo MUNICÍPIO.</w:t>
      </w:r>
    </w:p>
    <w:p w:rsidR="008446AF" w:rsidRPr="008446AF" w:rsidRDefault="00136748" w:rsidP="00136748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8.20</w:t>
      </w:r>
      <w:r w:rsidR="008446AF" w:rsidRPr="008446AF">
        <w:rPr>
          <w:rFonts w:ascii="Arial" w:hAnsi="Arial" w:cs="Arial"/>
          <w:sz w:val="20"/>
          <w:szCs w:val="20"/>
        </w:rPr>
        <w:t xml:space="preserve"> -</w:t>
      </w:r>
      <w:r w:rsidR="008446AF" w:rsidRPr="008446AF">
        <w:rPr>
          <w:rFonts w:ascii="Arial" w:hAnsi="Arial" w:cs="Arial"/>
          <w:sz w:val="20"/>
          <w:szCs w:val="20"/>
        </w:rPr>
        <w:tab/>
        <w:t>Manter sigilo total sobre as informações obtidas junto ao MUNICÍPIO, quando da elaboração e acompanhamento dos documentos necessários para atingir os objetivos ora contratados.</w:t>
      </w:r>
    </w:p>
    <w:p w:rsidR="008446AF" w:rsidRPr="008446AF" w:rsidRDefault="008446AF" w:rsidP="00E021CA">
      <w:pPr>
        <w:pStyle w:val="Recuodecorpodetexto"/>
        <w:ind w:left="851" w:hanging="851"/>
        <w:outlineLvl w:val="0"/>
        <w:rPr>
          <w:rFonts w:ascii="Arial" w:hAnsi="Arial" w:cs="Arial"/>
          <w:bCs/>
          <w:sz w:val="20"/>
        </w:rPr>
      </w:pPr>
      <w:r w:rsidRPr="008446AF">
        <w:rPr>
          <w:rFonts w:ascii="Arial" w:hAnsi="Arial" w:cs="Arial"/>
          <w:b/>
          <w:sz w:val="20"/>
        </w:rPr>
        <w:t xml:space="preserve">CLÁUSULA </w:t>
      </w:r>
      <w:r w:rsidR="00136748">
        <w:rPr>
          <w:rFonts w:ascii="Arial" w:hAnsi="Arial" w:cs="Arial"/>
          <w:b/>
          <w:sz w:val="20"/>
        </w:rPr>
        <w:t>NONA</w:t>
      </w:r>
      <w:r w:rsidRPr="008446AF">
        <w:rPr>
          <w:rFonts w:ascii="Arial" w:hAnsi="Arial" w:cs="Arial"/>
          <w:b/>
          <w:sz w:val="20"/>
        </w:rPr>
        <w:t xml:space="preserve"> – DAS OBRIGAÇÕES DO MUNICÍPIO</w:t>
      </w:r>
      <w:r w:rsidRPr="008446AF">
        <w:rPr>
          <w:rFonts w:ascii="Arial" w:hAnsi="Arial" w:cs="Arial"/>
          <w:bCs/>
          <w:sz w:val="20"/>
        </w:rPr>
        <w:t>:</w:t>
      </w:r>
    </w:p>
    <w:p w:rsidR="008446AF" w:rsidRPr="008446AF" w:rsidRDefault="008446AF" w:rsidP="00E021CA">
      <w:pPr>
        <w:pStyle w:val="Recuodecorpodetexto"/>
        <w:ind w:left="851" w:hanging="851"/>
        <w:outlineLvl w:val="0"/>
        <w:rPr>
          <w:rFonts w:ascii="Arial" w:hAnsi="Arial" w:cs="Arial"/>
          <w:bCs/>
          <w:sz w:val="20"/>
        </w:rPr>
      </w:pPr>
    </w:p>
    <w:p w:rsidR="008446AF" w:rsidRPr="008446AF" w:rsidRDefault="00136748" w:rsidP="00E021CA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446AF" w:rsidRPr="008446AF">
        <w:rPr>
          <w:rFonts w:ascii="Arial" w:hAnsi="Arial" w:cs="Arial"/>
          <w:sz w:val="20"/>
          <w:szCs w:val="20"/>
        </w:rPr>
        <w:t>.1 -</w:t>
      </w:r>
      <w:r w:rsidR="008446AF" w:rsidRPr="008446AF">
        <w:rPr>
          <w:rFonts w:ascii="Arial" w:hAnsi="Arial" w:cs="Arial"/>
          <w:sz w:val="20"/>
          <w:szCs w:val="20"/>
        </w:rPr>
        <w:tab/>
        <w:t>Cumprir com as obrigações assumidas neste instrumento.</w:t>
      </w:r>
    </w:p>
    <w:p w:rsidR="008446AF" w:rsidRPr="008446AF" w:rsidRDefault="00136748" w:rsidP="00E021CA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446AF" w:rsidRPr="008446AF">
        <w:rPr>
          <w:rFonts w:ascii="Arial" w:hAnsi="Arial" w:cs="Arial"/>
          <w:sz w:val="20"/>
          <w:szCs w:val="20"/>
        </w:rPr>
        <w:t>.2 -</w:t>
      </w:r>
      <w:r w:rsidR="008446AF" w:rsidRPr="008446AF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8446AF" w:rsidRPr="008446AF">
        <w:rPr>
          <w:rFonts w:ascii="Arial" w:hAnsi="Arial" w:cs="Arial"/>
          <w:sz w:val="20"/>
          <w:szCs w:val="20"/>
        </w:rPr>
        <w:t>Efetuar o pagamento dos valores ajustados segundo a forma estabelecida neste instrumento.</w:t>
      </w:r>
    </w:p>
    <w:p w:rsidR="008446AF" w:rsidRPr="008446AF" w:rsidRDefault="00136748" w:rsidP="00E021CA">
      <w:pPr>
        <w:pStyle w:val="Recuodecorpodetexto"/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8446AF" w:rsidRPr="008446AF">
        <w:rPr>
          <w:rFonts w:ascii="Arial" w:hAnsi="Arial" w:cs="Arial"/>
          <w:sz w:val="20"/>
        </w:rPr>
        <w:t>.3 -</w:t>
      </w:r>
      <w:r w:rsidR="008446AF" w:rsidRPr="008446AF">
        <w:rPr>
          <w:rFonts w:ascii="Arial" w:hAnsi="Arial" w:cs="Arial"/>
          <w:sz w:val="20"/>
        </w:rPr>
        <w:tab/>
        <w:t>Exercer o poder de fiscalização, sempre que entender necessário, antes, durante e após a entrega do objeto deste instrumento.</w:t>
      </w:r>
    </w:p>
    <w:p w:rsidR="008446AF" w:rsidRPr="008446AF" w:rsidRDefault="00136748" w:rsidP="00E021CA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446AF" w:rsidRPr="008446AF">
        <w:rPr>
          <w:rFonts w:ascii="Arial" w:hAnsi="Arial" w:cs="Arial"/>
          <w:sz w:val="20"/>
          <w:szCs w:val="20"/>
        </w:rPr>
        <w:t>.4 -</w:t>
      </w:r>
      <w:r w:rsidR="008446AF" w:rsidRPr="008446AF">
        <w:rPr>
          <w:rFonts w:ascii="Arial" w:hAnsi="Arial" w:cs="Arial"/>
          <w:sz w:val="20"/>
          <w:szCs w:val="20"/>
        </w:rPr>
        <w:tab/>
        <w:t>Acompanhar o fornecimento do objeto.</w:t>
      </w:r>
    </w:p>
    <w:p w:rsidR="008446AF" w:rsidRPr="008446AF" w:rsidRDefault="00136748" w:rsidP="00E021CA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8446AF" w:rsidRPr="008446AF">
        <w:rPr>
          <w:rFonts w:ascii="Arial" w:hAnsi="Arial" w:cs="Arial"/>
          <w:sz w:val="20"/>
          <w:szCs w:val="20"/>
        </w:rPr>
        <w:t xml:space="preserve">.5 -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8446AF" w:rsidRPr="008446AF">
        <w:rPr>
          <w:rFonts w:ascii="Arial" w:hAnsi="Arial" w:cs="Arial"/>
          <w:sz w:val="20"/>
          <w:szCs w:val="20"/>
        </w:rPr>
        <w:t>Fornecer</w:t>
      </w:r>
      <w:proofErr w:type="gramEnd"/>
      <w:r w:rsidR="008446AF" w:rsidRPr="008446AF">
        <w:rPr>
          <w:rFonts w:ascii="Arial" w:hAnsi="Arial" w:cs="Arial"/>
          <w:sz w:val="20"/>
          <w:szCs w:val="20"/>
        </w:rPr>
        <w:t xml:space="preserve"> as informações e dados necessários para que o CONTRATADO possa desenvolver o objeto deste instrumento.</w:t>
      </w:r>
    </w:p>
    <w:p w:rsidR="008446AF" w:rsidRPr="008446AF" w:rsidRDefault="008446AF" w:rsidP="00136748">
      <w:pPr>
        <w:pStyle w:val="Recuodecorpodetexto"/>
        <w:outlineLvl w:val="0"/>
        <w:rPr>
          <w:rFonts w:ascii="Arial" w:hAnsi="Arial" w:cs="Arial"/>
          <w:b/>
          <w:sz w:val="20"/>
        </w:rPr>
      </w:pPr>
    </w:p>
    <w:p w:rsidR="008446AF" w:rsidRPr="008446AF" w:rsidRDefault="008446AF" w:rsidP="00E021CA">
      <w:pPr>
        <w:pStyle w:val="Recuodecorpodetexto"/>
        <w:ind w:left="851" w:hanging="851"/>
        <w:outlineLvl w:val="0"/>
        <w:rPr>
          <w:rFonts w:ascii="Arial" w:hAnsi="Arial" w:cs="Arial"/>
          <w:bCs/>
          <w:sz w:val="20"/>
        </w:rPr>
      </w:pPr>
      <w:r w:rsidRPr="008446AF">
        <w:rPr>
          <w:rFonts w:ascii="Arial" w:hAnsi="Arial" w:cs="Arial"/>
          <w:b/>
          <w:sz w:val="20"/>
        </w:rPr>
        <w:t xml:space="preserve">CLÁUSULA </w:t>
      </w:r>
      <w:r w:rsidR="00136748">
        <w:rPr>
          <w:rFonts w:ascii="Arial" w:hAnsi="Arial" w:cs="Arial"/>
          <w:b/>
          <w:sz w:val="20"/>
        </w:rPr>
        <w:t>DÉCIMA</w:t>
      </w:r>
      <w:r w:rsidRPr="008446AF">
        <w:rPr>
          <w:rFonts w:ascii="Arial" w:hAnsi="Arial" w:cs="Arial"/>
          <w:b/>
          <w:sz w:val="20"/>
        </w:rPr>
        <w:t xml:space="preserve"> – DA RESCISÃO DO CONTRATO</w:t>
      </w:r>
      <w:r w:rsidRPr="008446AF">
        <w:rPr>
          <w:rFonts w:ascii="Arial" w:hAnsi="Arial" w:cs="Arial"/>
          <w:bCs/>
          <w:sz w:val="20"/>
        </w:rPr>
        <w:t>:</w:t>
      </w:r>
    </w:p>
    <w:p w:rsidR="008446AF" w:rsidRPr="008446AF" w:rsidRDefault="00136748" w:rsidP="00136748">
      <w:pPr>
        <w:pStyle w:val="Recuodecorpodetexto"/>
        <w:ind w:left="283" w:firstLine="0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10.1</w:t>
      </w:r>
      <w:r w:rsidR="008446AF" w:rsidRPr="008446AF">
        <w:rPr>
          <w:rFonts w:ascii="Arial" w:hAnsi="Arial" w:cs="Arial"/>
          <w:sz w:val="20"/>
        </w:rPr>
        <w:t xml:space="preserve"> - </w:t>
      </w:r>
      <w:proofErr w:type="gramStart"/>
      <w:r w:rsidR="008446AF" w:rsidRPr="008446AF">
        <w:rPr>
          <w:rFonts w:ascii="Arial" w:hAnsi="Arial" w:cs="Arial"/>
          <w:sz w:val="20"/>
        </w:rPr>
        <w:t>O</w:t>
      </w:r>
      <w:proofErr w:type="gramEnd"/>
      <w:r w:rsidR="008446AF" w:rsidRPr="008446AF">
        <w:rPr>
          <w:rFonts w:ascii="Arial" w:hAnsi="Arial" w:cs="Arial"/>
          <w:sz w:val="20"/>
        </w:rPr>
        <w:t xml:space="preserve"> presente instrumento poderá ser rescindido, independentemente de notificação, interpelação Judicial ou Extrajudicial, nos seguintes casos: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0.1.1</w:t>
      </w:r>
      <w:r w:rsidRPr="008446AF">
        <w:rPr>
          <w:rFonts w:ascii="Arial" w:hAnsi="Arial" w:cs="Arial"/>
          <w:sz w:val="20"/>
          <w:szCs w:val="20"/>
        </w:rPr>
        <w:t xml:space="preserve"> - O não cumprimento de cláusulas contratuais especificadas ou prazos;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0.1.2</w:t>
      </w:r>
      <w:r w:rsidRPr="008446AF">
        <w:rPr>
          <w:rFonts w:ascii="Arial" w:hAnsi="Arial" w:cs="Arial"/>
          <w:sz w:val="20"/>
          <w:szCs w:val="20"/>
        </w:rPr>
        <w:t xml:space="preserve"> - O cumprimento irregular de cláusulas contratuais, especificações ou prazos e manifesta deficiência do objeto;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0.1.3</w:t>
      </w:r>
      <w:r w:rsidRPr="008446AF">
        <w:rPr>
          <w:rFonts w:ascii="Arial" w:hAnsi="Arial" w:cs="Arial"/>
          <w:sz w:val="20"/>
          <w:szCs w:val="20"/>
        </w:rPr>
        <w:t xml:space="preserve"> – A lentidão no seu cumprimento, nos prazos estipulados, sem justificativas prévias;</w:t>
      </w:r>
    </w:p>
    <w:p w:rsidR="008446AF" w:rsidRPr="008446AF" w:rsidRDefault="00136748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10.1.4</w:t>
      </w:r>
      <w:r w:rsidR="008446AF" w:rsidRPr="008446AF">
        <w:rPr>
          <w:rFonts w:ascii="Arial" w:hAnsi="Arial" w:cs="Arial"/>
          <w:sz w:val="20"/>
          <w:szCs w:val="20"/>
        </w:rPr>
        <w:t xml:space="preserve"> - A subcontratação total ou parcial para fornecimento do objeto, sem a concordância do MUNICÍPIO;</w:t>
      </w:r>
    </w:p>
    <w:p w:rsidR="008446AF" w:rsidRPr="008446AF" w:rsidRDefault="00136748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10.1.5</w:t>
      </w:r>
      <w:r w:rsidR="008446AF" w:rsidRPr="008446AF">
        <w:rPr>
          <w:rFonts w:ascii="Arial" w:hAnsi="Arial" w:cs="Arial"/>
          <w:sz w:val="20"/>
          <w:szCs w:val="20"/>
        </w:rPr>
        <w:t xml:space="preserve"> - O desatendimento das determinações regulares da autoridade designada para acompanhar e fiscalizar o fornecimento do objeto, assim como as de seus superiores;</w:t>
      </w:r>
    </w:p>
    <w:p w:rsidR="008446AF" w:rsidRPr="008446AF" w:rsidRDefault="00136748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10.1.6</w:t>
      </w:r>
      <w:r w:rsidR="008446AF" w:rsidRPr="008446AF">
        <w:rPr>
          <w:rFonts w:ascii="Arial" w:hAnsi="Arial" w:cs="Arial"/>
          <w:sz w:val="20"/>
          <w:szCs w:val="20"/>
        </w:rPr>
        <w:t xml:space="preserve"> - A alteração social ou modificação da finalidade ou da estrutura, que, a juízo do MUNICÍPIO, prejudique a execução do contrato;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0.1.7</w:t>
      </w:r>
      <w:r w:rsidRPr="008446AF">
        <w:rPr>
          <w:rFonts w:ascii="Arial" w:hAnsi="Arial" w:cs="Arial"/>
          <w:sz w:val="20"/>
          <w:szCs w:val="20"/>
        </w:rPr>
        <w:t xml:space="preserve"> - Razões de interesse do serviço público, devidamente justificadas;</w:t>
      </w:r>
    </w:p>
    <w:p w:rsidR="008446AF" w:rsidRPr="008446AF" w:rsidRDefault="00136748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10.1.8</w:t>
      </w:r>
      <w:r w:rsidR="008446AF" w:rsidRPr="008446AF">
        <w:rPr>
          <w:rFonts w:ascii="Arial" w:hAnsi="Arial" w:cs="Arial"/>
          <w:sz w:val="20"/>
          <w:szCs w:val="20"/>
        </w:rPr>
        <w:t xml:space="preserve"> - A reiterada desobediência aos preceitos estabelecidos na legislação pertinente e no contrato;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0.1.9</w:t>
      </w:r>
      <w:r w:rsidRPr="008446AF">
        <w:rPr>
          <w:rFonts w:ascii="Arial" w:hAnsi="Arial" w:cs="Arial"/>
          <w:sz w:val="20"/>
          <w:szCs w:val="20"/>
        </w:rPr>
        <w:t xml:space="preserve"> - A inexecução total ou parcial do contrato, com as </w:t>
      </w:r>
      <w:proofErr w:type="spellStart"/>
      <w:r w:rsidRPr="008446AF">
        <w:rPr>
          <w:rFonts w:ascii="Arial" w:hAnsi="Arial" w:cs="Arial"/>
          <w:sz w:val="20"/>
          <w:szCs w:val="20"/>
        </w:rPr>
        <w:t>conseqüências</w:t>
      </w:r>
      <w:proofErr w:type="spellEnd"/>
      <w:r w:rsidRPr="008446AF">
        <w:rPr>
          <w:rFonts w:ascii="Arial" w:hAnsi="Arial" w:cs="Arial"/>
          <w:sz w:val="20"/>
          <w:szCs w:val="20"/>
        </w:rPr>
        <w:t xml:space="preserve"> contratuais e as previstas em Lei;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0.1.10</w:t>
      </w:r>
      <w:r w:rsidRPr="008446AF">
        <w:rPr>
          <w:rFonts w:ascii="Arial" w:hAnsi="Arial" w:cs="Arial"/>
          <w:sz w:val="20"/>
          <w:szCs w:val="20"/>
        </w:rPr>
        <w:t xml:space="preserve"> - De comum acordo entre ambas as partes, desde que haja conveniência para o MUNICÍPIO;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0.1.11</w:t>
      </w:r>
      <w:r w:rsidRPr="008446AF">
        <w:rPr>
          <w:rFonts w:ascii="Arial" w:hAnsi="Arial" w:cs="Arial"/>
          <w:sz w:val="20"/>
          <w:szCs w:val="20"/>
        </w:rPr>
        <w:t xml:space="preserve"> – No caso de dolo, culpa, simulação ou fraude na execução do fornecimento do objeto.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0.1.12</w:t>
      </w:r>
      <w:r w:rsidRPr="008446AF">
        <w:rPr>
          <w:rFonts w:ascii="Arial" w:hAnsi="Arial" w:cs="Arial"/>
          <w:sz w:val="20"/>
          <w:szCs w:val="20"/>
        </w:rPr>
        <w:t xml:space="preserve"> – Quando pela reiteração de impugnações ficar evidenciada a incapacidade no CONTRATADO para dar execução satisfatória ao contrato.</w:t>
      </w:r>
    </w:p>
    <w:p w:rsidR="008446AF" w:rsidRPr="00AE6BA1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AE6BA1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0.1.13 -</w:t>
      </w:r>
      <w:r w:rsidRPr="00AE6BA1">
        <w:rPr>
          <w:rFonts w:ascii="Arial" w:hAnsi="Arial" w:cs="Arial"/>
          <w:sz w:val="20"/>
          <w:szCs w:val="20"/>
        </w:rPr>
        <w:t xml:space="preserve">O atraso superior a </w:t>
      </w:r>
      <w:r w:rsidR="00AE6BA1">
        <w:rPr>
          <w:rFonts w:ascii="Arial" w:hAnsi="Arial" w:cs="Arial"/>
          <w:sz w:val="20"/>
          <w:szCs w:val="20"/>
        </w:rPr>
        <w:t>9</w:t>
      </w:r>
      <w:r w:rsidRPr="00AE6BA1">
        <w:rPr>
          <w:rFonts w:ascii="Arial" w:hAnsi="Arial" w:cs="Arial"/>
          <w:sz w:val="20"/>
          <w:szCs w:val="20"/>
        </w:rPr>
        <w:t>0 (</w:t>
      </w:r>
      <w:r w:rsidR="00AE6BA1">
        <w:rPr>
          <w:rFonts w:ascii="Arial" w:hAnsi="Arial" w:cs="Arial"/>
          <w:sz w:val="20"/>
          <w:szCs w:val="20"/>
        </w:rPr>
        <w:t>noventa</w:t>
      </w:r>
      <w:r w:rsidRPr="00AE6BA1">
        <w:rPr>
          <w:rFonts w:ascii="Arial" w:hAnsi="Arial" w:cs="Arial"/>
          <w:sz w:val="20"/>
          <w:szCs w:val="20"/>
        </w:rPr>
        <w:t>) dias dos pagamentos devidos pelo MUNICÍPIO decorrentes do fornecimento do objeto, salvo em casos de calamidade pública, ou grave perturbação da ordem interna ou pública;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0.1.14</w:t>
      </w:r>
      <w:r w:rsidRPr="008446AF">
        <w:rPr>
          <w:rFonts w:ascii="Arial" w:hAnsi="Arial" w:cs="Arial"/>
          <w:sz w:val="20"/>
          <w:szCs w:val="20"/>
        </w:rPr>
        <w:t xml:space="preserve"> - A supressão, por parte do MUNICÍPIO acarretando modificações do valor inicial do contrato, além do limite permitido neste instrumento;</w:t>
      </w:r>
    </w:p>
    <w:p w:rsidR="008446AF" w:rsidRP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0.1.15</w:t>
      </w:r>
      <w:r w:rsidRPr="008446AF">
        <w:rPr>
          <w:rFonts w:ascii="Arial" w:hAnsi="Arial" w:cs="Arial"/>
          <w:sz w:val="20"/>
          <w:szCs w:val="20"/>
        </w:rPr>
        <w:t xml:space="preserve"> - A paralisação, abandono total ou parcial no fornecimento do objeto, ressalvadas as hipóteses de caso fortuito ou força maior;</w:t>
      </w:r>
    </w:p>
    <w:p w:rsidR="008446AF" w:rsidRDefault="008446AF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0.1.16</w:t>
      </w:r>
      <w:r w:rsidRPr="008446AF">
        <w:rPr>
          <w:rFonts w:ascii="Arial" w:hAnsi="Arial" w:cs="Arial"/>
          <w:sz w:val="20"/>
          <w:szCs w:val="20"/>
        </w:rPr>
        <w:t xml:space="preserve"> - Nos casos previstos no art. 78 da Lei Federal nº 8.666/93 e suas alterações posteriores;</w:t>
      </w:r>
    </w:p>
    <w:p w:rsidR="00136748" w:rsidRPr="008446AF" w:rsidRDefault="00136748" w:rsidP="00AE6BA1">
      <w:pPr>
        <w:pStyle w:val="Recuodecorpodetexto3"/>
        <w:ind w:hanging="283"/>
        <w:jc w:val="both"/>
        <w:rPr>
          <w:rFonts w:ascii="Arial" w:hAnsi="Arial" w:cs="Arial"/>
          <w:sz w:val="20"/>
          <w:szCs w:val="20"/>
        </w:rPr>
      </w:pPr>
    </w:p>
    <w:p w:rsidR="008446AF" w:rsidRPr="008446AF" w:rsidRDefault="008446AF" w:rsidP="00412C3F">
      <w:pPr>
        <w:pStyle w:val="TextosemFormatao"/>
        <w:ind w:left="284" w:hanging="283"/>
        <w:jc w:val="both"/>
        <w:rPr>
          <w:rFonts w:ascii="Arial" w:hAnsi="Arial" w:cs="Arial"/>
        </w:rPr>
      </w:pPr>
      <w:r w:rsidRPr="008446AF">
        <w:rPr>
          <w:rFonts w:ascii="Arial" w:hAnsi="Arial" w:cs="Arial"/>
        </w:rPr>
        <w:t>1</w:t>
      </w:r>
      <w:r w:rsidR="00136748">
        <w:rPr>
          <w:rFonts w:ascii="Arial" w:hAnsi="Arial" w:cs="Arial"/>
        </w:rPr>
        <w:t>0.2</w:t>
      </w:r>
      <w:r w:rsidRPr="008446AF">
        <w:rPr>
          <w:rFonts w:ascii="Arial" w:hAnsi="Arial" w:cs="Arial"/>
        </w:rPr>
        <w:t xml:space="preserve"> - Serão considerados motivos de força maior para fins de atender o disposto no </w:t>
      </w:r>
      <w:r w:rsidRPr="008446AF">
        <w:rPr>
          <w:rFonts w:ascii="Arial" w:hAnsi="Arial" w:cs="Arial"/>
          <w:b/>
        </w:rPr>
        <w:t>item 1</w:t>
      </w:r>
      <w:r w:rsidR="00136748">
        <w:rPr>
          <w:rFonts w:ascii="Arial" w:hAnsi="Arial" w:cs="Arial"/>
          <w:b/>
        </w:rPr>
        <w:t>0.1.15</w:t>
      </w:r>
      <w:r w:rsidRPr="008446AF">
        <w:rPr>
          <w:rFonts w:ascii="Arial" w:hAnsi="Arial" w:cs="Arial"/>
        </w:rPr>
        <w:t>, os atrasos na execução dos serviços motivados por:</w:t>
      </w:r>
    </w:p>
    <w:p w:rsidR="008446AF" w:rsidRPr="008446AF" w:rsidRDefault="008446AF" w:rsidP="00412C3F">
      <w:pPr>
        <w:pStyle w:val="TextosemFormatao"/>
        <w:ind w:left="284" w:hanging="283"/>
        <w:jc w:val="both"/>
        <w:rPr>
          <w:rFonts w:ascii="Arial" w:hAnsi="Arial" w:cs="Arial"/>
        </w:rPr>
      </w:pPr>
      <w:r w:rsidRPr="008446AF">
        <w:rPr>
          <w:rFonts w:ascii="Arial" w:hAnsi="Arial" w:cs="Arial"/>
        </w:rPr>
        <w:t>1</w:t>
      </w:r>
      <w:r w:rsidR="00136748">
        <w:rPr>
          <w:rFonts w:ascii="Arial" w:hAnsi="Arial" w:cs="Arial"/>
        </w:rPr>
        <w:t xml:space="preserve">0.2.1 </w:t>
      </w:r>
      <w:r w:rsidRPr="008446AF">
        <w:rPr>
          <w:rFonts w:ascii="Arial" w:hAnsi="Arial" w:cs="Arial"/>
        </w:rPr>
        <w:t>- Greve generalizada dos empregados;</w:t>
      </w:r>
    </w:p>
    <w:p w:rsidR="008446AF" w:rsidRPr="008446AF" w:rsidRDefault="008446AF" w:rsidP="00412C3F">
      <w:pPr>
        <w:pStyle w:val="TextosemFormatao"/>
        <w:ind w:left="284" w:hanging="283"/>
        <w:jc w:val="both"/>
        <w:rPr>
          <w:rFonts w:ascii="Arial" w:hAnsi="Arial" w:cs="Arial"/>
        </w:rPr>
      </w:pPr>
      <w:r w:rsidRPr="008446AF">
        <w:rPr>
          <w:rFonts w:ascii="Arial" w:hAnsi="Arial" w:cs="Arial"/>
        </w:rPr>
        <w:t>1</w:t>
      </w:r>
      <w:r w:rsidR="00136748">
        <w:rPr>
          <w:rFonts w:ascii="Arial" w:hAnsi="Arial" w:cs="Arial"/>
        </w:rPr>
        <w:t>0.2.2</w:t>
      </w:r>
      <w:r w:rsidRPr="008446AF">
        <w:rPr>
          <w:rFonts w:ascii="Arial" w:hAnsi="Arial" w:cs="Arial"/>
        </w:rPr>
        <w:t xml:space="preserve"> - Calamidade Pública;</w:t>
      </w:r>
    </w:p>
    <w:p w:rsidR="006F5D66" w:rsidRDefault="006F5D66" w:rsidP="006F5D66">
      <w:pPr>
        <w:pStyle w:val="TextosemFormatao"/>
        <w:ind w:left="851" w:hanging="10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6748">
        <w:rPr>
          <w:rFonts w:ascii="Arial" w:hAnsi="Arial" w:cs="Arial"/>
        </w:rPr>
        <w:t>10.2.3</w:t>
      </w:r>
      <w:r w:rsidR="008446AF" w:rsidRPr="008446AF">
        <w:rPr>
          <w:rFonts w:ascii="Arial" w:hAnsi="Arial" w:cs="Arial"/>
        </w:rPr>
        <w:t xml:space="preserve"> - Acidente que implique no retardamento da execução dos ser</w:t>
      </w:r>
      <w:r>
        <w:rPr>
          <w:rFonts w:ascii="Arial" w:hAnsi="Arial" w:cs="Arial"/>
        </w:rPr>
        <w:t>viços, sem culpa do CONTRATADO;</w:t>
      </w:r>
    </w:p>
    <w:p w:rsidR="008446AF" w:rsidRDefault="006F5D66" w:rsidP="006F5D66">
      <w:pPr>
        <w:pStyle w:val="TextosemFormatao"/>
        <w:ind w:left="851" w:hanging="10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446AF" w:rsidRPr="008446AF">
        <w:rPr>
          <w:rFonts w:ascii="Arial" w:hAnsi="Arial" w:cs="Arial"/>
        </w:rPr>
        <w:t>1</w:t>
      </w:r>
      <w:r w:rsidR="00136748">
        <w:rPr>
          <w:rFonts w:ascii="Arial" w:hAnsi="Arial" w:cs="Arial"/>
        </w:rPr>
        <w:t>0.2.4</w:t>
      </w:r>
      <w:r w:rsidR="008446AF" w:rsidRPr="008446AF">
        <w:rPr>
          <w:rFonts w:ascii="Arial" w:hAnsi="Arial" w:cs="Arial"/>
        </w:rPr>
        <w:t xml:space="preserve"> - Chuvas copiosas e suas </w:t>
      </w:r>
      <w:proofErr w:type="spellStart"/>
      <w:r w:rsidR="008446AF" w:rsidRPr="008446AF">
        <w:rPr>
          <w:rFonts w:ascii="Arial" w:hAnsi="Arial" w:cs="Arial"/>
        </w:rPr>
        <w:t>conseqüências</w:t>
      </w:r>
      <w:proofErr w:type="spellEnd"/>
      <w:r w:rsidR="008446AF" w:rsidRPr="008446AF">
        <w:rPr>
          <w:rFonts w:ascii="Arial" w:hAnsi="Arial" w:cs="Arial"/>
        </w:rPr>
        <w:t xml:space="preserve"> que impeçam o andamento normal dos serviços.</w:t>
      </w:r>
    </w:p>
    <w:p w:rsidR="00136748" w:rsidRPr="008446AF" w:rsidRDefault="00136748" w:rsidP="00E021CA">
      <w:pPr>
        <w:pStyle w:val="TextosemFormatao"/>
        <w:ind w:left="851" w:hanging="1036"/>
        <w:jc w:val="both"/>
        <w:rPr>
          <w:rFonts w:ascii="Arial" w:hAnsi="Arial" w:cs="Arial"/>
        </w:rPr>
      </w:pPr>
    </w:p>
    <w:p w:rsidR="00136748" w:rsidRDefault="008446AF" w:rsidP="006F5D66">
      <w:pPr>
        <w:pStyle w:val="TextosemFormatao"/>
        <w:ind w:left="851" w:hanging="851"/>
        <w:jc w:val="both"/>
        <w:rPr>
          <w:rFonts w:ascii="Arial" w:hAnsi="Arial" w:cs="Arial"/>
        </w:rPr>
      </w:pPr>
      <w:r w:rsidRPr="008446AF">
        <w:rPr>
          <w:rFonts w:ascii="Arial" w:hAnsi="Arial" w:cs="Arial"/>
        </w:rPr>
        <w:t>1</w:t>
      </w:r>
      <w:r w:rsidR="00136748">
        <w:rPr>
          <w:rFonts w:ascii="Arial" w:hAnsi="Arial" w:cs="Arial"/>
        </w:rPr>
        <w:t>0.3</w:t>
      </w:r>
      <w:r w:rsidRPr="008446AF">
        <w:rPr>
          <w:rFonts w:ascii="Arial" w:hAnsi="Arial" w:cs="Arial"/>
        </w:rPr>
        <w:t xml:space="preserve"> - Caso o CONTRATADO não execute total ou parcialmente os serviços</w:t>
      </w:r>
      <w:r w:rsidR="00136748">
        <w:rPr>
          <w:rFonts w:ascii="Arial" w:hAnsi="Arial" w:cs="Arial"/>
        </w:rPr>
        <w:t xml:space="preserve"> previstos, o MUNICÍPIO reserva</w:t>
      </w:r>
    </w:p>
    <w:p w:rsidR="00136748" w:rsidRDefault="006F5D66" w:rsidP="00E021CA">
      <w:pPr>
        <w:pStyle w:val="TextosemFormatao"/>
        <w:ind w:left="851" w:hanging="10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8446AF" w:rsidRPr="008446AF">
        <w:rPr>
          <w:rFonts w:ascii="Arial" w:hAnsi="Arial" w:cs="Arial"/>
        </w:rPr>
        <w:t>se</w:t>
      </w:r>
      <w:proofErr w:type="gramEnd"/>
      <w:r w:rsidR="008446AF" w:rsidRPr="008446AF">
        <w:rPr>
          <w:rFonts w:ascii="Arial" w:hAnsi="Arial" w:cs="Arial"/>
        </w:rPr>
        <w:t xml:space="preserve"> o direito de executá-los, diretamente ou através de terceiros, hipóteses em que o CONTRATADO </w:t>
      </w:r>
    </w:p>
    <w:p w:rsidR="00136748" w:rsidRDefault="006F5D66" w:rsidP="00136748">
      <w:pPr>
        <w:pStyle w:val="TextosemFormatao"/>
        <w:ind w:left="851" w:hanging="10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8446AF" w:rsidRPr="008446AF">
        <w:rPr>
          <w:rFonts w:ascii="Arial" w:hAnsi="Arial" w:cs="Arial"/>
        </w:rPr>
        <w:t>responderá</w:t>
      </w:r>
      <w:proofErr w:type="gramEnd"/>
      <w:r w:rsidR="008446AF" w:rsidRPr="008446AF">
        <w:rPr>
          <w:rFonts w:ascii="Arial" w:hAnsi="Arial" w:cs="Arial"/>
        </w:rPr>
        <w:t xml:space="preserve"> pelos custos, através de glosas de crédito e/ou cauções e/ou pagamentos di</w:t>
      </w:r>
      <w:r w:rsidR="00136748">
        <w:rPr>
          <w:rFonts w:ascii="Arial" w:hAnsi="Arial" w:cs="Arial"/>
        </w:rPr>
        <w:t>reto ao MUNICÍPIO.</w:t>
      </w:r>
    </w:p>
    <w:p w:rsidR="00136748" w:rsidRDefault="00136748" w:rsidP="00136748">
      <w:pPr>
        <w:pStyle w:val="TextosemFormatao"/>
        <w:ind w:left="851" w:hanging="1036"/>
        <w:jc w:val="both"/>
        <w:rPr>
          <w:rFonts w:ascii="Arial" w:hAnsi="Arial" w:cs="Arial"/>
        </w:rPr>
      </w:pPr>
    </w:p>
    <w:p w:rsidR="00136748" w:rsidRDefault="006F5D66" w:rsidP="00136748">
      <w:pPr>
        <w:pStyle w:val="TextosemFormatao"/>
        <w:ind w:left="851" w:hanging="10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136748">
        <w:rPr>
          <w:rFonts w:ascii="Arial" w:hAnsi="Arial" w:cs="Arial"/>
        </w:rPr>
        <w:t>10.4</w:t>
      </w:r>
      <w:r w:rsidR="008446AF" w:rsidRPr="008446AF">
        <w:rPr>
          <w:rFonts w:ascii="Arial" w:hAnsi="Arial" w:cs="Arial"/>
        </w:rPr>
        <w:t xml:space="preserve"> - Rescindido o contrato por culpa exclusiva do CONTRATADO, sofrerá este, além das </w:t>
      </w:r>
      <w:proofErr w:type="spellStart"/>
      <w:r w:rsidR="008446AF" w:rsidRPr="008446AF">
        <w:rPr>
          <w:rFonts w:ascii="Arial" w:hAnsi="Arial" w:cs="Arial"/>
        </w:rPr>
        <w:t>conseqüências</w:t>
      </w:r>
      <w:proofErr w:type="spellEnd"/>
      <w:r w:rsidR="008446AF" w:rsidRPr="008446AF">
        <w:rPr>
          <w:rFonts w:ascii="Arial" w:hAnsi="Arial" w:cs="Arial"/>
        </w:rPr>
        <w:t xml:space="preserve"> </w:t>
      </w:r>
    </w:p>
    <w:p w:rsidR="00136748" w:rsidRDefault="006F5D66" w:rsidP="00136748">
      <w:pPr>
        <w:pStyle w:val="TextosemFormatao"/>
        <w:ind w:left="851" w:hanging="10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8446AF" w:rsidRPr="008446AF">
        <w:rPr>
          <w:rFonts w:ascii="Arial" w:hAnsi="Arial" w:cs="Arial"/>
        </w:rPr>
        <w:t>previstas</w:t>
      </w:r>
      <w:proofErr w:type="gramEnd"/>
      <w:r w:rsidR="008446AF" w:rsidRPr="008446AF">
        <w:rPr>
          <w:rFonts w:ascii="Arial" w:hAnsi="Arial" w:cs="Arial"/>
        </w:rPr>
        <w:t xml:space="preserve"> no mesmo, mais as previstas em Lei.</w:t>
      </w:r>
    </w:p>
    <w:p w:rsidR="00136748" w:rsidRDefault="00136748" w:rsidP="00136748">
      <w:pPr>
        <w:pStyle w:val="TextosemFormatao"/>
        <w:ind w:left="851" w:hanging="1036"/>
        <w:jc w:val="both"/>
        <w:rPr>
          <w:rFonts w:ascii="Arial" w:hAnsi="Arial" w:cs="Arial"/>
        </w:rPr>
      </w:pPr>
    </w:p>
    <w:p w:rsidR="00136748" w:rsidRDefault="006F5D66" w:rsidP="00136748">
      <w:pPr>
        <w:pStyle w:val="TextosemFormatao"/>
        <w:ind w:left="851" w:hanging="10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46AF" w:rsidRPr="008446AF">
        <w:rPr>
          <w:rFonts w:ascii="Arial" w:hAnsi="Arial" w:cs="Arial"/>
        </w:rPr>
        <w:t>1</w:t>
      </w:r>
      <w:r w:rsidR="00136748">
        <w:rPr>
          <w:rFonts w:ascii="Arial" w:hAnsi="Arial" w:cs="Arial"/>
        </w:rPr>
        <w:t>0.5</w:t>
      </w:r>
      <w:r w:rsidR="008446AF" w:rsidRPr="008446AF">
        <w:rPr>
          <w:rFonts w:ascii="Arial" w:hAnsi="Arial" w:cs="Arial"/>
        </w:rPr>
        <w:t xml:space="preserve"> - Qualquer das partes poderá rescindir o presente ajuste, independentemente de moti</w:t>
      </w:r>
      <w:r w:rsidR="00136748">
        <w:rPr>
          <w:rFonts w:ascii="Arial" w:hAnsi="Arial" w:cs="Arial"/>
        </w:rPr>
        <w:t>vação, desde</w:t>
      </w:r>
    </w:p>
    <w:p w:rsidR="00136748" w:rsidRDefault="008446AF" w:rsidP="00E021CA">
      <w:pPr>
        <w:pStyle w:val="TextosemFormatao"/>
        <w:ind w:left="851" w:hanging="938"/>
        <w:jc w:val="both"/>
        <w:rPr>
          <w:rFonts w:ascii="Arial" w:hAnsi="Arial" w:cs="Arial"/>
          <w:b/>
        </w:rPr>
      </w:pPr>
      <w:proofErr w:type="gramStart"/>
      <w:r w:rsidRPr="008446AF">
        <w:rPr>
          <w:rFonts w:ascii="Arial" w:hAnsi="Arial" w:cs="Arial"/>
        </w:rPr>
        <w:t>que</w:t>
      </w:r>
      <w:proofErr w:type="gramEnd"/>
      <w:r w:rsidRPr="008446AF">
        <w:rPr>
          <w:rFonts w:ascii="Arial" w:hAnsi="Arial" w:cs="Arial"/>
        </w:rPr>
        <w:t xml:space="preserve"> comunique a outra parte, por escrito e mediante protocolo, com antecedência mínima </w:t>
      </w:r>
      <w:r w:rsidRPr="008446AF">
        <w:rPr>
          <w:rFonts w:ascii="Arial" w:hAnsi="Arial" w:cs="Arial"/>
          <w:b/>
        </w:rPr>
        <w:t xml:space="preserve">de 60 (sessenta) </w:t>
      </w:r>
    </w:p>
    <w:p w:rsidR="006F5D66" w:rsidRDefault="008446AF" w:rsidP="006F5D66">
      <w:pPr>
        <w:pStyle w:val="TextosemFormatao"/>
        <w:ind w:left="851" w:hanging="938"/>
        <w:jc w:val="both"/>
        <w:rPr>
          <w:rFonts w:ascii="Arial" w:hAnsi="Arial" w:cs="Arial"/>
        </w:rPr>
      </w:pPr>
      <w:proofErr w:type="gramStart"/>
      <w:r w:rsidRPr="008446AF">
        <w:rPr>
          <w:rFonts w:ascii="Arial" w:hAnsi="Arial" w:cs="Arial"/>
          <w:b/>
        </w:rPr>
        <w:t>dias</w:t>
      </w:r>
      <w:proofErr w:type="gramEnd"/>
      <w:r w:rsidRPr="008446AF">
        <w:rPr>
          <w:rFonts w:ascii="Arial" w:hAnsi="Arial" w:cs="Arial"/>
        </w:rPr>
        <w:t>, hipótese em que não caberá a nenhuma das partes quaisquer indenizaç</w:t>
      </w:r>
      <w:r w:rsidR="006F5D66">
        <w:rPr>
          <w:rFonts w:ascii="Arial" w:hAnsi="Arial" w:cs="Arial"/>
        </w:rPr>
        <w:t>ões ou ressarcimentos.</w:t>
      </w:r>
    </w:p>
    <w:p w:rsidR="006F5D66" w:rsidRDefault="006F5D66" w:rsidP="006F5D66">
      <w:pPr>
        <w:pStyle w:val="TextosemFormatao"/>
        <w:ind w:left="851" w:hanging="938"/>
        <w:jc w:val="both"/>
        <w:rPr>
          <w:rFonts w:ascii="Arial" w:hAnsi="Arial" w:cs="Arial"/>
          <w:b/>
        </w:rPr>
      </w:pPr>
    </w:p>
    <w:p w:rsidR="008446AF" w:rsidRPr="006F5D66" w:rsidRDefault="008446AF" w:rsidP="006F5D66">
      <w:pPr>
        <w:pStyle w:val="TextosemFormatao"/>
        <w:ind w:left="851" w:hanging="938"/>
        <w:jc w:val="both"/>
        <w:rPr>
          <w:rFonts w:ascii="Arial" w:hAnsi="Arial" w:cs="Arial"/>
        </w:rPr>
      </w:pPr>
      <w:r w:rsidRPr="008446AF">
        <w:rPr>
          <w:rFonts w:ascii="Arial" w:hAnsi="Arial" w:cs="Arial"/>
          <w:b/>
        </w:rPr>
        <w:t xml:space="preserve">CLÁUSULA </w:t>
      </w:r>
      <w:r w:rsidR="00136748">
        <w:rPr>
          <w:rFonts w:ascii="Arial" w:hAnsi="Arial" w:cs="Arial"/>
          <w:b/>
        </w:rPr>
        <w:t>DÉCIMA PRIMEIRA</w:t>
      </w:r>
      <w:r w:rsidRPr="008446AF">
        <w:rPr>
          <w:rFonts w:ascii="Arial" w:hAnsi="Arial" w:cs="Arial"/>
          <w:b/>
        </w:rPr>
        <w:t xml:space="preserve"> – DA ALTERAÇÃO DO CONTRATO</w:t>
      </w:r>
      <w:r w:rsidRPr="008446AF">
        <w:rPr>
          <w:rFonts w:ascii="Arial" w:hAnsi="Arial" w:cs="Arial"/>
          <w:bCs/>
        </w:rPr>
        <w:t>:</w:t>
      </w:r>
    </w:p>
    <w:p w:rsidR="00136748" w:rsidRPr="008446AF" w:rsidRDefault="00136748" w:rsidP="00E021CA">
      <w:pPr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:rsidR="00136748" w:rsidRDefault="008446AF" w:rsidP="00136748">
      <w:pPr>
        <w:pStyle w:val="Recuodecorpodetexto2"/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1.1</w:t>
      </w:r>
      <w:r w:rsidRPr="008446AF">
        <w:rPr>
          <w:rFonts w:ascii="Arial" w:hAnsi="Arial" w:cs="Arial"/>
          <w:sz w:val="20"/>
          <w:szCs w:val="20"/>
        </w:rPr>
        <w:t xml:space="preserve"> -</w:t>
      </w:r>
      <w:r w:rsidRPr="008446AF">
        <w:rPr>
          <w:rFonts w:ascii="Arial" w:hAnsi="Arial" w:cs="Arial"/>
          <w:sz w:val="20"/>
          <w:szCs w:val="20"/>
        </w:rPr>
        <w:tab/>
      </w:r>
      <w:proofErr w:type="gramStart"/>
      <w:r w:rsidRPr="008446AF">
        <w:rPr>
          <w:rFonts w:ascii="Arial" w:hAnsi="Arial" w:cs="Arial"/>
          <w:sz w:val="20"/>
          <w:szCs w:val="20"/>
        </w:rPr>
        <w:t>O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contrato poderá ser alterado unilater</w:t>
      </w:r>
      <w:r w:rsidR="00136748">
        <w:rPr>
          <w:rFonts w:ascii="Arial" w:hAnsi="Arial" w:cs="Arial"/>
          <w:sz w:val="20"/>
          <w:szCs w:val="20"/>
        </w:rPr>
        <w:t>almente pelo MUNICÍPIO, quando:</w:t>
      </w:r>
    </w:p>
    <w:p w:rsidR="00136748" w:rsidRDefault="008446AF" w:rsidP="00136748">
      <w:pPr>
        <w:pStyle w:val="Recuodecorpodetexto2"/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1.1.1</w:t>
      </w:r>
      <w:r w:rsidRPr="008446AF">
        <w:rPr>
          <w:rFonts w:ascii="Arial" w:hAnsi="Arial" w:cs="Arial"/>
          <w:sz w:val="20"/>
          <w:szCs w:val="20"/>
        </w:rPr>
        <w:t xml:space="preserve"> - Houver modificação no fornecimento do objeto ou das s</w:t>
      </w:r>
      <w:r w:rsidR="00136748">
        <w:rPr>
          <w:rFonts w:ascii="Arial" w:hAnsi="Arial" w:cs="Arial"/>
          <w:sz w:val="20"/>
          <w:szCs w:val="20"/>
        </w:rPr>
        <w:t>uas especificações, para melhor</w:t>
      </w:r>
    </w:p>
    <w:p w:rsidR="008446AF" w:rsidRPr="008446AF" w:rsidRDefault="008446AF" w:rsidP="00136748">
      <w:pPr>
        <w:pStyle w:val="Recuodecorpodetexto2"/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proofErr w:type="gramStart"/>
      <w:r w:rsidRPr="008446AF">
        <w:rPr>
          <w:rFonts w:ascii="Arial" w:hAnsi="Arial" w:cs="Arial"/>
          <w:sz w:val="20"/>
          <w:szCs w:val="20"/>
        </w:rPr>
        <w:t>adequação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técnica aos seus objetivos;</w:t>
      </w:r>
    </w:p>
    <w:p w:rsidR="00136748" w:rsidRDefault="00136748" w:rsidP="00E021CA">
      <w:pPr>
        <w:ind w:left="1092" w:hanging="10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11.1.2</w:t>
      </w:r>
      <w:r w:rsidR="008446AF" w:rsidRPr="008446AF">
        <w:rPr>
          <w:rFonts w:ascii="Arial" w:hAnsi="Arial" w:cs="Arial"/>
          <w:sz w:val="20"/>
          <w:szCs w:val="20"/>
        </w:rPr>
        <w:t xml:space="preserve"> - Necessária à modificação do valor contratual em decorrê</w:t>
      </w:r>
      <w:r>
        <w:rPr>
          <w:rFonts w:ascii="Arial" w:hAnsi="Arial" w:cs="Arial"/>
          <w:sz w:val="20"/>
          <w:szCs w:val="20"/>
        </w:rPr>
        <w:t>ncia de acréscimo ou diminuição</w:t>
      </w:r>
    </w:p>
    <w:p w:rsidR="008446AF" w:rsidRPr="008446AF" w:rsidRDefault="008446AF" w:rsidP="00E021CA">
      <w:pPr>
        <w:ind w:left="1092" w:hanging="1092"/>
        <w:jc w:val="both"/>
        <w:rPr>
          <w:rFonts w:ascii="Arial" w:hAnsi="Arial" w:cs="Arial"/>
          <w:sz w:val="20"/>
          <w:szCs w:val="20"/>
        </w:rPr>
      </w:pPr>
      <w:proofErr w:type="gramStart"/>
      <w:r w:rsidRPr="008446AF">
        <w:rPr>
          <w:rFonts w:ascii="Arial" w:hAnsi="Arial" w:cs="Arial"/>
          <w:sz w:val="20"/>
          <w:szCs w:val="20"/>
        </w:rPr>
        <w:t>quantitativa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de seu objeto, nos limites permitidos neste instrumento.</w:t>
      </w:r>
    </w:p>
    <w:p w:rsidR="00136748" w:rsidRDefault="00136748" w:rsidP="00136748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</w:p>
    <w:p w:rsidR="008446AF" w:rsidRPr="008446AF" w:rsidRDefault="008446AF" w:rsidP="00136748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1.2</w:t>
      </w:r>
      <w:r w:rsidRPr="008446AF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8446AF">
        <w:rPr>
          <w:rFonts w:ascii="Arial" w:hAnsi="Arial" w:cs="Arial"/>
          <w:sz w:val="20"/>
          <w:szCs w:val="20"/>
        </w:rPr>
        <w:t>O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contrato poderá ser alterado por acordo entre as partes, quando:</w:t>
      </w:r>
    </w:p>
    <w:p w:rsidR="00136748" w:rsidRDefault="008446AF" w:rsidP="00E021C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1.2.1</w:t>
      </w:r>
      <w:r w:rsidRPr="008446AF">
        <w:rPr>
          <w:rFonts w:ascii="Arial" w:hAnsi="Arial" w:cs="Arial"/>
          <w:sz w:val="20"/>
          <w:szCs w:val="20"/>
        </w:rPr>
        <w:t xml:space="preserve"> - Necessária à modificação do regime de fornecimento do objeto ou </w:t>
      </w:r>
      <w:r w:rsidR="00136748">
        <w:rPr>
          <w:rFonts w:ascii="Arial" w:hAnsi="Arial" w:cs="Arial"/>
          <w:sz w:val="20"/>
          <w:szCs w:val="20"/>
        </w:rPr>
        <w:t>do prazo em face de verificação</w:t>
      </w:r>
    </w:p>
    <w:p w:rsidR="008446AF" w:rsidRPr="008446AF" w:rsidRDefault="00136748" w:rsidP="00E021C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8446AF" w:rsidRPr="008446AF">
        <w:rPr>
          <w:rFonts w:ascii="Arial" w:hAnsi="Arial" w:cs="Arial"/>
          <w:sz w:val="20"/>
          <w:szCs w:val="20"/>
        </w:rPr>
        <w:t>técnica</w:t>
      </w:r>
      <w:proofErr w:type="gramEnd"/>
      <w:r w:rsidR="008446AF" w:rsidRPr="008446AF">
        <w:rPr>
          <w:rFonts w:ascii="Arial" w:hAnsi="Arial" w:cs="Arial"/>
          <w:sz w:val="20"/>
          <w:szCs w:val="20"/>
        </w:rPr>
        <w:t xml:space="preserve"> da inaplicação dos termos contratuais originários;</w:t>
      </w:r>
    </w:p>
    <w:p w:rsidR="00136748" w:rsidRDefault="00136748" w:rsidP="00E021C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11.2.2</w:t>
      </w:r>
      <w:r w:rsidR="008446AF" w:rsidRPr="008446AF">
        <w:rPr>
          <w:rFonts w:ascii="Arial" w:hAnsi="Arial" w:cs="Arial"/>
          <w:sz w:val="20"/>
          <w:szCs w:val="20"/>
        </w:rPr>
        <w:t xml:space="preserve">- Necessária à modificação da forma de pagamento, </w:t>
      </w:r>
      <w:r>
        <w:rPr>
          <w:rFonts w:ascii="Arial" w:hAnsi="Arial" w:cs="Arial"/>
          <w:sz w:val="20"/>
          <w:szCs w:val="20"/>
        </w:rPr>
        <w:t>por imposição de circunstâncias</w:t>
      </w:r>
    </w:p>
    <w:p w:rsidR="008446AF" w:rsidRDefault="00136748" w:rsidP="00E021C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8446AF" w:rsidRPr="008446AF">
        <w:rPr>
          <w:rFonts w:ascii="Arial" w:hAnsi="Arial" w:cs="Arial"/>
          <w:sz w:val="20"/>
          <w:szCs w:val="20"/>
        </w:rPr>
        <w:t>supervenientes</w:t>
      </w:r>
      <w:proofErr w:type="gramEnd"/>
      <w:r w:rsidR="008446AF" w:rsidRPr="008446AF">
        <w:rPr>
          <w:rFonts w:ascii="Arial" w:hAnsi="Arial" w:cs="Arial"/>
          <w:sz w:val="20"/>
          <w:szCs w:val="20"/>
        </w:rPr>
        <w:t>, mantido o valor contratual.</w:t>
      </w:r>
    </w:p>
    <w:p w:rsidR="00136748" w:rsidRPr="008446AF" w:rsidRDefault="00136748" w:rsidP="00E021CA">
      <w:pPr>
        <w:ind w:left="1080" w:hanging="1080"/>
        <w:jc w:val="both"/>
        <w:rPr>
          <w:rFonts w:ascii="Arial" w:hAnsi="Arial" w:cs="Arial"/>
          <w:sz w:val="20"/>
          <w:szCs w:val="20"/>
        </w:rPr>
      </w:pPr>
    </w:p>
    <w:p w:rsidR="008446AF" w:rsidRPr="008446AF" w:rsidRDefault="008446AF" w:rsidP="00E021CA">
      <w:pPr>
        <w:pStyle w:val="Recuodecorpodetexto2"/>
        <w:spacing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1.3</w:t>
      </w:r>
      <w:r w:rsidRPr="008446AF">
        <w:rPr>
          <w:rFonts w:ascii="Arial" w:hAnsi="Arial" w:cs="Arial"/>
          <w:sz w:val="20"/>
          <w:szCs w:val="20"/>
        </w:rPr>
        <w:t xml:space="preserve"> -</w:t>
      </w:r>
      <w:r w:rsidRPr="008446AF">
        <w:rPr>
          <w:rFonts w:ascii="Arial" w:hAnsi="Arial" w:cs="Arial"/>
          <w:sz w:val="20"/>
          <w:szCs w:val="20"/>
        </w:rPr>
        <w:tab/>
      </w:r>
      <w:proofErr w:type="gramStart"/>
      <w:r w:rsidRPr="008446AF">
        <w:rPr>
          <w:rFonts w:ascii="Arial" w:hAnsi="Arial" w:cs="Arial"/>
          <w:sz w:val="20"/>
          <w:szCs w:val="20"/>
        </w:rPr>
        <w:t>O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CONTRATADO fica obrigado a aceitar nas mesmas condições contratuais, os acréscimos ou supressões que se fizerem no objeto, </w:t>
      </w:r>
      <w:r w:rsidRPr="008446AF">
        <w:rPr>
          <w:rFonts w:ascii="Arial" w:hAnsi="Arial" w:cs="Arial"/>
          <w:b/>
          <w:sz w:val="20"/>
          <w:szCs w:val="20"/>
        </w:rPr>
        <w:t>até o limite de 25% (vinte e cinco por cento)</w:t>
      </w:r>
      <w:r w:rsidRPr="008446AF">
        <w:rPr>
          <w:rFonts w:ascii="Arial" w:hAnsi="Arial" w:cs="Arial"/>
          <w:sz w:val="20"/>
          <w:szCs w:val="20"/>
        </w:rPr>
        <w:t xml:space="preserve"> do valor inicial do contrato.</w:t>
      </w:r>
    </w:p>
    <w:p w:rsidR="008446AF" w:rsidRPr="008446AF" w:rsidRDefault="008446AF" w:rsidP="00E021CA">
      <w:pPr>
        <w:pStyle w:val="Recuodecorpodetexto2"/>
        <w:spacing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136748">
        <w:rPr>
          <w:rFonts w:ascii="Arial" w:hAnsi="Arial" w:cs="Arial"/>
          <w:sz w:val="20"/>
          <w:szCs w:val="20"/>
        </w:rPr>
        <w:t>1.4</w:t>
      </w:r>
      <w:r w:rsidRPr="008446AF">
        <w:rPr>
          <w:rFonts w:ascii="Arial" w:hAnsi="Arial" w:cs="Arial"/>
          <w:sz w:val="20"/>
          <w:szCs w:val="20"/>
        </w:rPr>
        <w:t xml:space="preserve"> -</w:t>
      </w:r>
      <w:r w:rsidRPr="008446AF">
        <w:rPr>
          <w:rFonts w:ascii="Arial" w:hAnsi="Arial" w:cs="Arial"/>
          <w:sz w:val="20"/>
          <w:szCs w:val="20"/>
        </w:rPr>
        <w:tab/>
        <w:t>Quaisquer tributos ou encargos legais, criados, alterados ou extintos, após a assinatura do contrato, de comprovada repercussão nos preços contratados, implicarão na revisão destes para mais ou para menos, conforme o caso.</w:t>
      </w:r>
    </w:p>
    <w:p w:rsidR="008446AF" w:rsidRPr="008446AF" w:rsidRDefault="00136748" w:rsidP="00E021CA">
      <w:pPr>
        <w:pStyle w:val="Recuodecorpodetexto2"/>
        <w:spacing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11.5 </w:t>
      </w:r>
      <w:r w:rsidR="008446AF" w:rsidRPr="008446AF">
        <w:rPr>
          <w:rFonts w:ascii="Arial" w:hAnsi="Arial" w:cs="Arial"/>
          <w:sz w:val="20"/>
          <w:szCs w:val="20"/>
        </w:rPr>
        <w:t>-</w:t>
      </w:r>
      <w:r w:rsidR="008446AF" w:rsidRPr="008446AF">
        <w:rPr>
          <w:rFonts w:ascii="Arial" w:hAnsi="Arial" w:cs="Arial"/>
          <w:sz w:val="20"/>
          <w:szCs w:val="20"/>
        </w:rPr>
        <w:tab/>
        <w:t xml:space="preserve">Em havendo alteração unilateral do contrato, que aumente os encargos </w:t>
      </w:r>
      <w:proofErr w:type="gramStart"/>
      <w:r w:rsidR="008446AF" w:rsidRPr="008446AF">
        <w:rPr>
          <w:rFonts w:ascii="Arial" w:hAnsi="Arial" w:cs="Arial"/>
          <w:sz w:val="20"/>
          <w:szCs w:val="20"/>
        </w:rPr>
        <w:t>do  CONTRATADO</w:t>
      </w:r>
      <w:proofErr w:type="gramEnd"/>
      <w:r w:rsidR="008446AF" w:rsidRPr="008446AF">
        <w:rPr>
          <w:rFonts w:ascii="Arial" w:hAnsi="Arial" w:cs="Arial"/>
          <w:sz w:val="20"/>
          <w:szCs w:val="20"/>
        </w:rPr>
        <w:t>, o MUNICÍPIO deverá restabelecer, por aditamento, o equilíbrio econômico - financeiro inicial.</w:t>
      </w:r>
    </w:p>
    <w:p w:rsidR="008446AF" w:rsidRPr="008446AF" w:rsidRDefault="008446AF" w:rsidP="00E021CA">
      <w:pPr>
        <w:pStyle w:val="Recuodecorpodetexto"/>
        <w:ind w:left="1134" w:hanging="1134"/>
        <w:outlineLvl w:val="0"/>
        <w:rPr>
          <w:rFonts w:ascii="Arial" w:hAnsi="Arial" w:cs="Arial"/>
          <w:b/>
          <w:sz w:val="20"/>
        </w:rPr>
      </w:pPr>
    </w:p>
    <w:p w:rsidR="008446AF" w:rsidRPr="008446AF" w:rsidRDefault="008446AF" w:rsidP="00E021CA">
      <w:pPr>
        <w:pStyle w:val="TextosemFormatao"/>
        <w:jc w:val="both"/>
        <w:rPr>
          <w:rFonts w:ascii="Arial" w:hAnsi="Arial" w:cs="Arial"/>
        </w:rPr>
      </w:pPr>
      <w:r w:rsidRPr="008446AF">
        <w:rPr>
          <w:rFonts w:ascii="Arial" w:hAnsi="Arial" w:cs="Arial"/>
          <w:b/>
          <w:bCs/>
        </w:rPr>
        <w:t xml:space="preserve">CLÁUSULA </w:t>
      </w:r>
      <w:r w:rsidR="0058688C">
        <w:rPr>
          <w:rFonts w:ascii="Arial" w:hAnsi="Arial" w:cs="Arial"/>
          <w:b/>
          <w:bCs/>
        </w:rPr>
        <w:t>DÉCIMA SEGUNDA</w:t>
      </w:r>
      <w:r w:rsidRPr="008446AF">
        <w:rPr>
          <w:rFonts w:ascii="Arial" w:hAnsi="Arial" w:cs="Arial"/>
          <w:b/>
          <w:bCs/>
        </w:rPr>
        <w:t xml:space="preserve"> - DA RESPONSABILIDADE</w:t>
      </w:r>
      <w:r w:rsidRPr="008446AF">
        <w:rPr>
          <w:rFonts w:ascii="Arial" w:hAnsi="Arial" w:cs="Arial"/>
        </w:rPr>
        <w:t>:</w:t>
      </w:r>
    </w:p>
    <w:p w:rsidR="008446AF" w:rsidRPr="008446AF" w:rsidRDefault="008446AF" w:rsidP="00E021CA">
      <w:pPr>
        <w:pStyle w:val="TextosemFormatao"/>
        <w:jc w:val="both"/>
        <w:rPr>
          <w:rFonts w:ascii="Arial" w:hAnsi="Arial" w:cs="Arial"/>
        </w:rPr>
      </w:pPr>
    </w:p>
    <w:p w:rsidR="008446AF" w:rsidRPr="008446AF" w:rsidRDefault="008446AF" w:rsidP="00E021CA">
      <w:pPr>
        <w:pStyle w:val="TextosemFormatao"/>
        <w:ind w:left="910" w:hanging="910"/>
        <w:jc w:val="both"/>
        <w:rPr>
          <w:rFonts w:ascii="Arial" w:hAnsi="Arial" w:cs="Arial"/>
        </w:rPr>
      </w:pPr>
      <w:r w:rsidRPr="008446AF">
        <w:rPr>
          <w:rFonts w:ascii="Arial" w:hAnsi="Arial" w:cs="Arial"/>
        </w:rPr>
        <w:t>1</w:t>
      </w:r>
      <w:r w:rsidR="0058688C">
        <w:rPr>
          <w:rFonts w:ascii="Arial" w:hAnsi="Arial" w:cs="Arial"/>
        </w:rPr>
        <w:t>2.1</w:t>
      </w:r>
      <w:r w:rsidRPr="008446AF">
        <w:rPr>
          <w:rFonts w:ascii="Arial" w:hAnsi="Arial" w:cs="Arial"/>
        </w:rPr>
        <w:t xml:space="preserve"> – </w:t>
      </w:r>
      <w:proofErr w:type="gramStart"/>
      <w:r w:rsidRPr="008446AF">
        <w:rPr>
          <w:rFonts w:ascii="Arial" w:hAnsi="Arial" w:cs="Arial"/>
        </w:rPr>
        <w:t>O</w:t>
      </w:r>
      <w:proofErr w:type="gramEnd"/>
      <w:r w:rsidRPr="008446AF">
        <w:rPr>
          <w:rFonts w:ascii="Arial" w:hAnsi="Arial" w:cs="Arial"/>
        </w:rPr>
        <w:t xml:space="preserve"> CONTRATADO declara ter pleno conhecimento da forma do fornecimento do objeto deste instrumento, de suas condições pelo que reconhece ser perfeitamente viável o cumprimento integral e pontual das obrigações assumidas.</w:t>
      </w:r>
    </w:p>
    <w:p w:rsidR="008446AF" w:rsidRPr="008446AF" w:rsidRDefault="008446AF" w:rsidP="00E021CA">
      <w:pPr>
        <w:pStyle w:val="TextosemFormatao"/>
        <w:ind w:left="896" w:hanging="896"/>
        <w:jc w:val="both"/>
        <w:rPr>
          <w:rFonts w:ascii="Arial" w:hAnsi="Arial" w:cs="Arial"/>
        </w:rPr>
      </w:pPr>
      <w:r w:rsidRPr="008446AF">
        <w:rPr>
          <w:rFonts w:ascii="Arial" w:hAnsi="Arial" w:cs="Arial"/>
        </w:rPr>
        <w:t>1</w:t>
      </w:r>
      <w:r w:rsidR="0058688C">
        <w:rPr>
          <w:rFonts w:ascii="Arial" w:hAnsi="Arial" w:cs="Arial"/>
        </w:rPr>
        <w:t>2.2</w:t>
      </w:r>
      <w:r w:rsidRPr="008446AF">
        <w:rPr>
          <w:rFonts w:ascii="Arial" w:hAnsi="Arial" w:cs="Arial"/>
        </w:rPr>
        <w:t xml:space="preserve"> - Durante a vigência do Contrato, toda correspondência trocada entre o CONTRATADO e o MUNICÍPIO, relacionada ao objeto, deverá ser encaminhada exclusivamente por meio de representante legal e via protocolo.</w:t>
      </w:r>
    </w:p>
    <w:p w:rsidR="008446AF" w:rsidRDefault="008446AF" w:rsidP="00E021CA">
      <w:pPr>
        <w:pStyle w:val="Recuodecorpodetexto2"/>
        <w:spacing w:line="240" w:lineRule="auto"/>
        <w:ind w:left="840" w:hanging="840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58688C">
        <w:rPr>
          <w:rFonts w:ascii="Arial" w:hAnsi="Arial" w:cs="Arial"/>
          <w:sz w:val="20"/>
          <w:szCs w:val="20"/>
        </w:rPr>
        <w:t>2.3</w:t>
      </w:r>
      <w:r w:rsidRPr="008446AF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8446AF">
        <w:rPr>
          <w:rFonts w:ascii="Arial" w:hAnsi="Arial" w:cs="Arial"/>
          <w:sz w:val="20"/>
          <w:szCs w:val="20"/>
        </w:rPr>
        <w:t>O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descumprimento das obrigações assumidas neste instrumento deverão ser objeto de comunicação escrita, tendo a parte inadimplente o prazo de </w:t>
      </w:r>
      <w:r w:rsidRPr="008446AF">
        <w:rPr>
          <w:rFonts w:ascii="Arial" w:hAnsi="Arial" w:cs="Arial"/>
          <w:b/>
          <w:sz w:val="20"/>
          <w:szCs w:val="20"/>
        </w:rPr>
        <w:t>05 (cinco) dias</w:t>
      </w:r>
      <w:r w:rsidRPr="008446AF">
        <w:rPr>
          <w:rFonts w:ascii="Arial" w:hAnsi="Arial" w:cs="Arial"/>
          <w:sz w:val="20"/>
          <w:szCs w:val="20"/>
        </w:rPr>
        <w:t xml:space="preserve"> úteis para alegar o que entender necessário.</w:t>
      </w:r>
    </w:p>
    <w:p w:rsidR="002739E7" w:rsidRPr="008446AF" w:rsidRDefault="002739E7" w:rsidP="00E021CA">
      <w:pPr>
        <w:pStyle w:val="Recuodecorpodetexto2"/>
        <w:spacing w:line="240" w:lineRule="auto"/>
        <w:ind w:left="840" w:hanging="840"/>
        <w:jc w:val="both"/>
        <w:rPr>
          <w:rFonts w:ascii="Arial" w:hAnsi="Arial" w:cs="Arial"/>
          <w:sz w:val="20"/>
          <w:szCs w:val="20"/>
        </w:rPr>
      </w:pPr>
    </w:p>
    <w:p w:rsidR="008446AF" w:rsidRPr="008446AF" w:rsidRDefault="008446AF" w:rsidP="00E021CA">
      <w:pPr>
        <w:ind w:left="1080" w:hanging="1080"/>
        <w:jc w:val="both"/>
        <w:rPr>
          <w:rFonts w:ascii="Arial" w:hAnsi="Arial" w:cs="Arial"/>
          <w:bCs/>
          <w:sz w:val="20"/>
          <w:szCs w:val="20"/>
        </w:rPr>
      </w:pPr>
      <w:r w:rsidRPr="008446AF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58688C">
        <w:rPr>
          <w:rFonts w:ascii="Arial" w:hAnsi="Arial" w:cs="Arial"/>
          <w:b/>
          <w:bCs/>
          <w:sz w:val="20"/>
          <w:szCs w:val="20"/>
        </w:rPr>
        <w:t>DÉCIMA TERCEIRA</w:t>
      </w:r>
      <w:r w:rsidRPr="008446AF">
        <w:rPr>
          <w:rFonts w:ascii="Arial" w:hAnsi="Arial" w:cs="Arial"/>
          <w:b/>
          <w:sz w:val="20"/>
          <w:szCs w:val="20"/>
        </w:rPr>
        <w:t xml:space="preserve"> – DO RECEBIMENTO DO OBJETO</w:t>
      </w:r>
      <w:r w:rsidRPr="008446AF">
        <w:rPr>
          <w:rFonts w:ascii="Arial" w:hAnsi="Arial" w:cs="Arial"/>
          <w:bCs/>
          <w:sz w:val="20"/>
          <w:szCs w:val="20"/>
        </w:rPr>
        <w:t>:</w:t>
      </w:r>
    </w:p>
    <w:p w:rsidR="008446AF" w:rsidRPr="008446AF" w:rsidRDefault="008446AF" w:rsidP="00E021CA">
      <w:pPr>
        <w:ind w:left="1080" w:hanging="1080"/>
        <w:jc w:val="both"/>
        <w:rPr>
          <w:rFonts w:ascii="Arial" w:hAnsi="Arial" w:cs="Arial"/>
          <w:sz w:val="20"/>
          <w:szCs w:val="20"/>
        </w:rPr>
      </w:pPr>
    </w:p>
    <w:p w:rsidR="008446AF" w:rsidRPr="008446AF" w:rsidRDefault="008446AF" w:rsidP="00E021CA">
      <w:pPr>
        <w:ind w:left="840" w:hanging="840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58688C">
        <w:rPr>
          <w:rFonts w:ascii="Arial" w:hAnsi="Arial" w:cs="Arial"/>
          <w:sz w:val="20"/>
          <w:szCs w:val="20"/>
        </w:rPr>
        <w:t>3.1</w:t>
      </w:r>
      <w:r w:rsidRPr="008446AF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8446AF">
        <w:rPr>
          <w:rFonts w:ascii="Arial" w:hAnsi="Arial" w:cs="Arial"/>
          <w:sz w:val="20"/>
          <w:szCs w:val="20"/>
        </w:rPr>
        <w:t>O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recebimento mensal do objeto será realizado pelo responsável pela </w:t>
      </w:r>
      <w:r w:rsidRPr="008446AF">
        <w:rPr>
          <w:rFonts w:ascii="Arial" w:hAnsi="Arial" w:cs="Arial"/>
          <w:b/>
          <w:sz w:val="20"/>
          <w:szCs w:val="20"/>
        </w:rPr>
        <w:t>Secretaria Municipal da Fazenda</w:t>
      </w:r>
      <w:r w:rsidRPr="008446AF">
        <w:rPr>
          <w:rFonts w:ascii="Arial" w:hAnsi="Arial" w:cs="Arial"/>
          <w:sz w:val="20"/>
          <w:szCs w:val="20"/>
        </w:rPr>
        <w:t xml:space="preserve">, mediante atestado no verso da Nota Fiscal e da apresentação do relatório de atividades por parte do CONTRATADO, nos moldes do disposto nos </w:t>
      </w:r>
      <w:r w:rsidR="0058688C">
        <w:rPr>
          <w:rFonts w:ascii="Arial" w:hAnsi="Arial" w:cs="Arial"/>
          <w:b/>
          <w:sz w:val="20"/>
          <w:szCs w:val="20"/>
        </w:rPr>
        <w:t>itens 2.3.2</w:t>
      </w:r>
      <w:r w:rsidRPr="008446AF">
        <w:rPr>
          <w:rFonts w:ascii="Arial" w:hAnsi="Arial" w:cs="Arial"/>
          <w:b/>
          <w:sz w:val="20"/>
          <w:szCs w:val="20"/>
        </w:rPr>
        <w:t xml:space="preserve"> e </w:t>
      </w:r>
      <w:r w:rsidR="0058688C">
        <w:rPr>
          <w:rFonts w:ascii="Arial" w:hAnsi="Arial" w:cs="Arial"/>
          <w:b/>
          <w:sz w:val="20"/>
          <w:szCs w:val="20"/>
        </w:rPr>
        <w:t>2.3.3</w:t>
      </w:r>
      <w:r w:rsidRPr="008446AF">
        <w:rPr>
          <w:rFonts w:ascii="Arial" w:hAnsi="Arial" w:cs="Arial"/>
          <w:sz w:val="20"/>
          <w:szCs w:val="20"/>
        </w:rPr>
        <w:t xml:space="preserve"> deste instrumento.</w:t>
      </w:r>
    </w:p>
    <w:p w:rsidR="008446AF" w:rsidRPr="008446AF" w:rsidRDefault="008446AF" w:rsidP="00E021CA">
      <w:pPr>
        <w:ind w:left="960" w:hanging="960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lastRenderedPageBreak/>
        <w:t>1</w:t>
      </w:r>
      <w:r w:rsidR="0058688C">
        <w:rPr>
          <w:rFonts w:ascii="Arial" w:hAnsi="Arial" w:cs="Arial"/>
          <w:sz w:val="20"/>
          <w:szCs w:val="20"/>
        </w:rPr>
        <w:t>3.2</w:t>
      </w:r>
      <w:r w:rsidRPr="008446AF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8446AF">
        <w:rPr>
          <w:rFonts w:ascii="Arial" w:hAnsi="Arial" w:cs="Arial"/>
          <w:sz w:val="20"/>
          <w:szCs w:val="20"/>
        </w:rPr>
        <w:t>O</w:t>
      </w:r>
      <w:proofErr w:type="gramEnd"/>
      <w:r w:rsidRPr="008446AF">
        <w:rPr>
          <w:rFonts w:ascii="Arial" w:hAnsi="Arial" w:cs="Arial"/>
          <w:sz w:val="20"/>
          <w:szCs w:val="20"/>
        </w:rPr>
        <w:t xml:space="preserve"> recebimento previsto no </w:t>
      </w:r>
      <w:r w:rsidRPr="008446AF">
        <w:rPr>
          <w:rFonts w:ascii="Arial" w:hAnsi="Arial" w:cs="Arial"/>
          <w:b/>
          <w:sz w:val="20"/>
          <w:szCs w:val="20"/>
        </w:rPr>
        <w:t>item 1</w:t>
      </w:r>
      <w:r w:rsidR="0058688C">
        <w:rPr>
          <w:rFonts w:ascii="Arial" w:hAnsi="Arial" w:cs="Arial"/>
          <w:b/>
          <w:sz w:val="20"/>
          <w:szCs w:val="20"/>
        </w:rPr>
        <w:t xml:space="preserve">3.1 </w:t>
      </w:r>
      <w:r w:rsidRPr="008446AF">
        <w:rPr>
          <w:rFonts w:ascii="Arial" w:hAnsi="Arial" w:cs="Arial"/>
          <w:sz w:val="20"/>
          <w:szCs w:val="20"/>
        </w:rPr>
        <w:t>não exclui a responsabilidade civil pelo fornecimento do objeto deste instrumento, nem a ético - profissional, pela perfeita execução do contrato.</w:t>
      </w:r>
    </w:p>
    <w:p w:rsidR="008446AF" w:rsidRPr="008446AF" w:rsidRDefault="008446AF" w:rsidP="00E021CA">
      <w:pPr>
        <w:pStyle w:val="Recuodecorpodetexto2"/>
        <w:ind w:left="840" w:hanging="840"/>
        <w:jc w:val="both"/>
        <w:rPr>
          <w:rFonts w:ascii="Arial" w:hAnsi="Arial" w:cs="Arial"/>
          <w:sz w:val="20"/>
          <w:szCs w:val="20"/>
        </w:rPr>
      </w:pPr>
    </w:p>
    <w:p w:rsidR="008446AF" w:rsidRPr="008446AF" w:rsidRDefault="0058688C" w:rsidP="00E021CA">
      <w:pPr>
        <w:pStyle w:val="Recuodecorpodetexto"/>
        <w:ind w:left="812" w:hanging="812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CLÁUSULA DÉCIMA QUARTA</w:t>
      </w:r>
      <w:r w:rsidR="008446AF" w:rsidRPr="008446AF">
        <w:rPr>
          <w:rFonts w:ascii="Arial" w:hAnsi="Arial" w:cs="Arial"/>
          <w:b/>
          <w:sz w:val="20"/>
        </w:rPr>
        <w:t xml:space="preserve"> – CONDIÇÕES GERAIS</w:t>
      </w:r>
      <w:r w:rsidR="008446AF" w:rsidRPr="008446AF">
        <w:rPr>
          <w:rFonts w:ascii="Arial" w:hAnsi="Arial" w:cs="Arial"/>
          <w:bCs/>
          <w:sz w:val="20"/>
        </w:rPr>
        <w:t>:</w:t>
      </w:r>
    </w:p>
    <w:p w:rsidR="008446AF" w:rsidRPr="008446AF" w:rsidRDefault="008446AF" w:rsidP="00E021CA">
      <w:pPr>
        <w:pStyle w:val="Recuodecorpodetexto"/>
        <w:ind w:left="812" w:hanging="812"/>
        <w:outlineLvl w:val="0"/>
        <w:rPr>
          <w:rFonts w:ascii="Arial" w:eastAsia="MS Mincho" w:hAnsi="Arial" w:cs="Arial"/>
          <w:sz w:val="20"/>
        </w:rPr>
      </w:pPr>
    </w:p>
    <w:p w:rsidR="008446AF" w:rsidRPr="008446AF" w:rsidRDefault="008446AF" w:rsidP="00BD27CC">
      <w:pPr>
        <w:pStyle w:val="Recuodecorpodetexto"/>
        <w:spacing w:line="240" w:lineRule="auto"/>
        <w:ind w:left="812" w:hanging="812"/>
        <w:outlineLvl w:val="0"/>
        <w:rPr>
          <w:rFonts w:ascii="Arial" w:eastAsia="MS Mincho" w:hAnsi="Arial" w:cs="Arial"/>
          <w:sz w:val="20"/>
        </w:rPr>
      </w:pPr>
      <w:r w:rsidRPr="008446AF">
        <w:rPr>
          <w:rFonts w:ascii="Arial" w:eastAsia="MS Mincho" w:hAnsi="Arial" w:cs="Arial"/>
          <w:sz w:val="20"/>
        </w:rPr>
        <w:t>1</w:t>
      </w:r>
      <w:r w:rsidR="0058688C">
        <w:rPr>
          <w:rFonts w:ascii="Arial" w:eastAsia="MS Mincho" w:hAnsi="Arial" w:cs="Arial"/>
          <w:sz w:val="20"/>
        </w:rPr>
        <w:t>4.1</w:t>
      </w:r>
      <w:r w:rsidRPr="008446AF">
        <w:rPr>
          <w:rFonts w:ascii="Arial" w:eastAsia="MS Mincho" w:hAnsi="Arial" w:cs="Arial"/>
          <w:sz w:val="20"/>
        </w:rPr>
        <w:t xml:space="preserve"> - Definem e declaram as partes que o presente ajuste se constitui em relação de natureza estritamente civil, reconhecendo que o fornecimento do objeto pelo CONTRATADO é em regime de autonomia profissional, não se estabelecendo vínculo de qualquer natureza entre qualquer das partes, senão pelas obrigações do presente contrato.</w:t>
      </w:r>
    </w:p>
    <w:p w:rsidR="008446AF" w:rsidRPr="008446AF" w:rsidRDefault="008446AF" w:rsidP="00BD27CC">
      <w:pPr>
        <w:pStyle w:val="Recuodecorpodetexto"/>
        <w:spacing w:line="240" w:lineRule="auto"/>
        <w:ind w:left="812" w:hanging="812"/>
        <w:outlineLvl w:val="0"/>
        <w:rPr>
          <w:rFonts w:ascii="Arial" w:hAnsi="Arial" w:cs="Arial"/>
          <w:sz w:val="20"/>
        </w:rPr>
      </w:pPr>
      <w:r w:rsidRPr="008446AF">
        <w:rPr>
          <w:rFonts w:ascii="Arial" w:hAnsi="Arial" w:cs="Arial"/>
          <w:sz w:val="20"/>
        </w:rPr>
        <w:t>1</w:t>
      </w:r>
      <w:r w:rsidR="0058688C">
        <w:rPr>
          <w:rFonts w:ascii="Arial" w:hAnsi="Arial" w:cs="Arial"/>
          <w:sz w:val="20"/>
        </w:rPr>
        <w:t>4.2</w:t>
      </w:r>
      <w:r w:rsidRPr="008446AF">
        <w:rPr>
          <w:rFonts w:ascii="Arial" w:hAnsi="Arial" w:cs="Arial"/>
          <w:sz w:val="20"/>
        </w:rPr>
        <w:t xml:space="preserve"> -</w:t>
      </w:r>
      <w:r w:rsidRPr="008446AF">
        <w:rPr>
          <w:rFonts w:ascii="Arial" w:hAnsi="Arial" w:cs="Arial"/>
          <w:sz w:val="20"/>
        </w:rPr>
        <w:tab/>
        <w:t>Fica ressalvada a inexistência de qualquer vínculo entre o MUNICÍPIO e os terceiros, respondendo o CONTRATADO por todos os ônus trabalhistas, previdenciários e/ou fiscais oriundos dessa relação, inclusive pela responsabilidade civil em caso de acidentes de qualquer natureza.</w:t>
      </w:r>
    </w:p>
    <w:p w:rsidR="008446AF" w:rsidRPr="008446AF" w:rsidRDefault="008446AF" w:rsidP="00BD27CC">
      <w:pPr>
        <w:pStyle w:val="Recuodecorpodetexto"/>
        <w:spacing w:line="240" w:lineRule="auto"/>
        <w:ind w:left="812" w:hanging="812"/>
        <w:outlineLvl w:val="0"/>
        <w:rPr>
          <w:rFonts w:ascii="Arial" w:hAnsi="Arial" w:cs="Arial"/>
          <w:sz w:val="20"/>
        </w:rPr>
      </w:pPr>
      <w:r w:rsidRPr="008446AF">
        <w:rPr>
          <w:rFonts w:ascii="Arial" w:hAnsi="Arial" w:cs="Arial"/>
          <w:sz w:val="20"/>
        </w:rPr>
        <w:t>1</w:t>
      </w:r>
      <w:r w:rsidR="0058688C">
        <w:rPr>
          <w:rFonts w:ascii="Arial" w:hAnsi="Arial" w:cs="Arial"/>
          <w:sz w:val="20"/>
        </w:rPr>
        <w:t>4.3</w:t>
      </w:r>
      <w:r w:rsidRPr="008446AF">
        <w:rPr>
          <w:rFonts w:ascii="Arial" w:hAnsi="Arial" w:cs="Arial"/>
          <w:sz w:val="20"/>
        </w:rPr>
        <w:t xml:space="preserve"> -</w:t>
      </w:r>
      <w:r w:rsidRPr="008446AF">
        <w:rPr>
          <w:rFonts w:ascii="Arial" w:hAnsi="Arial" w:cs="Arial"/>
          <w:sz w:val="20"/>
        </w:rPr>
        <w:tab/>
      </w:r>
      <w:proofErr w:type="gramStart"/>
      <w:r w:rsidRPr="008446AF">
        <w:rPr>
          <w:rFonts w:ascii="Arial" w:hAnsi="Arial" w:cs="Arial"/>
          <w:sz w:val="20"/>
        </w:rPr>
        <w:t>A</w:t>
      </w:r>
      <w:proofErr w:type="gramEnd"/>
      <w:r w:rsidRPr="008446AF">
        <w:rPr>
          <w:rFonts w:ascii="Arial" w:hAnsi="Arial" w:cs="Arial"/>
          <w:sz w:val="20"/>
        </w:rPr>
        <w:t xml:space="preserve"> alteração de qualquer das disposições estabelecidas neste Contrato somente se reputará válida se tomadas expressamente em Instrumento Aditivo, que ao presente se aderirá, passando a dele fazer parte.</w:t>
      </w:r>
    </w:p>
    <w:p w:rsidR="008446AF" w:rsidRPr="008446AF" w:rsidRDefault="008446AF" w:rsidP="00BD27CC">
      <w:pPr>
        <w:pStyle w:val="Recuodecorpodetexto"/>
        <w:spacing w:line="240" w:lineRule="auto"/>
        <w:ind w:left="812" w:hanging="812"/>
        <w:outlineLvl w:val="0"/>
        <w:rPr>
          <w:rFonts w:ascii="Arial" w:hAnsi="Arial" w:cs="Arial"/>
          <w:sz w:val="20"/>
        </w:rPr>
      </w:pPr>
      <w:r w:rsidRPr="008446AF">
        <w:rPr>
          <w:rFonts w:ascii="Arial" w:hAnsi="Arial" w:cs="Arial"/>
          <w:sz w:val="20"/>
        </w:rPr>
        <w:t>1</w:t>
      </w:r>
      <w:r w:rsidR="0058688C">
        <w:rPr>
          <w:rFonts w:ascii="Arial" w:hAnsi="Arial" w:cs="Arial"/>
          <w:sz w:val="20"/>
        </w:rPr>
        <w:t>4.4</w:t>
      </w:r>
      <w:r w:rsidRPr="008446AF">
        <w:rPr>
          <w:rFonts w:ascii="Arial" w:hAnsi="Arial" w:cs="Arial"/>
          <w:sz w:val="20"/>
        </w:rPr>
        <w:t xml:space="preserve"> -</w:t>
      </w:r>
      <w:r w:rsidRPr="008446AF">
        <w:rPr>
          <w:rFonts w:ascii="Arial" w:hAnsi="Arial" w:cs="Arial"/>
          <w:sz w:val="20"/>
        </w:rPr>
        <w:tab/>
        <w:t xml:space="preserve">Integram e completam o presente Contrato, para todos os fins de direito, obrigando as partes em todos os seus termos, as condições da </w:t>
      </w:r>
      <w:r w:rsidRPr="008446AF">
        <w:rPr>
          <w:rFonts w:ascii="Arial" w:hAnsi="Arial" w:cs="Arial"/>
          <w:b/>
          <w:sz w:val="20"/>
        </w:rPr>
        <w:t>Tomada de Preços</w:t>
      </w:r>
      <w:r w:rsidR="00995D0E">
        <w:rPr>
          <w:rFonts w:ascii="Arial" w:hAnsi="Arial" w:cs="Arial"/>
          <w:b/>
          <w:sz w:val="20"/>
        </w:rPr>
        <w:t xml:space="preserve"> </w:t>
      </w:r>
      <w:r w:rsidRPr="008446AF">
        <w:rPr>
          <w:rFonts w:ascii="Arial" w:hAnsi="Arial" w:cs="Arial"/>
          <w:b/>
          <w:sz w:val="20"/>
        </w:rPr>
        <w:t>nº 00</w:t>
      </w:r>
      <w:r w:rsidR="002739E7">
        <w:rPr>
          <w:rFonts w:ascii="Arial" w:hAnsi="Arial" w:cs="Arial"/>
          <w:b/>
          <w:sz w:val="20"/>
        </w:rPr>
        <w:t>7</w:t>
      </w:r>
      <w:r w:rsidRPr="008446AF">
        <w:rPr>
          <w:rFonts w:ascii="Arial" w:hAnsi="Arial" w:cs="Arial"/>
          <w:b/>
          <w:sz w:val="20"/>
        </w:rPr>
        <w:t>/14</w:t>
      </w:r>
      <w:r w:rsidRPr="008446AF">
        <w:rPr>
          <w:rFonts w:ascii="Arial" w:hAnsi="Arial" w:cs="Arial"/>
          <w:sz w:val="20"/>
        </w:rPr>
        <w:t>, independente de transcrição neste instrumento.</w:t>
      </w:r>
    </w:p>
    <w:p w:rsidR="008446AF" w:rsidRPr="008446AF" w:rsidRDefault="008446AF" w:rsidP="00BD27CC">
      <w:pPr>
        <w:pStyle w:val="Recuodecorpodetexto"/>
        <w:spacing w:line="240" w:lineRule="auto"/>
        <w:ind w:left="812" w:hanging="812"/>
        <w:outlineLvl w:val="0"/>
        <w:rPr>
          <w:rFonts w:ascii="Arial" w:hAnsi="Arial" w:cs="Arial"/>
          <w:sz w:val="20"/>
        </w:rPr>
      </w:pPr>
      <w:r w:rsidRPr="008446AF">
        <w:rPr>
          <w:rFonts w:ascii="Arial" w:hAnsi="Arial" w:cs="Arial"/>
          <w:sz w:val="20"/>
        </w:rPr>
        <w:t>1</w:t>
      </w:r>
      <w:r w:rsidR="0058688C">
        <w:rPr>
          <w:rFonts w:ascii="Arial" w:hAnsi="Arial" w:cs="Arial"/>
          <w:sz w:val="20"/>
        </w:rPr>
        <w:t>4.5</w:t>
      </w:r>
      <w:r w:rsidRPr="008446AF">
        <w:rPr>
          <w:rFonts w:ascii="Arial" w:hAnsi="Arial" w:cs="Arial"/>
          <w:sz w:val="20"/>
        </w:rPr>
        <w:t xml:space="preserve"> -</w:t>
      </w:r>
      <w:r w:rsidRPr="008446AF">
        <w:rPr>
          <w:rFonts w:ascii="Arial" w:hAnsi="Arial" w:cs="Arial"/>
          <w:sz w:val="20"/>
        </w:rPr>
        <w:tab/>
      </w:r>
      <w:proofErr w:type="gramStart"/>
      <w:r w:rsidRPr="008446AF">
        <w:rPr>
          <w:rFonts w:ascii="Arial" w:hAnsi="Arial" w:cs="Arial"/>
          <w:sz w:val="20"/>
        </w:rPr>
        <w:t>O</w:t>
      </w:r>
      <w:proofErr w:type="gramEnd"/>
      <w:r w:rsidRPr="008446AF">
        <w:rPr>
          <w:rFonts w:ascii="Arial" w:hAnsi="Arial" w:cs="Arial"/>
          <w:sz w:val="20"/>
        </w:rPr>
        <w:t xml:space="preserve"> CONTRATADO para o cumprimento do objeto do presente ajuste e com a concordância do MUNICÍPIO, poderá utilizar-se dos serviços de terceiros, sempre sob sua única e exclusiva responsabilidade, ficando ressalvada a inexistência de qualquer vínculo entre o MUNICÍPIO e estes, respondendo a mesma por todos os ônus daí decorrentes.</w:t>
      </w:r>
    </w:p>
    <w:p w:rsidR="008446AF" w:rsidRPr="008446AF" w:rsidRDefault="008446AF" w:rsidP="00BD27CC">
      <w:pPr>
        <w:pStyle w:val="Recuodecorpodetexto"/>
        <w:spacing w:line="240" w:lineRule="auto"/>
        <w:ind w:left="812" w:hanging="812"/>
        <w:outlineLvl w:val="0"/>
        <w:rPr>
          <w:rFonts w:ascii="Arial" w:hAnsi="Arial" w:cs="Arial"/>
          <w:sz w:val="20"/>
        </w:rPr>
      </w:pPr>
      <w:r w:rsidRPr="008446AF">
        <w:rPr>
          <w:rFonts w:ascii="Arial" w:hAnsi="Arial" w:cs="Arial"/>
          <w:sz w:val="20"/>
        </w:rPr>
        <w:t>1</w:t>
      </w:r>
      <w:r w:rsidR="0058688C">
        <w:rPr>
          <w:rFonts w:ascii="Arial" w:hAnsi="Arial" w:cs="Arial"/>
          <w:sz w:val="20"/>
        </w:rPr>
        <w:t>4.6</w:t>
      </w:r>
      <w:r w:rsidRPr="008446AF">
        <w:rPr>
          <w:rFonts w:ascii="Arial" w:hAnsi="Arial" w:cs="Arial"/>
          <w:sz w:val="20"/>
        </w:rPr>
        <w:t xml:space="preserve"> -</w:t>
      </w:r>
      <w:r w:rsidRPr="008446AF">
        <w:rPr>
          <w:rFonts w:ascii="Arial" w:hAnsi="Arial" w:cs="Arial"/>
          <w:sz w:val="20"/>
        </w:rPr>
        <w:tab/>
      </w:r>
      <w:proofErr w:type="gramStart"/>
      <w:r w:rsidRPr="008446AF">
        <w:rPr>
          <w:rFonts w:ascii="Arial" w:hAnsi="Arial" w:cs="Arial"/>
          <w:sz w:val="20"/>
        </w:rPr>
        <w:t>Os</w:t>
      </w:r>
      <w:proofErr w:type="gramEnd"/>
      <w:r w:rsidRPr="008446AF">
        <w:rPr>
          <w:rFonts w:ascii="Arial" w:hAnsi="Arial" w:cs="Arial"/>
          <w:sz w:val="20"/>
        </w:rPr>
        <w:t xml:space="preserve"> casos omissos ao presente instrumento serão resolvidos conforme a Lei Federal 8.666/93, de 21 de junho de 1993 e alterações posteriores, recorrendo-se à analogia, aos costumes e aos princípios gerais de direito.</w:t>
      </w:r>
    </w:p>
    <w:p w:rsidR="00E021CA" w:rsidRDefault="00E021CA" w:rsidP="0058688C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446AF" w:rsidRDefault="008446AF" w:rsidP="00E021CA">
      <w:pPr>
        <w:ind w:left="851" w:hanging="851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446AF">
        <w:rPr>
          <w:rFonts w:ascii="Arial" w:hAnsi="Arial" w:cs="Arial"/>
          <w:b/>
          <w:sz w:val="20"/>
          <w:szCs w:val="20"/>
        </w:rPr>
        <w:t xml:space="preserve">CLÁUSULA </w:t>
      </w:r>
      <w:r w:rsidR="0058688C">
        <w:rPr>
          <w:rFonts w:ascii="Arial" w:hAnsi="Arial" w:cs="Arial"/>
          <w:b/>
          <w:sz w:val="20"/>
          <w:szCs w:val="20"/>
        </w:rPr>
        <w:t>DÉCIMA QUINTA</w:t>
      </w:r>
      <w:r w:rsidRPr="008446AF">
        <w:rPr>
          <w:rFonts w:ascii="Arial" w:hAnsi="Arial" w:cs="Arial"/>
          <w:b/>
          <w:sz w:val="20"/>
          <w:szCs w:val="20"/>
        </w:rPr>
        <w:t xml:space="preserve"> – DO FORO</w:t>
      </w:r>
      <w:r w:rsidRPr="008446AF">
        <w:rPr>
          <w:rFonts w:ascii="Arial" w:hAnsi="Arial" w:cs="Arial"/>
          <w:bCs/>
          <w:sz w:val="20"/>
          <w:szCs w:val="20"/>
        </w:rPr>
        <w:t>:</w:t>
      </w:r>
    </w:p>
    <w:p w:rsidR="008446AF" w:rsidRPr="008446AF" w:rsidRDefault="008446AF" w:rsidP="00E021CA">
      <w:pPr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:rsidR="008446AF" w:rsidRDefault="008446AF" w:rsidP="00E021CA">
      <w:pPr>
        <w:pStyle w:val="Recuodecorpodetexto3"/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>1</w:t>
      </w:r>
      <w:r w:rsidR="0058688C">
        <w:rPr>
          <w:rFonts w:ascii="Arial" w:hAnsi="Arial" w:cs="Arial"/>
          <w:sz w:val="20"/>
          <w:szCs w:val="20"/>
        </w:rPr>
        <w:t>5.1 -</w:t>
      </w:r>
      <w:r w:rsidRPr="008446AF">
        <w:rPr>
          <w:rFonts w:ascii="Arial" w:hAnsi="Arial" w:cs="Arial"/>
          <w:sz w:val="20"/>
          <w:szCs w:val="20"/>
        </w:rPr>
        <w:t xml:space="preserve">Para dirimir dúvidas emergentes do presente Contrato, elegem as partes de comum acordo, o FORO DA COMARCA DE </w:t>
      </w:r>
      <w:r w:rsidR="002739E7">
        <w:rPr>
          <w:rFonts w:ascii="Arial" w:hAnsi="Arial" w:cs="Arial"/>
          <w:sz w:val="20"/>
          <w:szCs w:val="20"/>
        </w:rPr>
        <w:t>SÃO MARCOS</w:t>
      </w:r>
      <w:r w:rsidRPr="008446AF">
        <w:rPr>
          <w:rFonts w:ascii="Arial" w:hAnsi="Arial" w:cs="Arial"/>
          <w:sz w:val="20"/>
          <w:szCs w:val="20"/>
        </w:rPr>
        <w:t xml:space="preserve"> – RS, com renúncia expressa de qualquer outro, por mais privilegiado que possa ser.</w:t>
      </w:r>
    </w:p>
    <w:p w:rsidR="006F5D66" w:rsidRPr="008446AF" w:rsidRDefault="006F5D66" w:rsidP="00E021CA">
      <w:pPr>
        <w:pStyle w:val="Recuodecorpodetexto3"/>
        <w:jc w:val="both"/>
        <w:rPr>
          <w:rFonts w:ascii="Arial" w:hAnsi="Arial" w:cs="Arial"/>
          <w:sz w:val="20"/>
          <w:szCs w:val="20"/>
        </w:rPr>
      </w:pPr>
    </w:p>
    <w:p w:rsidR="008446AF" w:rsidRDefault="0058688C" w:rsidP="00BD27C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446AF" w:rsidRPr="008446AF">
        <w:rPr>
          <w:rFonts w:ascii="Arial" w:hAnsi="Arial" w:cs="Arial"/>
          <w:sz w:val="20"/>
          <w:szCs w:val="20"/>
        </w:rPr>
        <w:t>E, por haverem assim acordados, declaram aceitar todas as disposições estabelecidas no presente instrumento, comprometendo-se em bem e fielmente cumpri-las, pelo que assinam o presente em 02 (du</w:t>
      </w:r>
      <w:r w:rsidR="00BD27CC">
        <w:rPr>
          <w:rFonts w:ascii="Arial" w:hAnsi="Arial" w:cs="Arial"/>
          <w:sz w:val="20"/>
          <w:szCs w:val="20"/>
        </w:rPr>
        <w:t>as) vias de igual teor e forma.</w:t>
      </w:r>
    </w:p>
    <w:p w:rsidR="00BD27CC" w:rsidRPr="008446AF" w:rsidRDefault="00BD27CC" w:rsidP="00BD27C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46AF" w:rsidRPr="008446AF" w:rsidRDefault="002739E7" w:rsidP="00E021CA">
      <w:pPr>
        <w:pStyle w:val="Recuodecorpodetexto2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Marcos</w:t>
      </w:r>
      <w:r w:rsidR="008446AF" w:rsidRPr="008446AF">
        <w:rPr>
          <w:rFonts w:ascii="Arial" w:hAnsi="Arial" w:cs="Arial"/>
          <w:sz w:val="20"/>
          <w:szCs w:val="20"/>
        </w:rPr>
        <w:t>, e</w:t>
      </w:r>
      <w:r w:rsidR="00406CF4">
        <w:rPr>
          <w:rFonts w:ascii="Arial" w:hAnsi="Arial" w:cs="Arial"/>
          <w:sz w:val="20"/>
          <w:szCs w:val="20"/>
        </w:rPr>
        <w:t>m 02 de agosto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5868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8446AF" w:rsidRPr="008446AF" w:rsidRDefault="008446AF" w:rsidP="00E021CA">
      <w:pPr>
        <w:pStyle w:val="Recuodecorpodetexto"/>
        <w:ind w:left="1134" w:hanging="1134"/>
        <w:rPr>
          <w:rFonts w:ascii="Arial" w:hAnsi="Arial" w:cs="Arial"/>
          <w:sz w:val="20"/>
        </w:rPr>
      </w:pPr>
    </w:p>
    <w:p w:rsidR="008446AF" w:rsidRPr="008446AF" w:rsidRDefault="008446AF" w:rsidP="00E021CA">
      <w:pPr>
        <w:pStyle w:val="Recuodecorpodetexto"/>
        <w:ind w:left="1134" w:hanging="1134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897"/>
      </w:tblGrid>
      <w:tr w:rsidR="008446AF" w:rsidRPr="008446AF" w:rsidTr="0089759F">
        <w:tc>
          <w:tcPr>
            <w:tcW w:w="4920" w:type="dxa"/>
          </w:tcPr>
          <w:p w:rsidR="008446AF" w:rsidRPr="008446AF" w:rsidRDefault="008446AF" w:rsidP="00E021CA">
            <w:pPr>
              <w:pStyle w:val="Recuodecorpodetex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160" w:type="dxa"/>
          </w:tcPr>
          <w:p w:rsidR="008446AF" w:rsidRPr="008446AF" w:rsidRDefault="008446AF" w:rsidP="00E021CA">
            <w:pPr>
              <w:pStyle w:val="Recuodecorpodetex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446AF" w:rsidRPr="008446AF" w:rsidTr="0089759F">
        <w:tc>
          <w:tcPr>
            <w:tcW w:w="4920" w:type="dxa"/>
          </w:tcPr>
          <w:p w:rsidR="008446AF" w:rsidRPr="008446AF" w:rsidRDefault="008446AF" w:rsidP="00406CF4">
            <w:pPr>
              <w:pStyle w:val="Recuodecorpodetex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46AF">
              <w:rPr>
                <w:rFonts w:ascii="Arial" w:hAnsi="Arial" w:cs="Arial"/>
                <w:sz w:val="20"/>
              </w:rPr>
              <w:t>Contratado</w:t>
            </w:r>
            <w:r w:rsidR="00406C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5160" w:type="dxa"/>
          </w:tcPr>
          <w:p w:rsidR="008446AF" w:rsidRPr="008446AF" w:rsidRDefault="00406CF4" w:rsidP="00406CF4">
            <w:pPr>
              <w:pStyle w:val="Recuodecorpodetex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2739E7">
              <w:rPr>
                <w:rFonts w:ascii="Arial" w:hAnsi="Arial" w:cs="Arial"/>
                <w:sz w:val="20"/>
              </w:rPr>
              <w:t>Contratante</w:t>
            </w:r>
          </w:p>
        </w:tc>
      </w:tr>
    </w:tbl>
    <w:p w:rsidR="001562BA" w:rsidRPr="008446AF" w:rsidRDefault="008446AF" w:rsidP="00406CF4">
      <w:pPr>
        <w:jc w:val="both"/>
        <w:rPr>
          <w:rFonts w:ascii="Arial" w:hAnsi="Arial" w:cs="Arial"/>
          <w:sz w:val="20"/>
          <w:szCs w:val="20"/>
        </w:rPr>
      </w:pPr>
      <w:r w:rsidRPr="008446AF">
        <w:rPr>
          <w:rFonts w:ascii="Arial" w:hAnsi="Arial" w:cs="Arial"/>
          <w:sz w:val="20"/>
          <w:szCs w:val="20"/>
        </w:rPr>
        <w:tab/>
      </w:r>
    </w:p>
    <w:p w:rsidR="00A905AE" w:rsidRPr="00B669E6" w:rsidRDefault="00BD27CC" w:rsidP="00415CDD">
      <w:pPr>
        <w:pStyle w:val="Ttulo1"/>
        <w:numPr>
          <w:ilvl w:val="0"/>
          <w:numId w:val="0"/>
        </w:numPr>
        <w:tabs>
          <w:tab w:val="left" w:pos="6840"/>
        </w:tabs>
        <w:spacing w:before="0" w:after="0"/>
        <w:ind w:left="432" w:right="285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05AE" w:rsidRPr="00B669E6" w:rsidRDefault="00A905AE" w:rsidP="00BD3827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A905AE" w:rsidRPr="00B669E6" w:rsidSect="00995D0E">
      <w:footerReference w:type="even" r:id="rId8"/>
      <w:footerReference w:type="default" r:id="rId9"/>
      <w:pgSz w:w="11907" w:h="16840" w:code="9"/>
      <w:pgMar w:top="3119" w:right="1134" w:bottom="1418" w:left="1134" w:header="2835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0B" w:rsidRDefault="00773B0B">
      <w:r>
        <w:separator/>
      </w:r>
    </w:p>
  </w:endnote>
  <w:endnote w:type="continuationSeparator" w:id="0">
    <w:p w:rsidR="00773B0B" w:rsidRDefault="007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0B" w:rsidRDefault="00773B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73B0B" w:rsidRDefault="00773B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0B" w:rsidRDefault="00773B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4B6C"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773B0B" w:rsidRDefault="00773B0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0B" w:rsidRDefault="00773B0B">
      <w:r>
        <w:separator/>
      </w:r>
    </w:p>
  </w:footnote>
  <w:footnote w:type="continuationSeparator" w:id="0">
    <w:p w:rsidR="00773B0B" w:rsidRDefault="0077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b/>
      </w:rPr>
    </w:lvl>
  </w:abstractNum>
  <w:abstractNum w:abstractNumId="6" w15:restartNumberingAfterBreak="0">
    <w:nsid w:val="0000004C"/>
    <w:multiLevelType w:val="singleLevel"/>
    <w:tmpl w:val="0000004C"/>
    <w:name w:val="WW8Num78"/>
    <w:lvl w:ilvl="0">
      <w:start w:val="2"/>
      <w:numFmt w:val="lowerLetter"/>
      <w:lvlText w:val="%1."/>
      <w:lvlJc w:val="left"/>
      <w:pPr>
        <w:tabs>
          <w:tab w:val="num" w:pos="0"/>
        </w:tabs>
        <w:ind w:left="1494" w:hanging="360"/>
      </w:pPr>
    </w:lvl>
  </w:abstractNum>
  <w:abstractNum w:abstractNumId="7" w15:restartNumberingAfterBreak="0">
    <w:nsid w:val="0E8663C4"/>
    <w:multiLevelType w:val="hybridMultilevel"/>
    <w:tmpl w:val="448CF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D54BB"/>
    <w:multiLevelType w:val="hybridMultilevel"/>
    <w:tmpl w:val="B6C68164"/>
    <w:lvl w:ilvl="0" w:tplc="092C61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6C52E7D"/>
    <w:multiLevelType w:val="multilevel"/>
    <w:tmpl w:val="025AB5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F1CD8"/>
    <w:multiLevelType w:val="multilevel"/>
    <w:tmpl w:val="6248C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62C0B"/>
    <w:multiLevelType w:val="multilevel"/>
    <w:tmpl w:val="D10666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3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4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144" w:hanging="1800"/>
      </w:pPr>
      <w:rPr>
        <w:rFonts w:hint="default"/>
        <w:b/>
      </w:rPr>
    </w:lvl>
  </w:abstractNum>
  <w:abstractNum w:abstractNumId="13" w15:restartNumberingAfterBreak="0">
    <w:nsid w:val="251978E4"/>
    <w:multiLevelType w:val="multilevel"/>
    <w:tmpl w:val="91248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25642733"/>
    <w:multiLevelType w:val="multilevel"/>
    <w:tmpl w:val="095EBA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/>
      </w:rPr>
    </w:lvl>
  </w:abstractNum>
  <w:abstractNum w:abstractNumId="15" w15:restartNumberingAfterBreak="0">
    <w:nsid w:val="34F27481"/>
    <w:multiLevelType w:val="hybridMultilevel"/>
    <w:tmpl w:val="C572222E"/>
    <w:lvl w:ilvl="0" w:tplc="0416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046C"/>
    <w:multiLevelType w:val="multilevel"/>
    <w:tmpl w:val="894E0DE2"/>
    <w:lvl w:ilvl="0">
      <w:start w:val="1"/>
      <w:numFmt w:val="decimalZero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 w15:restartNumberingAfterBreak="0">
    <w:nsid w:val="3C070A48"/>
    <w:multiLevelType w:val="hybridMultilevel"/>
    <w:tmpl w:val="99FE323E"/>
    <w:lvl w:ilvl="0" w:tplc="DCF67D2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C9E4611"/>
    <w:multiLevelType w:val="hybridMultilevel"/>
    <w:tmpl w:val="732AB51A"/>
    <w:lvl w:ilvl="0" w:tplc="0416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D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AD1"/>
    <w:multiLevelType w:val="hybridMultilevel"/>
    <w:tmpl w:val="C61CB4B2"/>
    <w:lvl w:ilvl="0" w:tplc="04160019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B133C1E"/>
    <w:multiLevelType w:val="multilevel"/>
    <w:tmpl w:val="1D9EAA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FF32CDB"/>
    <w:multiLevelType w:val="multilevel"/>
    <w:tmpl w:val="214A8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193BEC"/>
    <w:multiLevelType w:val="hybridMultilevel"/>
    <w:tmpl w:val="4246F5CE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E7AE2"/>
    <w:multiLevelType w:val="hybridMultilevel"/>
    <w:tmpl w:val="C340128E"/>
    <w:lvl w:ilvl="0" w:tplc="0416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3F5E"/>
    <w:multiLevelType w:val="multilevel"/>
    <w:tmpl w:val="95E27ED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Ttulo3"/>
      <w:lvlText w:val="3.4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AD1B31"/>
    <w:multiLevelType w:val="hybridMultilevel"/>
    <w:tmpl w:val="4B243BA2"/>
    <w:lvl w:ilvl="0" w:tplc="64F0B99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21"/>
  </w:num>
  <w:num w:numId="5">
    <w:abstractNumId w:val="22"/>
  </w:num>
  <w:num w:numId="6">
    <w:abstractNumId w:val="15"/>
  </w:num>
  <w:num w:numId="7">
    <w:abstractNumId w:val="19"/>
  </w:num>
  <w:num w:numId="8">
    <w:abstractNumId w:val="25"/>
  </w:num>
  <w:num w:numId="9">
    <w:abstractNumId w:val="18"/>
  </w:num>
  <w:num w:numId="10">
    <w:abstractNumId w:val="7"/>
  </w:num>
  <w:num w:numId="11">
    <w:abstractNumId w:val="23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7"/>
  </w:num>
  <w:num w:numId="18">
    <w:abstractNumId w:val="12"/>
  </w:num>
  <w:num w:numId="1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B1"/>
    <w:rsid w:val="000056D3"/>
    <w:rsid w:val="00006A87"/>
    <w:rsid w:val="00013C1B"/>
    <w:rsid w:val="000224D6"/>
    <w:rsid w:val="000276A0"/>
    <w:rsid w:val="00031681"/>
    <w:rsid w:val="0003170B"/>
    <w:rsid w:val="00033971"/>
    <w:rsid w:val="000403D5"/>
    <w:rsid w:val="00044CD0"/>
    <w:rsid w:val="00056775"/>
    <w:rsid w:val="0005754D"/>
    <w:rsid w:val="00062B85"/>
    <w:rsid w:val="0006313B"/>
    <w:rsid w:val="000727D8"/>
    <w:rsid w:val="00072E1C"/>
    <w:rsid w:val="000757B9"/>
    <w:rsid w:val="00075C56"/>
    <w:rsid w:val="00077D05"/>
    <w:rsid w:val="00080151"/>
    <w:rsid w:val="00082125"/>
    <w:rsid w:val="00082A8C"/>
    <w:rsid w:val="000847B3"/>
    <w:rsid w:val="0008490D"/>
    <w:rsid w:val="000852FC"/>
    <w:rsid w:val="00091E0E"/>
    <w:rsid w:val="000929BE"/>
    <w:rsid w:val="00092FE2"/>
    <w:rsid w:val="000940F0"/>
    <w:rsid w:val="00096790"/>
    <w:rsid w:val="00097E94"/>
    <w:rsid w:val="000A0FE3"/>
    <w:rsid w:val="000A27B2"/>
    <w:rsid w:val="000A40DA"/>
    <w:rsid w:val="000A5112"/>
    <w:rsid w:val="000A5C75"/>
    <w:rsid w:val="000A7E22"/>
    <w:rsid w:val="000B0FDB"/>
    <w:rsid w:val="000B199B"/>
    <w:rsid w:val="000B24C5"/>
    <w:rsid w:val="000B65C2"/>
    <w:rsid w:val="000B6E79"/>
    <w:rsid w:val="000C14F2"/>
    <w:rsid w:val="000C3029"/>
    <w:rsid w:val="000C66A7"/>
    <w:rsid w:val="000D1D26"/>
    <w:rsid w:val="000D2C7A"/>
    <w:rsid w:val="000E2D63"/>
    <w:rsid w:val="000E3004"/>
    <w:rsid w:val="000F2F15"/>
    <w:rsid w:val="000F3D73"/>
    <w:rsid w:val="000F7034"/>
    <w:rsid w:val="00100833"/>
    <w:rsid w:val="00101681"/>
    <w:rsid w:val="001035EE"/>
    <w:rsid w:val="00103782"/>
    <w:rsid w:val="001040BD"/>
    <w:rsid w:val="00104F20"/>
    <w:rsid w:val="00105A85"/>
    <w:rsid w:val="001156C5"/>
    <w:rsid w:val="0011660E"/>
    <w:rsid w:val="0011749A"/>
    <w:rsid w:val="00120BE3"/>
    <w:rsid w:val="0012141C"/>
    <w:rsid w:val="0012759B"/>
    <w:rsid w:val="00127A3F"/>
    <w:rsid w:val="00127F17"/>
    <w:rsid w:val="00135C4E"/>
    <w:rsid w:val="00136748"/>
    <w:rsid w:val="00136A86"/>
    <w:rsid w:val="00141637"/>
    <w:rsid w:val="00145B0F"/>
    <w:rsid w:val="00146889"/>
    <w:rsid w:val="00150F55"/>
    <w:rsid w:val="00151A47"/>
    <w:rsid w:val="00155EC3"/>
    <w:rsid w:val="001562BA"/>
    <w:rsid w:val="00156779"/>
    <w:rsid w:val="00157B12"/>
    <w:rsid w:val="00162423"/>
    <w:rsid w:val="001662FF"/>
    <w:rsid w:val="001667B4"/>
    <w:rsid w:val="00166CE3"/>
    <w:rsid w:val="00166D9A"/>
    <w:rsid w:val="00167D25"/>
    <w:rsid w:val="0017356C"/>
    <w:rsid w:val="0017657B"/>
    <w:rsid w:val="00177984"/>
    <w:rsid w:val="0018266F"/>
    <w:rsid w:val="0018602F"/>
    <w:rsid w:val="00186700"/>
    <w:rsid w:val="0018692B"/>
    <w:rsid w:val="00193E73"/>
    <w:rsid w:val="001A0D02"/>
    <w:rsid w:val="001A1CDD"/>
    <w:rsid w:val="001B0A25"/>
    <w:rsid w:val="001B0F28"/>
    <w:rsid w:val="001C0769"/>
    <w:rsid w:val="001C4C7A"/>
    <w:rsid w:val="001D696D"/>
    <w:rsid w:val="001D7087"/>
    <w:rsid w:val="001D7DDD"/>
    <w:rsid w:val="001E1857"/>
    <w:rsid w:val="001E2631"/>
    <w:rsid w:val="001E26D6"/>
    <w:rsid w:val="001E2859"/>
    <w:rsid w:val="001E2EF5"/>
    <w:rsid w:val="001E401A"/>
    <w:rsid w:val="001E64D2"/>
    <w:rsid w:val="001F0BC6"/>
    <w:rsid w:val="001F1FD6"/>
    <w:rsid w:val="001F2044"/>
    <w:rsid w:val="001F4C16"/>
    <w:rsid w:val="00200DA5"/>
    <w:rsid w:val="00201227"/>
    <w:rsid w:val="002013F3"/>
    <w:rsid w:val="0020176D"/>
    <w:rsid w:val="00202B50"/>
    <w:rsid w:val="00204ED7"/>
    <w:rsid w:val="00206B6E"/>
    <w:rsid w:val="002117C5"/>
    <w:rsid w:val="00212AD4"/>
    <w:rsid w:val="00216332"/>
    <w:rsid w:val="002253E4"/>
    <w:rsid w:val="00225C97"/>
    <w:rsid w:val="002273C4"/>
    <w:rsid w:val="00230F34"/>
    <w:rsid w:val="002332EB"/>
    <w:rsid w:val="0024462D"/>
    <w:rsid w:val="00244F09"/>
    <w:rsid w:val="00245DB6"/>
    <w:rsid w:val="00251603"/>
    <w:rsid w:val="0026562F"/>
    <w:rsid w:val="00271057"/>
    <w:rsid w:val="00272596"/>
    <w:rsid w:val="0027308E"/>
    <w:rsid w:val="002739E7"/>
    <w:rsid w:val="00275213"/>
    <w:rsid w:val="002814CD"/>
    <w:rsid w:val="00282DE1"/>
    <w:rsid w:val="002903FD"/>
    <w:rsid w:val="00292112"/>
    <w:rsid w:val="00294401"/>
    <w:rsid w:val="002968A4"/>
    <w:rsid w:val="002A6B51"/>
    <w:rsid w:val="002B0BCA"/>
    <w:rsid w:val="002B10A7"/>
    <w:rsid w:val="002C3CDA"/>
    <w:rsid w:val="002C7234"/>
    <w:rsid w:val="002C799E"/>
    <w:rsid w:val="002D0734"/>
    <w:rsid w:val="002D08AF"/>
    <w:rsid w:val="002D32F5"/>
    <w:rsid w:val="002D433F"/>
    <w:rsid w:val="002D5B30"/>
    <w:rsid w:val="002D6B39"/>
    <w:rsid w:val="002E1040"/>
    <w:rsid w:val="002E2ED7"/>
    <w:rsid w:val="002E39D7"/>
    <w:rsid w:val="002E6654"/>
    <w:rsid w:val="002E78D7"/>
    <w:rsid w:val="002E7FCF"/>
    <w:rsid w:val="002F1FCD"/>
    <w:rsid w:val="003013A0"/>
    <w:rsid w:val="00301E13"/>
    <w:rsid w:val="00302296"/>
    <w:rsid w:val="0030274E"/>
    <w:rsid w:val="0030418B"/>
    <w:rsid w:val="00304E68"/>
    <w:rsid w:val="00306698"/>
    <w:rsid w:val="00307807"/>
    <w:rsid w:val="003114E3"/>
    <w:rsid w:val="00314A48"/>
    <w:rsid w:val="00315EC7"/>
    <w:rsid w:val="00324D15"/>
    <w:rsid w:val="003250E3"/>
    <w:rsid w:val="003300F8"/>
    <w:rsid w:val="00332A96"/>
    <w:rsid w:val="003331C8"/>
    <w:rsid w:val="003427D4"/>
    <w:rsid w:val="00343FEC"/>
    <w:rsid w:val="00344AC5"/>
    <w:rsid w:val="00345224"/>
    <w:rsid w:val="00353A54"/>
    <w:rsid w:val="00356713"/>
    <w:rsid w:val="00356E2E"/>
    <w:rsid w:val="0035753E"/>
    <w:rsid w:val="00364D4B"/>
    <w:rsid w:val="003673E1"/>
    <w:rsid w:val="0037091A"/>
    <w:rsid w:val="003728DC"/>
    <w:rsid w:val="0038303D"/>
    <w:rsid w:val="003855D1"/>
    <w:rsid w:val="00385E80"/>
    <w:rsid w:val="00386277"/>
    <w:rsid w:val="003863C9"/>
    <w:rsid w:val="00387842"/>
    <w:rsid w:val="003925BC"/>
    <w:rsid w:val="00392A95"/>
    <w:rsid w:val="00397DB9"/>
    <w:rsid w:val="003A1D09"/>
    <w:rsid w:val="003A1F34"/>
    <w:rsid w:val="003A29EC"/>
    <w:rsid w:val="003A2A3F"/>
    <w:rsid w:val="003A507D"/>
    <w:rsid w:val="003A522C"/>
    <w:rsid w:val="003B1E7E"/>
    <w:rsid w:val="003B2DFE"/>
    <w:rsid w:val="003B4085"/>
    <w:rsid w:val="003B530A"/>
    <w:rsid w:val="003B621A"/>
    <w:rsid w:val="003B7D30"/>
    <w:rsid w:val="003C0908"/>
    <w:rsid w:val="003C6375"/>
    <w:rsid w:val="003D0E5E"/>
    <w:rsid w:val="003D2108"/>
    <w:rsid w:val="003D4796"/>
    <w:rsid w:val="003D62E2"/>
    <w:rsid w:val="003D7259"/>
    <w:rsid w:val="003E2695"/>
    <w:rsid w:val="003E277C"/>
    <w:rsid w:val="003E36DB"/>
    <w:rsid w:val="003E6DA4"/>
    <w:rsid w:val="003F191A"/>
    <w:rsid w:val="003F31DC"/>
    <w:rsid w:val="003F3E19"/>
    <w:rsid w:val="003F4BDC"/>
    <w:rsid w:val="00403FF7"/>
    <w:rsid w:val="00404FF2"/>
    <w:rsid w:val="00406CF4"/>
    <w:rsid w:val="00410AC7"/>
    <w:rsid w:val="00411B3F"/>
    <w:rsid w:val="00412C3F"/>
    <w:rsid w:val="0041303D"/>
    <w:rsid w:val="004139D5"/>
    <w:rsid w:val="00415CDD"/>
    <w:rsid w:val="00416CEB"/>
    <w:rsid w:val="00420EB1"/>
    <w:rsid w:val="004226A6"/>
    <w:rsid w:val="00423831"/>
    <w:rsid w:val="00427394"/>
    <w:rsid w:val="00430C6A"/>
    <w:rsid w:val="004316A9"/>
    <w:rsid w:val="004358DF"/>
    <w:rsid w:val="00440500"/>
    <w:rsid w:val="00442310"/>
    <w:rsid w:val="00445856"/>
    <w:rsid w:val="00450E08"/>
    <w:rsid w:val="00456325"/>
    <w:rsid w:val="00460B96"/>
    <w:rsid w:val="004619F3"/>
    <w:rsid w:val="004653B1"/>
    <w:rsid w:val="00465DB2"/>
    <w:rsid w:val="0046740F"/>
    <w:rsid w:val="0047335C"/>
    <w:rsid w:val="0047585D"/>
    <w:rsid w:val="00475871"/>
    <w:rsid w:val="0047643A"/>
    <w:rsid w:val="0048330D"/>
    <w:rsid w:val="004853A3"/>
    <w:rsid w:val="00487CDA"/>
    <w:rsid w:val="00492075"/>
    <w:rsid w:val="004947DB"/>
    <w:rsid w:val="00494CA1"/>
    <w:rsid w:val="00496325"/>
    <w:rsid w:val="004964FF"/>
    <w:rsid w:val="004A08F2"/>
    <w:rsid w:val="004A1CD0"/>
    <w:rsid w:val="004A3AEF"/>
    <w:rsid w:val="004A44F1"/>
    <w:rsid w:val="004A4DCA"/>
    <w:rsid w:val="004A5872"/>
    <w:rsid w:val="004B0739"/>
    <w:rsid w:val="004B12A1"/>
    <w:rsid w:val="004B2679"/>
    <w:rsid w:val="004B38A2"/>
    <w:rsid w:val="004B65E6"/>
    <w:rsid w:val="004B7244"/>
    <w:rsid w:val="004B784E"/>
    <w:rsid w:val="004C30E7"/>
    <w:rsid w:val="004D205C"/>
    <w:rsid w:val="004D3D2B"/>
    <w:rsid w:val="004D434E"/>
    <w:rsid w:val="004D6B75"/>
    <w:rsid w:val="004D70D1"/>
    <w:rsid w:val="004E0BB6"/>
    <w:rsid w:val="004E3834"/>
    <w:rsid w:val="004E43B0"/>
    <w:rsid w:val="004F2255"/>
    <w:rsid w:val="004F2619"/>
    <w:rsid w:val="004F5288"/>
    <w:rsid w:val="005017F2"/>
    <w:rsid w:val="00502C01"/>
    <w:rsid w:val="00502C0E"/>
    <w:rsid w:val="00502E69"/>
    <w:rsid w:val="00507977"/>
    <w:rsid w:val="005107F9"/>
    <w:rsid w:val="00511557"/>
    <w:rsid w:val="00511E40"/>
    <w:rsid w:val="00520382"/>
    <w:rsid w:val="00520CAF"/>
    <w:rsid w:val="00521D6D"/>
    <w:rsid w:val="00524B8C"/>
    <w:rsid w:val="005272E0"/>
    <w:rsid w:val="0052752D"/>
    <w:rsid w:val="00527BB3"/>
    <w:rsid w:val="005309ED"/>
    <w:rsid w:val="005369B9"/>
    <w:rsid w:val="00541919"/>
    <w:rsid w:val="00542A25"/>
    <w:rsid w:val="00543B15"/>
    <w:rsid w:val="005455CC"/>
    <w:rsid w:val="00545EF2"/>
    <w:rsid w:val="00546947"/>
    <w:rsid w:val="00546EE8"/>
    <w:rsid w:val="005509B2"/>
    <w:rsid w:val="00551F78"/>
    <w:rsid w:val="0055531F"/>
    <w:rsid w:val="00564FF4"/>
    <w:rsid w:val="00565FCE"/>
    <w:rsid w:val="00566E4A"/>
    <w:rsid w:val="00575E9B"/>
    <w:rsid w:val="0058066C"/>
    <w:rsid w:val="00582698"/>
    <w:rsid w:val="0058688C"/>
    <w:rsid w:val="00586A95"/>
    <w:rsid w:val="00586B98"/>
    <w:rsid w:val="005874C3"/>
    <w:rsid w:val="005919A8"/>
    <w:rsid w:val="0059506F"/>
    <w:rsid w:val="0059508C"/>
    <w:rsid w:val="005A0E6A"/>
    <w:rsid w:val="005A1F49"/>
    <w:rsid w:val="005A33BB"/>
    <w:rsid w:val="005A40CF"/>
    <w:rsid w:val="005A67E1"/>
    <w:rsid w:val="005B2E74"/>
    <w:rsid w:val="005B387C"/>
    <w:rsid w:val="005B4FBE"/>
    <w:rsid w:val="005C08EC"/>
    <w:rsid w:val="005C5E58"/>
    <w:rsid w:val="005C6CE7"/>
    <w:rsid w:val="005D343E"/>
    <w:rsid w:val="005D34D0"/>
    <w:rsid w:val="005D4116"/>
    <w:rsid w:val="005D50B3"/>
    <w:rsid w:val="005D51A9"/>
    <w:rsid w:val="005D5D68"/>
    <w:rsid w:val="005E0919"/>
    <w:rsid w:val="005E1CC6"/>
    <w:rsid w:val="005E2202"/>
    <w:rsid w:val="005F16F4"/>
    <w:rsid w:val="005F66B2"/>
    <w:rsid w:val="005F7CCC"/>
    <w:rsid w:val="00600572"/>
    <w:rsid w:val="00601E35"/>
    <w:rsid w:val="00602686"/>
    <w:rsid w:val="006032BD"/>
    <w:rsid w:val="00610CC8"/>
    <w:rsid w:val="00611F6C"/>
    <w:rsid w:val="00613520"/>
    <w:rsid w:val="0061467C"/>
    <w:rsid w:val="0062038D"/>
    <w:rsid w:val="0062445E"/>
    <w:rsid w:val="00624BAA"/>
    <w:rsid w:val="0063107D"/>
    <w:rsid w:val="006356F6"/>
    <w:rsid w:val="00636129"/>
    <w:rsid w:val="00637538"/>
    <w:rsid w:val="00637E1A"/>
    <w:rsid w:val="00641C06"/>
    <w:rsid w:val="00646FA6"/>
    <w:rsid w:val="00652905"/>
    <w:rsid w:val="00656113"/>
    <w:rsid w:val="006567A5"/>
    <w:rsid w:val="00666BD0"/>
    <w:rsid w:val="00670CF2"/>
    <w:rsid w:val="006739D2"/>
    <w:rsid w:val="0067638C"/>
    <w:rsid w:val="006764FA"/>
    <w:rsid w:val="006800B6"/>
    <w:rsid w:val="0068404F"/>
    <w:rsid w:val="006958D7"/>
    <w:rsid w:val="00696CFD"/>
    <w:rsid w:val="006978D9"/>
    <w:rsid w:val="006A4551"/>
    <w:rsid w:val="006A62D3"/>
    <w:rsid w:val="006A6C6F"/>
    <w:rsid w:val="006B0CD9"/>
    <w:rsid w:val="006B382E"/>
    <w:rsid w:val="006B3D5B"/>
    <w:rsid w:val="006B4D0A"/>
    <w:rsid w:val="006B6D22"/>
    <w:rsid w:val="006C1107"/>
    <w:rsid w:val="006C1F78"/>
    <w:rsid w:val="006C28A7"/>
    <w:rsid w:val="006C3055"/>
    <w:rsid w:val="006C46AB"/>
    <w:rsid w:val="006C4F0F"/>
    <w:rsid w:val="006C542A"/>
    <w:rsid w:val="006C6D32"/>
    <w:rsid w:val="006C74ED"/>
    <w:rsid w:val="006C7875"/>
    <w:rsid w:val="006D1367"/>
    <w:rsid w:val="006D65C8"/>
    <w:rsid w:val="006D7844"/>
    <w:rsid w:val="006D7BB6"/>
    <w:rsid w:val="006E1C5B"/>
    <w:rsid w:val="006E5D53"/>
    <w:rsid w:val="006E5F72"/>
    <w:rsid w:val="006E6029"/>
    <w:rsid w:val="006F12E8"/>
    <w:rsid w:val="006F4C81"/>
    <w:rsid w:val="006F5D66"/>
    <w:rsid w:val="006F6D02"/>
    <w:rsid w:val="00701DAE"/>
    <w:rsid w:val="00702C97"/>
    <w:rsid w:val="00704AF5"/>
    <w:rsid w:val="00704D05"/>
    <w:rsid w:val="007062FF"/>
    <w:rsid w:val="007067C8"/>
    <w:rsid w:val="007100EA"/>
    <w:rsid w:val="00714070"/>
    <w:rsid w:val="00714246"/>
    <w:rsid w:val="00720860"/>
    <w:rsid w:val="007238DE"/>
    <w:rsid w:val="00723CA8"/>
    <w:rsid w:val="00725BDA"/>
    <w:rsid w:val="00725D1F"/>
    <w:rsid w:val="007359C2"/>
    <w:rsid w:val="007370AE"/>
    <w:rsid w:val="00737995"/>
    <w:rsid w:val="00741527"/>
    <w:rsid w:val="0074279F"/>
    <w:rsid w:val="007444FD"/>
    <w:rsid w:val="00744FE9"/>
    <w:rsid w:val="0074739D"/>
    <w:rsid w:val="007548CF"/>
    <w:rsid w:val="00755489"/>
    <w:rsid w:val="007612D5"/>
    <w:rsid w:val="00765D0F"/>
    <w:rsid w:val="007732C7"/>
    <w:rsid w:val="0077355F"/>
    <w:rsid w:val="00773B0B"/>
    <w:rsid w:val="00782179"/>
    <w:rsid w:val="00782A46"/>
    <w:rsid w:val="00782F8C"/>
    <w:rsid w:val="007835DB"/>
    <w:rsid w:val="00784652"/>
    <w:rsid w:val="00784DB1"/>
    <w:rsid w:val="007873C3"/>
    <w:rsid w:val="00787960"/>
    <w:rsid w:val="0079372B"/>
    <w:rsid w:val="007A03B1"/>
    <w:rsid w:val="007A0CC9"/>
    <w:rsid w:val="007A2CBF"/>
    <w:rsid w:val="007A402C"/>
    <w:rsid w:val="007A513C"/>
    <w:rsid w:val="007A7EF2"/>
    <w:rsid w:val="007B347E"/>
    <w:rsid w:val="007B5F46"/>
    <w:rsid w:val="007C6384"/>
    <w:rsid w:val="007C7B2D"/>
    <w:rsid w:val="007D0742"/>
    <w:rsid w:val="007D3C43"/>
    <w:rsid w:val="007D3E20"/>
    <w:rsid w:val="007D47FB"/>
    <w:rsid w:val="007D7324"/>
    <w:rsid w:val="007D7C95"/>
    <w:rsid w:val="007E4CF8"/>
    <w:rsid w:val="007E507B"/>
    <w:rsid w:val="007F1C53"/>
    <w:rsid w:val="007F50B1"/>
    <w:rsid w:val="007F55B1"/>
    <w:rsid w:val="007F586F"/>
    <w:rsid w:val="007F7D43"/>
    <w:rsid w:val="007F7F02"/>
    <w:rsid w:val="008025C0"/>
    <w:rsid w:val="0080678D"/>
    <w:rsid w:val="00807848"/>
    <w:rsid w:val="00813679"/>
    <w:rsid w:val="00814C57"/>
    <w:rsid w:val="008238DA"/>
    <w:rsid w:val="00823E82"/>
    <w:rsid w:val="0082462A"/>
    <w:rsid w:val="00830475"/>
    <w:rsid w:val="00832943"/>
    <w:rsid w:val="00832BB5"/>
    <w:rsid w:val="00832D50"/>
    <w:rsid w:val="00837804"/>
    <w:rsid w:val="00840D1D"/>
    <w:rsid w:val="008428BD"/>
    <w:rsid w:val="008446AF"/>
    <w:rsid w:val="00845080"/>
    <w:rsid w:val="00845EDD"/>
    <w:rsid w:val="008506EA"/>
    <w:rsid w:val="00851B07"/>
    <w:rsid w:val="008611BA"/>
    <w:rsid w:val="00862F94"/>
    <w:rsid w:val="0086347A"/>
    <w:rsid w:val="00863BD2"/>
    <w:rsid w:val="00864356"/>
    <w:rsid w:val="008650AA"/>
    <w:rsid w:val="008661DA"/>
    <w:rsid w:val="0086673A"/>
    <w:rsid w:val="008670CE"/>
    <w:rsid w:val="00867C98"/>
    <w:rsid w:val="008706E3"/>
    <w:rsid w:val="00870F40"/>
    <w:rsid w:val="00871F76"/>
    <w:rsid w:val="008729EE"/>
    <w:rsid w:val="00884358"/>
    <w:rsid w:val="00884826"/>
    <w:rsid w:val="00893DD9"/>
    <w:rsid w:val="00894219"/>
    <w:rsid w:val="0089759F"/>
    <w:rsid w:val="008A0176"/>
    <w:rsid w:val="008A08F0"/>
    <w:rsid w:val="008A3D55"/>
    <w:rsid w:val="008A507F"/>
    <w:rsid w:val="008A5377"/>
    <w:rsid w:val="008A5FEB"/>
    <w:rsid w:val="008A637A"/>
    <w:rsid w:val="008A6FAD"/>
    <w:rsid w:val="008A76F9"/>
    <w:rsid w:val="008B160C"/>
    <w:rsid w:val="008B33FD"/>
    <w:rsid w:val="008C09DB"/>
    <w:rsid w:val="008C1964"/>
    <w:rsid w:val="008C3232"/>
    <w:rsid w:val="008C4B56"/>
    <w:rsid w:val="008C5312"/>
    <w:rsid w:val="008D1CC1"/>
    <w:rsid w:val="008D3939"/>
    <w:rsid w:val="008D413B"/>
    <w:rsid w:val="008D548D"/>
    <w:rsid w:val="008D68FA"/>
    <w:rsid w:val="008E215D"/>
    <w:rsid w:val="008E2DD0"/>
    <w:rsid w:val="008E384C"/>
    <w:rsid w:val="008E3A84"/>
    <w:rsid w:val="008E43BE"/>
    <w:rsid w:val="008E77E4"/>
    <w:rsid w:val="008F7B8D"/>
    <w:rsid w:val="00900C3F"/>
    <w:rsid w:val="0090220E"/>
    <w:rsid w:val="00903822"/>
    <w:rsid w:val="009052D3"/>
    <w:rsid w:val="00906AB1"/>
    <w:rsid w:val="00910E3A"/>
    <w:rsid w:val="0091378F"/>
    <w:rsid w:val="00914A13"/>
    <w:rsid w:val="00915FD6"/>
    <w:rsid w:val="009160EF"/>
    <w:rsid w:val="0092256C"/>
    <w:rsid w:val="009255C5"/>
    <w:rsid w:val="00930F26"/>
    <w:rsid w:val="00932293"/>
    <w:rsid w:val="00936E9C"/>
    <w:rsid w:val="009407F6"/>
    <w:rsid w:val="0094158A"/>
    <w:rsid w:val="009431F3"/>
    <w:rsid w:val="00944ACE"/>
    <w:rsid w:val="00944EC3"/>
    <w:rsid w:val="009471C2"/>
    <w:rsid w:val="00950535"/>
    <w:rsid w:val="00951194"/>
    <w:rsid w:val="00952547"/>
    <w:rsid w:val="009528F6"/>
    <w:rsid w:val="00954395"/>
    <w:rsid w:val="00963AD1"/>
    <w:rsid w:val="00972FDE"/>
    <w:rsid w:val="009737A9"/>
    <w:rsid w:val="009748E5"/>
    <w:rsid w:val="0097639B"/>
    <w:rsid w:val="009763CA"/>
    <w:rsid w:val="00976568"/>
    <w:rsid w:val="00976DD0"/>
    <w:rsid w:val="0097724C"/>
    <w:rsid w:val="00982321"/>
    <w:rsid w:val="0098317E"/>
    <w:rsid w:val="00984BE8"/>
    <w:rsid w:val="00995D0E"/>
    <w:rsid w:val="009962FA"/>
    <w:rsid w:val="009A0C9B"/>
    <w:rsid w:val="009A0F38"/>
    <w:rsid w:val="009A151F"/>
    <w:rsid w:val="009A1731"/>
    <w:rsid w:val="009B28D9"/>
    <w:rsid w:val="009B5564"/>
    <w:rsid w:val="009C128D"/>
    <w:rsid w:val="009C4530"/>
    <w:rsid w:val="009C66DA"/>
    <w:rsid w:val="009C6A40"/>
    <w:rsid w:val="009C7FE5"/>
    <w:rsid w:val="009D57CF"/>
    <w:rsid w:val="009D5821"/>
    <w:rsid w:val="009E5555"/>
    <w:rsid w:val="009E71BA"/>
    <w:rsid w:val="009F0808"/>
    <w:rsid w:val="009F22D2"/>
    <w:rsid w:val="009F2801"/>
    <w:rsid w:val="009F3A9E"/>
    <w:rsid w:val="009F4208"/>
    <w:rsid w:val="00A03BA5"/>
    <w:rsid w:val="00A048A2"/>
    <w:rsid w:val="00A04BAE"/>
    <w:rsid w:val="00A05F3C"/>
    <w:rsid w:val="00A10605"/>
    <w:rsid w:val="00A1362D"/>
    <w:rsid w:val="00A14936"/>
    <w:rsid w:val="00A15BDD"/>
    <w:rsid w:val="00A17103"/>
    <w:rsid w:val="00A17561"/>
    <w:rsid w:val="00A23D67"/>
    <w:rsid w:val="00A23F05"/>
    <w:rsid w:val="00A24EE7"/>
    <w:rsid w:val="00A30F81"/>
    <w:rsid w:val="00A33553"/>
    <w:rsid w:val="00A40822"/>
    <w:rsid w:val="00A41F32"/>
    <w:rsid w:val="00A44326"/>
    <w:rsid w:val="00A44B6C"/>
    <w:rsid w:val="00A47337"/>
    <w:rsid w:val="00A47635"/>
    <w:rsid w:val="00A5054A"/>
    <w:rsid w:val="00A50B48"/>
    <w:rsid w:val="00A51A09"/>
    <w:rsid w:val="00A5508F"/>
    <w:rsid w:val="00A55A68"/>
    <w:rsid w:val="00A6083B"/>
    <w:rsid w:val="00A60CAB"/>
    <w:rsid w:val="00A60E38"/>
    <w:rsid w:val="00A64F87"/>
    <w:rsid w:val="00A72109"/>
    <w:rsid w:val="00A735FB"/>
    <w:rsid w:val="00A73DF9"/>
    <w:rsid w:val="00A7552E"/>
    <w:rsid w:val="00A8044A"/>
    <w:rsid w:val="00A81A72"/>
    <w:rsid w:val="00A82495"/>
    <w:rsid w:val="00A83094"/>
    <w:rsid w:val="00A868B1"/>
    <w:rsid w:val="00A905AE"/>
    <w:rsid w:val="00A91340"/>
    <w:rsid w:val="00A91CD7"/>
    <w:rsid w:val="00A922BA"/>
    <w:rsid w:val="00A92B14"/>
    <w:rsid w:val="00A95210"/>
    <w:rsid w:val="00AA179E"/>
    <w:rsid w:val="00AA1D74"/>
    <w:rsid w:val="00AA1DE1"/>
    <w:rsid w:val="00AA2FC3"/>
    <w:rsid w:val="00AA7742"/>
    <w:rsid w:val="00AB1DA6"/>
    <w:rsid w:val="00AB3C84"/>
    <w:rsid w:val="00AB3F76"/>
    <w:rsid w:val="00AB47CD"/>
    <w:rsid w:val="00AB5C12"/>
    <w:rsid w:val="00AC227D"/>
    <w:rsid w:val="00AC2916"/>
    <w:rsid w:val="00AD0513"/>
    <w:rsid w:val="00AD117F"/>
    <w:rsid w:val="00AD208A"/>
    <w:rsid w:val="00AD7AA7"/>
    <w:rsid w:val="00AD7E6A"/>
    <w:rsid w:val="00AE69BE"/>
    <w:rsid w:val="00AE6B65"/>
    <w:rsid w:val="00AE6BA1"/>
    <w:rsid w:val="00AE6C52"/>
    <w:rsid w:val="00AE7543"/>
    <w:rsid w:val="00AF4488"/>
    <w:rsid w:val="00AF557D"/>
    <w:rsid w:val="00AF63EC"/>
    <w:rsid w:val="00AF75AD"/>
    <w:rsid w:val="00AF7D12"/>
    <w:rsid w:val="00B00847"/>
    <w:rsid w:val="00B01764"/>
    <w:rsid w:val="00B0553D"/>
    <w:rsid w:val="00B12775"/>
    <w:rsid w:val="00B1302A"/>
    <w:rsid w:val="00B135D2"/>
    <w:rsid w:val="00B154B2"/>
    <w:rsid w:val="00B21737"/>
    <w:rsid w:val="00B27065"/>
    <w:rsid w:val="00B27DD3"/>
    <w:rsid w:val="00B326EB"/>
    <w:rsid w:val="00B3274E"/>
    <w:rsid w:val="00B3402A"/>
    <w:rsid w:val="00B35A5B"/>
    <w:rsid w:val="00B35E5B"/>
    <w:rsid w:val="00B42DD0"/>
    <w:rsid w:val="00B43E5F"/>
    <w:rsid w:val="00B46869"/>
    <w:rsid w:val="00B47181"/>
    <w:rsid w:val="00B504CF"/>
    <w:rsid w:val="00B51ACA"/>
    <w:rsid w:val="00B63EFE"/>
    <w:rsid w:val="00B64470"/>
    <w:rsid w:val="00B65F12"/>
    <w:rsid w:val="00B65F5A"/>
    <w:rsid w:val="00B66110"/>
    <w:rsid w:val="00B663F7"/>
    <w:rsid w:val="00B669E6"/>
    <w:rsid w:val="00B71B11"/>
    <w:rsid w:val="00B723F9"/>
    <w:rsid w:val="00B73416"/>
    <w:rsid w:val="00B73861"/>
    <w:rsid w:val="00B744BD"/>
    <w:rsid w:val="00B74C64"/>
    <w:rsid w:val="00B75413"/>
    <w:rsid w:val="00B76464"/>
    <w:rsid w:val="00B82798"/>
    <w:rsid w:val="00B9075F"/>
    <w:rsid w:val="00B936F6"/>
    <w:rsid w:val="00B94E7E"/>
    <w:rsid w:val="00BA20E7"/>
    <w:rsid w:val="00BA5302"/>
    <w:rsid w:val="00BA5AC6"/>
    <w:rsid w:val="00BB1074"/>
    <w:rsid w:val="00BB153A"/>
    <w:rsid w:val="00BB18DD"/>
    <w:rsid w:val="00BC10F3"/>
    <w:rsid w:val="00BC2E2A"/>
    <w:rsid w:val="00BC51B5"/>
    <w:rsid w:val="00BC71FA"/>
    <w:rsid w:val="00BD0074"/>
    <w:rsid w:val="00BD170D"/>
    <w:rsid w:val="00BD27CC"/>
    <w:rsid w:val="00BD3420"/>
    <w:rsid w:val="00BD3776"/>
    <w:rsid w:val="00BD3827"/>
    <w:rsid w:val="00BD474B"/>
    <w:rsid w:val="00BD734E"/>
    <w:rsid w:val="00BE2E39"/>
    <w:rsid w:val="00BE687F"/>
    <w:rsid w:val="00BF09E4"/>
    <w:rsid w:val="00BF11A3"/>
    <w:rsid w:val="00BF42A4"/>
    <w:rsid w:val="00BF73C4"/>
    <w:rsid w:val="00C01C34"/>
    <w:rsid w:val="00C03D58"/>
    <w:rsid w:val="00C03F3E"/>
    <w:rsid w:val="00C04878"/>
    <w:rsid w:val="00C0523A"/>
    <w:rsid w:val="00C07272"/>
    <w:rsid w:val="00C07EB7"/>
    <w:rsid w:val="00C1053D"/>
    <w:rsid w:val="00C1130A"/>
    <w:rsid w:val="00C12D43"/>
    <w:rsid w:val="00C14AEC"/>
    <w:rsid w:val="00C16684"/>
    <w:rsid w:val="00C225C7"/>
    <w:rsid w:val="00C23DB6"/>
    <w:rsid w:val="00C26B81"/>
    <w:rsid w:val="00C27050"/>
    <w:rsid w:val="00C27367"/>
    <w:rsid w:val="00C30AF7"/>
    <w:rsid w:val="00C328D3"/>
    <w:rsid w:val="00C32AE7"/>
    <w:rsid w:val="00C37FD1"/>
    <w:rsid w:val="00C41568"/>
    <w:rsid w:val="00C418BA"/>
    <w:rsid w:val="00C47F15"/>
    <w:rsid w:val="00C505AF"/>
    <w:rsid w:val="00C53713"/>
    <w:rsid w:val="00C54A71"/>
    <w:rsid w:val="00C573BF"/>
    <w:rsid w:val="00C61B44"/>
    <w:rsid w:val="00C643B2"/>
    <w:rsid w:val="00C65374"/>
    <w:rsid w:val="00C676F5"/>
    <w:rsid w:val="00C679AD"/>
    <w:rsid w:val="00C709BC"/>
    <w:rsid w:val="00C7172B"/>
    <w:rsid w:val="00C71AA0"/>
    <w:rsid w:val="00C75889"/>
    <w:rsid w:val="00C81320"/>
    <w:rsid w:val="00C9022A"/>
    <w:rsid w:val="00C916AD"/>
    <w:rsid w:val="00C91D88"/>
    <w:rsid w:val="00C92BD8"/>
    <w:rsid w:val="00C94038"/>
    <w:rsid w:val="00C97FE2"/>
    <w:rsid w:val="00CA0D1A"/>
    <w:rsid w:val="00CA3FD4"/>
    <w:rsid w:val="00CA504A"/>
    <w:rsid w:val="00CA7364"/>
    <w:rsid w:val="00CA76CD"/>
    <w:rsid w:val="00CB3AB8"/>
    <w:rsid w:val="00CB4113"/>
    <w:rsid w:val="00CB4AFA"/>
    <w:rsid w:val="00CB4CBB"/>
    <w:rsid w:val="00CB553B"/>
    <w:rsid w:val="00CB59BB"/>
    <w:rsid w:val="00CB7B17"/>
    <w:rsid w:val="00CB7E76"/>
    <w:rsid w:val="00CC1BD1"/>
    <w:rsid w:val="00CC2AB3"/>
    <w:rsid w:val="00CC6212"/>
    <w:rsid w:val="00CC696B"/>
    <w:rsid w:val="00CD0A1C"/>
    <w:rsid w:val="00CD0F9A"/>
    <w:rsid w:val="00CD1B50"/>
    <w:rsid w:val="00CD22EB"/>
    <w:rsid w:val="00CD3708"/>
    <w:rsid w:val="00CD3B7A"/>
    <w:rsid w:val="00CD6357"/>
    <w:rsid w:val="00CD7957"/>
    <w:rsid w:val="00CE20A5"/>
    <w:rsid w:val="00CE2F29"/>
    <w:rsid w:val="00CE4655"/>
    <w:rsid w:val="00CE7600"/>
    <w:rsid w:val="00CF0A2E"/>
    <w:rsid w:val="00CF3F5F"/>
    <w:rsid w:val="00D001C9"/>
    <w:rsid w:val="00D01329"/>
    <w:rsid w:val="00D04FC0"/>
    <w:rsid w:val="00D05354"/>
    <w:rsid w:val="00D05B77"/>
    <w:rsid w:val="00D071DE"/>
    <w:rsid w:val="00D11DDC"/>
    <w:rsid w:val="00D1204C"/>
    <w:rsid w:val="00D123DC"/>
    <w:rsid w:val="00D12888"/>
    <w:rsid w:val="00D1328C"/>
    <w:rsid w:val="00D13B58"/>
    <w:rsid w:val="00D158FB"/>
    <w:rsid w:val="00D162F4"/>
    <w:rsid w:val="00D16C31"/>
    <w:rsid w:val="00D16DFA"/>
    <w:rsid w:val="00D22EC6"/>
    <w:rsid w:val="00D259D9"/>
    <w:rsid w:val="00D26283"/>
    <w:rsid w:val="00D26C91"/>
    <w:rsid w:val="00D32311"/>
    <w:rsid w:val="00D35C39"/>
    <w:rsid w:val="00D36764"/>
    <w:rsid w:val="00D53D68"/>
    <w:rsid w:val="00D551E9"/>
    <w:rsid w:val="00D562DA"/>
    <w:rsid w:val="00D60B04"/>
    <w:rsid w:val="00D62218"/>
    <w:rsid w:val="00D706C1"/>
    <w:rsid w:val="00D7120B"/>
    <w:rsid w:val="00D8419F"/>
    <w:rsid w:val="00D842D1"/>
    <w:rsid w:val="00D8566A"/>
    <w:rsid w:val="00D85D3A"/>
    <w:rsid w:val="00D925F3"/>
    <w:rsid w:val="00D93A26"/>
    <w:rsid w:val="00D955AB"/>
    <w:rsid w:val="00D96E2C"/>
    <w:rsid w:val="00D974D0"/>
    <w:rsid w:val="00DA0920"/>
    <w:rsid w:val="00DA146E"/>
    <w:rsid w:val="00DA4F21"/>
    <w:rsid w:val="00DA594D"/>
    <w:rsid w:val="00DA63E6"/>
    <w:rsid w:val="00DA6A60"/>
    <w:rsid w:val="00DB0A7E"/>
    <w:rsid w:val="00DB193D"/>
    <w:rsid w:val="00DB7304"/>
    <w:rsid w:val="00DB75FE"/>
    <w:rsid w:val="00DD0892"/>
    <w:rsid w:val="00DD258A"/>
    <w:rsid w:val="00DD4777"/>
    <w:rsid w:val="00DD4C8F"/>
    <w:rsid w:val="00DD58A9"/>
    <w:rsid w:val="00DD65BD"/>
    <w:rsid w:val="00DD7070"/>
    <w:rsid w:val="00DE144F"/>
    <w:rsid w:val="00DE1711"/>
    <w:rsid w:val="00DE2189"/>
    <w:rsid w:val="00DE3AD7"/>
    <w:rsid w:val="00DE5467"/>
    <w:rsid w:val="00DE5EED"/>
    <w:rsid w:val="00DE6B55"/>
    <w:rsid w:val="00DF073A"/>
    <w:rsid w:val="00DF1388"/>
    <w:rsid w:val="00DF2217"/>
    <w:rsid w:val="00DF28D8"/>
    <w:rsid w:val="00DF29BF"/>
    <w:rsid w:val="00DF41A7"/>
    <w:rsid w:val="00DF79F0"/>
    <w:rsid w:val="00E002A4"/>
    <w:rsid w:val="00E021CA"/>
    <w:rsid w:val="00E04369"/>
    <w:rsid w:val="00E06E83"/>
    <w:rsid w:val="00E07E7F"/>
    <w:rsid w:val="00E119AB"/>
    <w:rsid w:val="00E12AF1"/>
    <w:rsid w:val="00E13325"/>
    <w:rsid w:val="00E133E7"/>
    <w:rsid w:val="00E13D16"/>
    <w:rsid w:val="00E1617B"/>
    <w:rsid w:val="00E20012"/>
    <w:rsid w:val="00E210E6"/>
    <w:rsid w:val="00E21CD4"/>
    <w:rsid w:val="00E24242"/>
    <w:rsid w:val="00E26841"/>
    <w:rsid w:val="00E27FE5"/>
    <w:rsid w:val="00E33980"/>
    <w:rsid w:val="00E35E36"/>
    <w:rsid w:val="00E42C94"/>
    <w:rsid w:val="00E42CA9"/>
    <w:rsid w:val="00E434C7"/>
    <w:rsid w:val="00E501B2"/>
    <w:rsid w:val="00E50E40"/>
    <w:rsid w:val="00E55B41"/>
    <w:rsid w:val="00E560CD"/>
    <w:rsid w:val="00E56E3F"/>
    <w:rsid w:val="00E619CF"/>
    <w:rsid w:val="00E61CD0"/>
    <w:rsid w:val="00E626AB"/>
    <w:rsid w:val="00E655A2"/>
    <w:rsid w:val="00E659D1"/>
    <w:rsid w:val="00E66403"/>
    <w:rsid w:val="00E67C85"/>
    <w:rsid w:val="00E7296C"/>
    <w:rsid w:val="00E80ED8"/>
    <w:rsid w:val="00E87802"/>
    <w:rsid w:val="00E92EAE"/>
    <w:rsid w:val="00E975E9"/>
    <w:rsid w:val="00EA3DFE"/>
    <w:rsid w:val="00EA615B"/>
    <w:rsid w:val="00EA7AC4"/>
    <w:rsid w:val="00EB027E"/>
    <w:rsid w:val="00EB49A4"/>
    <w:rsid w:val="00EC117A"/>
    <w:rsid w:val="00EC24BE"/>
    <w:rsid w:val="00EC6DB4"/>
    <w:rsid w:val="00EC724B"/>
    <w:rsid w:val="00ED06EC"/>
    <w:rsid w:val="00ED2A5D"/>
    <w:rsid w:val="00ED729E"/>
    <w:rsid w:val="00ED74FF"/>
    <w:rsid w:val="00EE6742"/>
    <w:rsid w:val="00EE7673"/>
    <w:rsid w:val="00EF4417"/>
    <w:rsid w:val="00EF4EB8"/>
    <w:rsid w:val="00EF54AE"/>
    <w:rsid w:val="00EF5DBB"/>
    <w:rsid w:val="00F00A99"/>
    <w:rsid w:val="00F0157B"/>
    <w:rsid w:val="00F03616"/>
    <w:rsid w:val="00F0694E"/>
    <w:rsid w:val="00F11872"/>
    <w:rsid w:val="00F13449"/>
    <w:rsid w:val="00F14BA9"/>
    <w:rsid w:val="00F14EE2"/>
    <w:rsid w:val="00F2290D"/>
    <w:rsid w:val="00F2372F"/>
    <w:rsid w:val="00F26B56"/>
    <w:rsid w:val="00F30B33"/>
    <w:rsid w:val="00F36A3D"/>
    <w:rsid w:val="00F40153"/>
    <w:rsid w:val="00F402E6"/>
    <w:rsid w:val="00F4059F"/>
    <w:rsid w:val="00F41388"/>
    <w:rsid w:val="00F4555C"/>
    <w:rsid w:val="00F45AFC"/>
    <w:rsid w:val="00F46C60"/>
    <w:rsid w:val="00F515DA"/>
    <w:rsid w:val="00F51E9A"/>
    <w:rsid w:val="00F52F9E"/>
    <w:rsid w:val="00F54961"/>
    <w:rsid w:val="00F6036E"/>
    <w:rsid w:val="00F63AB2"/>
    <w:rsid w:val="00F63D68"/>
    <w:rsid w:val="00F64B77"/>
    <w:rsid w:val="00F65BB0"/>
    <w:rsid w:val="00F665A0"/>
    <w:rsid w:val="00F71812"/>
    <w:rsid w:val="00F779E2"/>
    <w:rsid w:val="00F82424"/>
    <w:rsid w:val="00F850CF"/>
    <w:rsid w:val="00F859D6"/>
    <w:rsid w:val="00F90F85"/>
    <w:rsid w:val="00F91B6C"/>
    <w:rsid w:val="00F91E02"/>
    <w:rsid w:val="00F97220"/>
    <w:rsid w:val="00F97989"/>
    <w:rsid w:val="00F97CF7"/>
    <w:rsid w:val="00F97FDF"/>
    <w:rsid w:val="00FA117D"/>
    <w:rsid w:val="00FA141C"/>
    <w:rsid w:val="00FA2047"/>
    <w:rsid w:val="00FA3054"/>
    <w:rsid w:val="00FA6053"/>
    <w:rsid w:val="00FB31FD"/>
    <w:rsid w:val="00FB5FE1"/>
    <w:rsid w:val="00FB65C5"/>
    <w:rsid w:val="00FB6A1A"/>
    <w:rsid w:val="00FB6C9A"/>
    <w:rsid w:val="00FC0048"/>
    <w:rsid w:val="00FC1524"/>
    <w:rsid w:val="00FC1FAA"/>
    <w:rsid w:val="00FC2679"/>
    <w:rsid w:val="00FC66EA"/>
    <w:rsid w:val="00FC723C"/>
    <w:rsid w:val="00FC724B"/>
    <w:rsid w:val="00FD05C9"/>
    <w:rsid w:val="00FE59DC"/>
    <w:rsid w:val="00FE7F58"/>
    <w:rsid w:val="00FF4B27"/>
    <w:rsid w:val="00FF5AD9"/>
    <w:rsid w:val="00FF63A5"/>
    <w:rsid w:val="00FF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9D50"/>
  <w15:docId w15:val="{A1056B81-6B97-4925-BD26-BB30CA59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EB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0E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20E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20EB1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sz w:val="25"/>
      <w:szCs w:val="20"/>
    </w:rPr>
  </w:style>
  <w:style w:type="paragraph" w:styleId="Ttulo4">
    <w:name w:val="heading 4"/>
    <w:basedOn w:val="Normal"/>
    <w:next w:val="Normal"/>
    <w:link w:val="Ttulo4Char"/>
    <w:qFormat/>
    <w:rsid w:val="00420E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20E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20E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20EB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20E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20E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0E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420E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20EB1"/>
    <w:rPr>
      <w:rFonts w:ascii="Times New Roman" w:eastAsia="Times New Roman" w:hAnsi="Times New Roman"/>
      <w:b/>
      <w:bCs/>
      <w:sz w:val="25"/>
    </w:rPr>
  </w:style>
  <w:style w:type="character" w:customStyle="1" w:styleId="Ttulo4Char">
    <w:name w:val="Título 4 Char"/>
    <w:basedOn w:val="Fontepargpadro"/>
    <w:link w:val="Ttulo4"/>
    <w:rsid w:val="00420E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420E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420E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420EB1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20E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420EB1"/>
    <w:rPr>
      <w:rFonts w:ascii="Arial" w:eastAsia="Times New Roman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420EB1"/>
    <w:pPr>
      <w:spacing w:line="360" w:lineRule="auto"/>
      <w:jc w:val="center"/>
    </w:pPr>
    <w:rPr>
      <w:b/>
      <w:sz w:val="25"/>
      <w:szCs w:val="20"/>
    </w:rPr>
  </w:style>
  <w:style w:type="character" w:customStyle="1" w:styleId="TtuloChar">
    <w:name w:val="Título Char"/>
    <w:basedOn w:val="Fontepargpadro"/>
    <w:link w:val="Ttulo"/>
    <w:rsid w:val="00420EB1"/>
    <w:rPr>
      <w:rFonts w:ascii="Times New Roman" w:eastAsia="Times New Roman" w:hAnsi="Times New Roman" w:cs="Times New Roman"/>
      <w:b/>
      <w:sz w:val="25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0EB1"/>
    <w:pPr>
      <w:spacing w:line="360" w:lineRule="auto"/>
      <w:ind w:left="709" w:hanging="426"/>
      <w:jc w:val="both"/>
    </w:pPr>
    <w:rPr>
      <w:sz w:val="25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20EB1"/>
    <w:rPr>
      <w:rFonts w:ascii="Times New Roman" w:eastAsia="Times New Roman" w:hAnsi="Times New Roman" w:cs="Times New Roman"/>
      <w:sz w:val="25"/>
      <w:szCs w:val="20"/>
      <w:lang w:eastAsia="pt-BR"/>
    </w:rPr>
  </w:style>
  <w:style w:type="character" w:styleId="Nmerodepgina">
    <w:name w:val="page number"/>
    <w:basedOn w:val="Fontepargpadro"/>
    <w:rsid w:val="00420EB1"/>
  </w:style>
  <w:style w:type="paragraph" w:styleId="Rodap">
    <w:name w:val="footer"/>
    <w:basedOn w:val="Normal"/>
    <w:link w:val="RodapChar"/>
    <w:rsid w:val="00420EB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20E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F63EC"/>
    <w:pPr>
      <w:ind w:left="720"/>
      <w:contextualSpacing/>
    </w:pPr>
  </w:style>
  <w:style w:type="paragraph" w:styleId="Corpodetexto">
    <w:name w:val="Body Text"/>
    <w:basedOn w:val="Normal"/>
    <w:rsid w:val="003427D4"/>
    <w:pPr>
      <w:spacing w:after="120"/>
    </w:pPr>
  </w:style>
  <w:style w:type="paragraph" w:customStyle="1" w:styleId="A200160">
    <w:name w:val="_A200160"/>
    <w:rsid w:val="002B10A7"/>
    <w:pPr>
      <w:widowControl w:val="0"/>
      <w:autoSpaceDE w:val="0"/>
      <w:autoSpaceDN w:val="0"/>
      <w:ind w:firstLine="2736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2">
    <w:name w:val="Body Text Indent 2"/>
    <w:basedOn w:val="Normal"/>
    <w:rsid w:val="0008490D"/>
    <w:pPr>
      <w:spacing w:after="120" w:line="480" w:lineRule="auto"/>
      <w:ind w:left="283"/>
    </w:pPr>
  </w:style>
  <w:style w:type="paragraph" w:styleId="Corpodetexto2">
    <w:name w:val="Body Text 2"/>
    <w:basedOn w:val="Normal"/>
    <w:rsid w:val="0008490D"/>
    <w:pPr>
      <w:spacing w:after="120" w:line="480" w:lineRule="auto"/>
    </w:pPr>
  </w:style>
  <w:style w:type="paragraph" w:styleId="Recuodecorpodetexto3">
    <w:name w:val="Body Text Indent 3"/>
    <w:basedOn w:val="Normal"/>
    <w:rsid w:val="0008490D"/>
    <w:pPr>
      <w:spacing w:after="120"/>
      <w:ind w:left="283"/>
    </w:pPr>
    <w:rPr>
      <w:sz w:val="16"/>
      <w:szCs w:val="16"/>
    </w:rPr>
  </w:style>
  <w:style w:type="paragraph" w:customStyle="1" w:styleId="Corpodetexto21">
    <w:name w:val="Corpo de texto 21"/>
    <w:basedOn w:val="Normal"/>
    <w:rsid w:val="0008490D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styleId="Corpodetexto3">
    <w:name w:val="Body Text 3"/>
    <w:basedOn w:val="Normal"/>
    <w:rsid w:val="0008490D"/>
    <w:pPr>
      <w:spacing w:after="120"/>
    </w:pPr>
    <w:rPr>
      <w:sz w:val="16"/>
      <w:szCs w:val="16"/>
    </w:rPr>
  </w:style>
  <w:style w:type="paragraph" w:customStyle="1" w:styleId="Textopadro">
    <w:name w:val="Texto padrão"/>
    <w:basedOn w:val="Normal"/>
    <w:rsid w:val="0008490D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Pr-formataoHTML">
    <w:name w:val="HTML Preformatted"/>
    <w:basedOn w:val="Normal"/>
    <w:link w:val="Pr-formataoHTMLChar"/>
    <w:rsid w:val="00105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nhideWhenUsed/>
    <w:rsid w:val="00EF54A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5272E0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"/>
    <w:link w:val="Pr-formataoHTML"/>
    <w:rsid w:val="00D93A26"/>
    <w:rPr>
      <w:rFonts w:ascii="Courier New" w:eastAsia="Times New Roman" w:hAnsi="Courier New" w:cs="Courier New"/>
    </w:rPr>
  </w:style>
  <w:style w:type="character" w:styleId="Hyperlink">
    <w:name w:val="Hyperlink"/>
    <w:basedOn w:val="Fontepargpadro"/>
    <w:rsid w:val="0058066C"/>
    <w:rPr>
      <w:rFonts w:cs="Times New Roman"/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58066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8066C"/>
    <w:rPr>
      <w:rFonts w:ascii="Courier New" w:eastAsia="Times New Roman" w:hAnsi="Courier New"/>
    </w:rPr>
  </w:style>
  <w:style w:type="paragraph" w:customStyle="1" w:styleId="Corpodetexto22">
    <w:name w:val="Corpo de texto 22"/>
    <w:basedOn w:val="Normal"/>
    <w:rsid w:val="00BD3827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table" w:styleId="Tabelacomgrade">
    <w:name w:val="Table Grid"/>
    <w:basedOn w:val="Tabelanormal"/>
    <w:uiPriority w:val="39"/>
    <w:rsid w:val="00BD38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BD3827"/>
    <w:rPr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BD3827"/>
    <w:pPr>
      <w:widowControl w:val="0"/>
      <w:suppressAutoHyphens/>
      <w:autoSpaceDE w:val="0"/>
      <w:ind w:left="709" w:hanging="409"/>
      <w:jc w:val="both"/>
    </w:pPr>
    <w:rPr>
      <w:szCs w:val="20"/>
      <w:lang w:eastAsia="ar-SA"/>
    </w:rPr>
  </w:style>
  <w:style w:type="paragraph" w:customStyle="1" w:styleId="p6">
    <w:name w:val="p6"/>
    <w:basedOn w:val="Normal"/>
    <w:rsid w:val="001562BA"/>
    <w:pPr>
      <w:widowControl w:val="0"/>
      <w:autoSpaceDE w:val="0"/>
      <w:autoSpaceDN w:val="0"/>
      <w:spacing w:line="240" w:lineRule="atLeast"/>
      <w:jc w:val="both"/>
    </w:pPr>
  </w:style>
  <w:style w:type="paragraph" w:styleId="Textoembloco">
    <w:name w:val="Block Text"/>
    <w:basedOn w:val="Normal"/>
    <w:rsid w:val="001562BA"/>
    <w:pPr>
      <w:ind w:left="854" w:right="-93" w:hanging="854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1562BA"/>
    <w:pPr>
      <w:spacing w:before="100" w:beforeAutospacing="1" w:after="100" w:afterAutospacing="1"/>
    </w:pPr>
  </w:style>
  <w:style w:type="paragraph" w:customStyle="1" w:styleId="WW-Textosimples">
    <w:name w:val="WW-Texto simples"/>
    <w:basedOn w:val="Normal"/>
    <w:rsid w:val="001562BA"/>
    <w:pPr>
      <w:suppressAutoHyphens/>
      <w:spacing w:line="100" w:lineRule="atLeast"/>
    </w:pPr>
    <w:rPr>
      <w:rFonts w:ascii="Courier New" w:hAnsi="Courier New" w:cs="Courier New"/>
      <w:color w:val="00000A"/>
      <w:kern w:val="1"/>
      <w:sz w:val="20"/>
      <w:szCs w:val="20"/>
      <w:lang w:eastAsia="zh-CN"/>
    </w:rPr>
  </w:style>
  <w:style w:type="paragraph" w:customStyle="1" w:styleId="WW-Padro">
    <w:name w:val="WW-Padrão"/>
    <w:rsid w:val="001562BA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sz w:val="24"/>
      <w:szCs w:val="24"/>
      <w:lang w:val="en-US" w:eastAsia="en-US" w:bidi="en-US"/>
    </w:rPr>
  </w:style>
  <w:style w:type="character" w:styleId="Forte">
    <w:name w:val="Strong"/>
    <w:qFormat/>
    <w:rsid w:val="001562BA"/>
    <w:rPr>
      <w:b/>
      <w:bCs/>
    </w:rPr>
  </w:style>
  <w:style w:type="paragraph" w:styleId="Textodenotaderodap">
    <w:name w:val="footnote text"/>
    <w:basedOn w:val="Normal"/>
    <w:link w:val="TextodenotaderodapChar"/>
    <w:rsid w:val="001562BA"/>
    <w:pPr>
      <w:widowControl w:val="0"/>
      <w:suppressLineNumbers/>
      <w:suppressAutoHyphens/>
      <w:ind w:left="283" w:hanging="283"/>
    </w:pPr>
    <w:rPr>
      <w:rFonts w:eastAsia="DejaVu Sans" w:cs="Lohit Hindi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1562BA"/>
    <w:rPr>
      <w:rFonts w:ascii="Times New Roman" w:eastAsia="DejaVu Sans" w:hAnsi="Times New Roman" w:cs="Lohit Hindi"/>
      <w:kern w:val="1"/>
      <w:lang w:eastAsia="zh-CN" w:bidi="hi-IN"/>
    </w:rPr>
  </w:style>
  <w:style w:type="character" w:customStyle="1" w:styleId="Caracteresdenotaderodap">
    <w:name w:val="Caracteres de nota de rodapé"/>
    <w:rsid w:val="0015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FA22-4F33-4BBE-84D9-C68C6194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3362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TOMADA DE PREÇOS N</vt:lpstr>
    </vt:vector>
  </TitlesOfParts>
  <Company>P M Dois Irmãos</Company>
  <LinksUpToDate>false</LinksUpToDate>
  <CharactersWithSpaces>21479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N</dc:title>
  <dc:subject/>
  <dc:creator>Depto de Compras</dc:creator>
  <cp:keywords/>
  <dc:description/>
  <cp:lastModifiedBy>Licitações04</cp:lastModifiedBy>
  <cp:revision>8</cp:revision>
  <cp:lastPrinted>2017-07-18T17:42:00Z</cp:lastPrinted>
  <dcterms:created xsi:type="dcterms:W3CDTF">2017-08-02T13:35:00Z</dcterms:created>
  <dcterms:modified xsi:type="dcterms:W3CDTF">2017-08-02T13:58:00Z</dcterms:modified>
</cp:coreProperties>
</file>