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4E" w:rsidRPr="00EF5294" w:rsidRDefault="008F544E" w:rsidP="00DB29FF">
      <w:pPr>
        <w:pStyle w:val="Ttulo7"/>
        <w:ind w:left="1416" w:firstLine="708"/>
        <w:jc w:val="left"/>
        <w:rPr>
          <w:sz w:val="20"/>
          <w14:shadow w14:blurRad="50800" w14:dist="38100" w14:dir="2700000" w14:sx="100000" w14:sy="100000" w14:kx="0" w14:ky="0" w14:algn="tl">
            <w14:srgbClr w14:val="000000">
              <w14:alpha w14:val="60000"/>
            </w14:srgbClr>
          </w14:shadow>
        </w:rPr>
      </w:pPr>
      <w:r w:rsidRPr="00EF5294">
        <w:rPr>
          <w:sz w:val="20"/>
          <w14:shadow w14:blurRad="50800" w14:dist="38100" w14:dir="2700000" w14:sx="100000" w14:sy="100000" w14:kx="0" w14:ky="0" w14:algn="tl">
            <w14:srgbClr w14:val="000000">
              <w14:alpha w14:val="60000"/>
            </w14:srgbClr>
          </w14:shadow>
        </w:rPr>
        <w:t xml:space="preserve">   EDITAL DO PREGÃO PRESENCIAL Nº</w:t>
      </w:r>
      <w:proofErr w:type="gramStart"/>
      <w:r w:rsidR="00394D74" w:rsidRPr="00EF5294">
        <w:rPr>
          <w:sz w:val="20"/>
          <w14:shadow w14:blurRad="50800" w14:dist="38100" w14:dir="2700000" w14:sx="100000" w14:sy="100000" w14:kx="0" w14:ky="0" w14:algn="tl">
            <w14:srgbClr w14:val="000000">
              <w14:alpha w14:val="60000"/>
            </w14:srgbClr>
          </w14:shadow>
        </w:rPr>
        <w:t xml:space="preserve"> </w:t>
      </w:r>
      <w:r w:rsidR="00D25067" w:rsidRPr="00EF5294">
        <w:rPr>
          <w:sz w:val="20"/>
          <w14:shadow w14:blurRad="50800" w14:dist="38100" w14:dir="2700000" w14:sx="100000" w14:sy="100000" w14:kx="0" w14:ky="0" w14:algn="tl">
            <w14:srgbClr w14:val="000000">
              <w14:alpha w14:val="60000"/>
            </w14:srgbClr>
          </w14:shadow>
        </w:rPr>
        <w:t xml:space="preserve"> </w:t>
      </w:r>
      <w:proofErr w:type="gramEnd"/>
      <w:r w:rsidR="00394D74" w:rsidRPr="00EF5294">
        <w:rPr>
          <w:sz w:val="20"/>
          <w14:shadow w14:blurRad="50800" w14:dist="38100" w14:dir="2700000" w14:sx="100000" w14:sy="100000" w14:kx="0" w14:ky="0" w14:algn="tl">
            <w14:srgbClr w14:val="000000">
              <w14:alpha w14:val="60000"/>
            </w14:srgbClr>
          </w14:shadow>
        </w:rPr>
        <w:t>0</w:t>
      </w:r>
      <w:r w:rsidR="00F459B6">
        <w:rPr>
          <w:sz w:val="20"/>
          <w14:shadow w14:blurRad="50800" w14:dist="38100" w14:dir="2700000" w14:sx="100000" w14:sy="100000" w14:kx="0" w14:ky="0" w14:algn="tl">
            <w14:srgbClr w14:val="000000">
              <w14:alpha w14:val="60000"/>
            </w14:srgbClr>
          </w14:shadow>
        </w:rPr>
        <w:t>47</w:t>
      </w:r>
      <w:r w:rsidR="00090C7C">
        <w:rPr>
          <w:sz w:val="20"/>
          <w14:shadow w14:blurRad="50800" w14:dist="38100" w14:dir="2700000" w14:sx="100000" w14:sy="100000" w14:kx="0" w14:ky="0" w14:algn="tl">
            <w14:srgbClr w14:val="000000">
              <w14:alpha w14:val="60000"/>
            </w14:srgbClr>
          </w14:shadow>
        </w:rPr>
        <w:t>/2017</w:t>
      </w:r>
      <w:r w:rsidRPr="00EF5294">
        <w:rPr>
          <w:sz w:val="20"/>
          <w14:shadow w14:blurRad="50800" w14:dist="38100" w14:dir="2700000" w14:sx="100000" w14:sy="100000" w14:kx="0" w14:ky="0" w14:algn="tl">
            <w14:srgbClr w14:val="000000">
              <w14:alpha w14:val="60000"/>
            </w14:srgbClr>
          </w14:shadow>
        </w:rPr>
        <w:t xml:space="preserve"> </w:t>
      </w:r>
    </w:p>
    <w:p w:rsidR="00090C7C" w:rsidRPr="00BE7532" w:rsidRDefault="006E716D" w:rsidP="00BE7532">
      <w:pPr>
        <w:pStyle w:val="Ttulo7"/>
        <w:rPr>
          <w:sz w:val="20"/>
          <w14:shadow w14:blurRad="50800" w14:dist="38100" w14:dir="2700000" w14:sx="100000" w14:sy="100000" w14:kx="0" w14:ky="0" w14:algn="tl">
            <w14:srgbClr w14:val="000000">
              <w14:alpha w14:val="60000"/>
            </w14:srgbClr>
          </w14:shadow>
        </w:rPr>
      </w:pPr>
      <w:r w:rsidRPr="00EF5294">
        <w:rPr>
          <w:sz w:val="20"/>
          <w14:shadow w14:blurRad="50800" w14:dist="38100" w14:dir="2700000" w14:sx="100000" w14:sy="100000" w14:kx="0" w14:ky="0" w14:algn="tl">
            <w14:srgbClr w14:val="000000">
              <w14:alpha w14:val="60000"/>
            </w14:srgbClr>
          </w14:shadow>
        </w:rPr>
        <w:t>PROCESSO Nº</w:t>
      </w:r>
      <w:proofErr w:type="gramStart"/>
      <w:r w:rsidR="00FB07CE" w:rsidRPr="00EF5294">
        <w:rPr>
          <w:sz w:val="20"/>
          <w14:shadow w14:blurRad="50800" w14:dist="38100" w14:dir="2700000" w14:sx="100000" w14:sy="100000" w14:kx="0" w14:ky="0" w14:algn="tl">
            <w14:srgbClr w14:val="000000">
              <w14:alpha w14:val="60000"/>
            </w14:srgbClr>
          </w14:shadow>
        </w:rPr>
        <w:t xml:space="preserve"> </w:t>
      </w:r>
      <w:r w:rsidR="00883AD8" w:rsidRPr="00EF5294">
        <w:rPr>
          <w:sz w:val="20"/>
          <w14:shadow w14:blurRad="50800" w14:dist="38100" w14:dir="2700000" w14:sx="100000" w14:sy="100000" w14:kx="0" w14:ky="0" w14:algn="tl">
            <w14:srgbClr w14:val="000000">
              <w14:alpha w14:val="60000"/>
            </w14:srgbClr>
          </w14:shadow>
        </w:rPr>
        <w:t xml:space="preserve"> </w:t>
      </w:r>
      <w:proofErr w:type="gramEnd"/>
      <w:r w:rsidR="00F459B6">
        <w:rPr>
          <w:sz w:val="20"/>
          <w14:shadow w14:blurRad="50800" w14:dist="38100" w14:dir="2700000" w14:sx="100000" w14:sy="100000" w14:kx="0" w14:ky="0" w14:algn="tl">
            <w14:srgbClr w14:val="000000">
              <w14:alpha w14:val="60000"/>
            </w14:srgbClr>
          </w14:shadow>
        </w:rPr>
        <w:t>619</w:t>
      </w:r>
      <w:r w:rsidR="00CB77B5">
        <w:rPr>
          <w:sz w:val="20"/>
          <w14:shadow w14:blurRad="50800" w14:dist="38100" w14:dir="2700000" w14:sx="100000" w14:sy="100000" w14:kx="0" w14:ky="0" w14:algn="tl">
            <w14:srgbClr w14:val="000000">
              <w14:alpha w14:val="60000"/>
            </w14:srgbClr>
          </w14:shadow>
        </w:rPr>
        <w:t>/2017</w:t>
      </w:r>
    </w:p>
    <w:p w:rsidR="005523EC" w:rsidRPr="005523EC" w:rsidRDefault="005523EC" w:rsidP="005523EC">
      <w:pPr>
        <w:rPr>
          <w:rFonts w:ascii="Arial" w:hAnsi="Arial"/>
          <w:b/>
          <w:sz w:val="20"/>
          <w:szCs w:val="20"/>
        </w:rPr>
      </w:pPr>
      <w:r w:rsidRPr="005523EC">
        <w:rPr>
          <w:rFonts w:ascii="Arial" w:hAnsi="Arial"/>
          <w:sz w:val="22"/>
          <w:szCs w:val="20"/>
        </w:rPr>
        <w:t xml:space="preserve">       </w:t>
      </w:r>
      <w:r w:rsidR="009F6C20">
        <w:rPr>
          <w:rFonts w:ascii="Arial" w:hAnsi="Arial"/>
          <w:sz w:val="22"/>
          <w:szCs w:val="20"/>
        </w:rPr>
        <w:t xml:space="preserve">      </w:t>
      </w:r>
      <w:r w:rsidR="00300EA0">
        <w:rPr>
          <w:rFonts w:ascii="Arial" w:hAnsi="Arial"/>
          <w:sz w:val="22"/>
          <w:szCs w:val="20"/>
        </w:rPr>
        <w:t xml:space="preserve">  </w:t>
      </w:r>
      <w:r w:rsidRPr="005523EC">
        <w:rPr>
          <w:rFonts w:ascii="Arial" w:hAnsi="Arial"/>
          <w:sz w:val="22"/>
          <w:szCs w:val="20"/>
        </w:rPr>
        <w:t xml:space="preserve"> </w:t>
      </w:r>
      <w:r w:rsidRPr="005523EC">
        <w:rPr>
          <w:rFonts w:ascii="Arial" w:hAnsi="Arial"/>
          <w:b/>
          <w:sz w:val="20"/>
          <w:szCs w:val="20"/>
        </w:rPr>
        <w:t>LICITAÇÃO EXCLUSIVA ÀS BENEFICIÁRIAS DA LEI COMPLEMENTAR Nº 123/2006</w:t>
      </w:r>
    </w:p>
    <w:p w:rsidR="005523EC" w:rsidRPr="005523EC" w:rsidRDefault="005523EC" w:rsidP="005523EC">
      <w:pPr>
        <w:jc w:val="both"/>
        <w:rPr>
          <w:rFonts w:ascii="Arial" w:hAnsi="Arial" w:cs="Arial"/>
          <w:sz w:val="20"/>
          <w:szCs w:val="20"/>
        </w:rPr>
      </w:pPr>
    </w:p>
    <w:p w:rsidR="005523EC" w:rsidRDefault="005523EC" w:rsidP="005523EC">
      <w:pPr>
        <w:jc w:val="both"/>
        <w:rPr>
          <w:rFonts w:ascii="Arial" w:hAnsi="Arial" w:cs="Arial"/>
          <w:sz w:val="20"/>
          <w:szCs w:val="20"/>
        </w:rPr>
      </w:pPr>
      <w:r w:rsidRPr="005523EC">
        <w:rPr>
          <w:rFonts w:ascii="Arial" w:hAnsi="Arial" w:cs="Arial"/>
          <w:sz w:val="20"/>
          <w:szCs w:val="20"/>
        </w:rPr>
        <w:t xml:space="preserve">                   O Município de São Marcos, pessoa jurídica de direito público interno, inscrito no CNPJ sob o nº 88.818.299/0001-37, representado neste ato por sua Prefeita Municipal em exercício, comunica aos interessados que fará realizar licitação na modalidade </w:t>
      </w:r>
      <w:r w:rsidRPr="005523EC">
        <w:rPr>
          <w:rFonts w:ascii="Arial" w:hAnsi="Arial" w:cs="Arial"/>
          <w:b/>
          <w:sz w:val="20"/>
          <w:szCs w:val="20"/>
        </w:rPr>
        <w:t xml:space="preserve">PREGÃO PRESENCIAL </w:t>
      </w:r>
      <w:r w:rsidRPr="005523EC">
        <w:rPr>
          <w:rFonts w:ascii="Arial" w:hAnsi="Arial" w:cs="Arial"/>
          <w:sz w:val="20"/>
          <w:szCs w:val="20"/>
        </w:rPr>
        <w:t xml:space="preserve">visando à aquisição do objeto abaixo indicado. Os envelopes de </w:t>
      </w:r>
      <w:r w:rsidRPr="005523EC">
        <w:rPr>
          <w:rFonts w:ascii="Arial" w:hAnsi="Arial" w:cs="Arial"/>
          <w:b/>
          <w:sz w:val="20"/>
          <w:szCs w:val="20"/>
        </w:rPr>
        <w:t>“PROPOSTA DE PREÇOS” e “DOCUMENTAÇÃO”</w:t>
      </w:r>
      <w:r w:rsidRPr="005523EC">
        <w:rPr>
          <w:rFonts w:ascii="Arial" w:hAnsi="Arial" w:cs="Arial"/>
          <w:sz w:val="20"/>
          <w:szCs w:val="20"/>
        </w:rPr>
        <w:t xml:space="preserve"> deverão ser entregues no Setor de Licitações, localizado na sede deste Município – </w:t>
      </w:r>
      <w:proofErr w:type="spellStart"/>
      <w:r w:rsidRPr="005523EC">
        <w:rPr>
          <w:rFonts w:ascii="Arial" w:hAnsi="Arial" w:cs="Arial"/>
          <w:sz w:val="20"/>
          <w:szCs w:val="20"/>
        </w:rPr>
        <w:t>Av</w:t>
      </w:r>
      <w:proofErr w:type="spellEnd"/>
      <w:r w:rsidRPr="005523EC">
        <w:rPr>
          <w:rFonts w:ascii="Arial" w:hAnsi="Arial" w:cs="Arial"/>
          <w:sz w:val="20"/>
          <w:szCs w:val="20"/>
        </w:rPr>
        <w:t xml:space="preserve"> Venâncio Aires, nº. 720, Centro, São Marcos – RS. A abertura da sessão será realizada </w:t>
      </w:r>
      <w:r w:rsidRPr="00090C7C">
        <w:rPr>
          <w:rFonts w:ascii="Arial" w:hAnsi="Arial" w:cs="Arial"/>
          <w:b/>
          <w:sz w:val="20"/>
          <w:szCs w:val="20"/>
        </w:rPr>
        <w:t xml:space="preserve">às </w:t>
      </w:r>
      <w:r w:rsidR="00CB77B5">
        <w:rPr>
          <w:rFonts w:ascii="Arial" w:hAnsi="Arial" w:cs="Arial"/>
          <w:b/>
          <w:sz w:val="20"/>
          <w:szCs w:val="20"/>
        </w:rPr>
        <w:t>9</w:t>
      </w:r>
      <w:r w:rsidRPr="005523EC">
        <w:rPr>
          <w:rFonts w:ascii="Arial" w:hAnsi="Arial" w:cs="Arial"/>
          <w:b/>
          <w:bCs/>
          <w:sz w:val="20"/>
          <w:szCs w:val="20"/>
        </w:rPr>
        <w:t xml:space="preserve"> horas</w:t>
      </w:r>
      <w:r w:rsidRPr="005523EC">
        <w:rPr>
          <w:rFonts w:ascii="Arial" w:hAnsi="Arial" w:cs="Arial"/>
          <w:sz w:val="20"/>
          <w:szCs w:val="20"/>
        </w:rPr>
        <w:t xml:space="preserve"> </w:t>
      </w:r>
      <w:r w:rsidRPr="005523EC">
        <w:rPr>
          <w:rFonts w:ascii="Arial" w:hAnsi="Arial" w:cs="Arial"/>
          <w:b/>
          <w:bCs/>
          <w:sz w:val="20"/>
          <w:szCs w:val="20"/>
        </w:rPr>
        <w:t>do dia</w:t>
      </w:r>
      <w:r w:rsidR="003B3DBF">
        <w:rPr>
          <w:rFonts w:ascii="Arial" w:hAnsi="Arial" w:cs="Arial"/>
          <w:b/>
          <w:bCs/>
          <w:sz w:val="20"/>
          <w:szCs w:val="20"/>
        </w:rPr>
        <w:t xml:space="preserve"> </w:t>
      </w:r>
      <w:r w:rsidR="00F459B6">
        <w:rPr>
          <w:rFonts w:ascii="Arial" w:hAnsi="Arial" w:cs="Arial"/>
          <w:b/>
          <w:bCs/>
          <w:sz w:val="20"/>
          <w:szCs w:val="20"/>
        </w:rPr>
        <w:t>10</w:t>
      </w:r>
      <w:r w:rsidR="003B3DBF">
        <w:rPr>
          <w:rFonts w:ascii="Arial" w:hAnsi="Arial" w:cs="Arial"/>
          <w:b/>
          <w:bCs/>
          <w:sz w:val="20"/>
          <w:szCs w:val="20"/>
        </w:rPr>
        <w:t xml:space="preserve"> </w:t>
      </w:r>
      <w:r w:rsidRPr="005523EC">
        <w:rPr>
          <w:rFonts w:ascii="Arial" w:hAnsi="Arial" w:cs="Arial"/>
          <w:b/>
          <w:bCs/>
          <w:sz w:val="20"/>
          <w:szCs w:val="20"/>
        </w:rPr>
        <w:t xml:space="preserve">de </w:t>
      </w:r>
      <w:r w:rsidR="00F459B6">
        <w:rPr>
          <w:rFonts w:ascii="Arial" w:hAnsi="Arial" w:cs="Arial"/>
          <w:b/>
          <w:bCs/>
          <w:sz w:val="20"/>
          <w:szCs w:val="20"/>
        </w:rPr>
        <w:t>agosto</w:t>
      </w:r>
      <w:r w:rsidR="00300EA0">
        <w:rPr>
          <w:rFonts w:ascii="Arial" w:hAnsi="Arial" w:cs="Arial"/>
          <w:b/>
          <w:bCs/>
          <w:sz w:val="20"/>
          <w:szCs w:val="20"/>
        </w:rPr>
        <w:t xml:space="preserve"> </w:t>
      </w:r>
      <w:r w:rsidRPr="005523EC">
        <w:rPr>
          <w:rFonts w:ascii="Arial" w:hAnsi="Arial" w:cs="Arial"/>
          <w:b/>
          <w:bCs/>
          <w:sz w:val="20"/>
          <w:szCs w:val="20"/>
        </w:rPr>
        <w:t>de 201</w:t>
      </w:r>
      <w:r w:rsidR="00090C7C">
        <w:rPr>
          <w:rFonts w:ascii="Arial" w:hAnsi="Arial" w:cs="Arial"/>
          <w:b/>
          <w:bCs/>
          <w:sz w:val="20"/>
          <w:szCs w:val="20"/>
        </w:rPr>
        <w:t>7</w:t>
      </w:r>
      <w:r w:rsidRPr="005523EC">
        <w:rPr>
          <w:rFonts w:ascii="Arial" w:hAnsi="Arial" w:cs="Arial"/>
          <w:b/>
          <w:bCs/>
          <w:sz w:val="20"/>
          <w:szCs w:val="20"/>
        </w:rPr>
        <w:t xml:space="preserve"> </w:t>
      </w:r>
      <w:r w:rsidRPr="005523EC">
        <w:rPr>
          <w:rFonts w:ascii="Arial" w:hAnsi="Arial" w:cs="Arial"/>
          <w:sz w:val="20"/>
          <w:szCs w:val="20"/>
        </w:rPr>
        <w:t xml:space="preserve">ou do primeiro dia útil </w:t>
      </w:r>
      <w:proofErr w:type="spellStart"/>
      <w:r w:rsidRPr="005523EC">
        <w:rPr>
          <w:rFonts w:ascii="Arial" w:hAnsi="Arial" w:cs="Arial"/>
          <w:sz w:val="20"/>
          <w:szCs w:val="20"/>
        </w:rPr>
        <w:t>subseqüente</w:t>
      </w:r>
      <w:proofErr w:type="spellEnd"/>
      <w:r w:rsidRPr="005523EC">
        <w:rPr>
          <w:rFonts w:ascii="Arial" w:hAnsi="Arial" w:cs="Arial"/>
          <w:sz w:val="20"/>
          <w:szCs w:val="20"/>
        </w:rPr>
        <w:t xml:space="preserve">, na hipótese de não haver expediente nesta data. A presente licitação será do tipo </w:t>
      </w:r>
      <w:r w:rsidRPr="005523EC">
        <w:rPr>
          <w:rFonts w:ascii="Arial" w:hAnsi="Arial" w:cs="Arial"/>
          <w:b/>
          <w:sz w:val="20"/>
          <w:szCs w:val="20"/>
        </w:rPr>
        <w:t>MENOR PREÇO POR ITEM</w:t>
      </w:r>
      <w:r w:rsidRPr="005523EC">
        <w:rPr>
          <w:rFonts w:ascii="Arial" w:hAnsi="Arial" w:cs="Arial"/>
          <w:sz w:val="20"/>
          <w:szCs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090C7C" w:rsidRPr="005523EC" w:rsidRDefault="00090C7C" w:rsidP="005523EC">
      <w:pPr>
        <w:jc w:val="both"/>
        <w:rPr>
          <w:rFonts w:ascii="Arial" w:hAnsi="Arial" w:cs="Arial"/>
          <w:sz w:val="20"/>
          <w:szCs w:val="20"/>
        </w:rPr>
      </w:pPr>
    </w:p>
    <w:p w:rsidR="005523EC" w:rsidRPr="00090C7C" w:rsidRDefault="005523EC" w:rsidP="005523EC">
      <w:pPr>
        <w:jc w:val="both"/>
        <w:rPr>
          <w:rFonts w:ascii="Arial" w:hAnsi="Arial" w:cs="Arial"/>
          <w:b/>
          <w:sz w:val="20"/>
          <w:szCs w:val="20"/>
        </w:rPr>
      </w:pPr>
      <w:r w:rsidRPr="005523EC">
        <w:rPr>
          <w:rFonts w:ascii="Arial" w:hAnsi="Arial" w:cs="Arial"/>
          <w:sz w:val="20"/>
          <w:szCs w:val="20"/>
        </w:rPr>
        <w:t xml:space="preserve">                    </w:t>
      </w:r>
      <w:r w:rsidRPr="00090C7C">
        <w:rPr>
          <w:rFonts w:ascii="Arial" w:hAnsi="Arial" w:cs="Arial"/>
          <w:b/>
          <w:sz w:val="20"/>
          <w:szCs w:val="20"/>
        </w:rPr>
        <w:t>A presente licitação será exclusiva às beneficiárias da Lei Complementar nº 123/2006, nos termos do seu artigo 48, inciso I, alterado pela Lei Complementar nº 147/2014.</w:t>
      </w:r>
    </w:p>
    <w:p w:rsidR="00CD1F8A" w:rsidRPr="00090C7C" w:rsidRDefault="00CD1F8A" w:rsidP="005523EC">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 </w:t>
      </w:r>
      <w:r w:rsidRPr="005523EC">
        <w:rPr>
          <w:rFonts w:ascii="Arial" w:hAnsi="Arial" w:cs="Arial"/>
          <w:sz w:val="20"/>
          <w:szCs w:val="20"/>
        </w:rPr>
        <w:t>-</w:t>
      </w:r>
      <w:r w:rsidRPr="005523EC">
        <w:rPr>
          <w:rFonts w:ascii="Arial" w:hAnsi="Arial" w:cs="Arial"/>
          <w:b/>
          <w:sz w:val="20"/>
          <w:szCs w:val="20"/>
        </w:rPr>
        <w:t xml:space="preserve"> DO OBJETO</w:t>
      </w:r>
    </w:p>
    <w:p w:rsidR="005523EC" w:rsidRPr="005523EC" w:rsidRDefault="005523EC" w:rsidP="00BE7532">
      <w:pPr>
        <w:jc w:val="both"/>
        <w:rPr>
          <w:rFonts w:ascii="Arial" w:hAnsi="Arial" w:cs="Arial"/>
          <w:sz w:val="20"/>
          <w:szCs w:val="20"/>
        </w:rPr>
      </w:pPr>
      <w:r w:rsidRPr="005523EC">
        <w:rPr>
          <w:rFonts w:ascii="Arial" w:hAnsi="Arial" w:cs="Arial"/>
          <w:b/>
          <w:sz w:val="20"/>
          <w:szCs w:val="20"/>
        </w:rPr>
        <w:t>1.1</w:t>
      </w:r>
      <w:proofErr w:type="gramStart"/>
      <w:r w:rsidRPr="005523EC">
        <w:rPr>
          <w:rFonts w:ascii="Arial" w:hAnsi="Arial" w:cs="Arial"/>
          <w:b/>
          <w:sz w:val="20"/>
          <w:szCs w:val="20"/>
        </w:rPr>
        <w:t xml:space="preserve">  </w:t>
      </w:r>
      <w:proofErr w:type="gramEnd"/>
      <w:r w:rsidRPr="005523EC">
        <w:rPr>
          <w:rFonts w:ascii="Arial" w:hAnsi="Arial" w:cs="Arial"/>
          <w:b/>
          <w:sz w:val="20"/>
          <w:szCs w:val="20"/>
        </w:rPr>
        <w:t>- O presente pregão tem como objeto a aquisição de</w:t>
      </w:r>
      <w:r w:rsidR="00324A44">
        <w:rPr>
          <w:rFonts w:ascii="Arial" w:hAnsi="Arial" w:cs="Arial"/>
          <w:b/>
          <w:sz w:val="20"/>
          <w:szCs w:val="20"/>
        </w:rPr>
        <w:t xml:space="preserve"> </w:t>
      </w:r>
      <w:r w:rsidR="00F459B6">
        <w:rPr>
          <w:rFonts w:ascii="Arial" w:hAnsi="Arial" w:cs="Arial"/>
          <w:b/>
          <w:sz w:val="20"/>
          <w:szCs w:val="20"/>
        </w:rPr>
        <w:t>cartuchos e folhas</w:t>
      </w:r>
      <w:r w:rsidRPr="005523EC">
        <w:rPr>
          <w:rFonts w:ascii="Arial" w:hAnsi="Arial" w:cs="Arial"/>
          <w:b/>
          <w:sz w:val="20"/>
          <w:szCs w:val="20"/>
        </w:rPr>
        <w:t xml:space="preserve">, conforme descrição constante no Anexo II do presente edital. </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1.1.1 - Todas as despesas com a entrega do objeto correrão por conta da proponente vencedora da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1.1.2 - Caso não seja consumida a integralidade dos itens adjudicados, não assistirá qualquer indenização à </w:t>
      </w:r>
      <w:r w:rsidR="00CE6586">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08"/>
        <w:jc w:val="both"/>
        <w:rPr>
          <w:rFonts w:ascii="Arial" w:hAnsi="Arial" w:cs="Arial"/>
          <w:b/>
          <w:sz w:val="20"/>
          <w:szCs w:val="20"/>
        </w:rPr>
      </w:pPr>
      <w:r w:rsidRPr="005523EC">
        <w:rPr>
          <w:rFonts w:ascii="Arial" w:hAnsi="Arial" w:cs="Arial"/>
          <w:b/>
          <w:sz w:val="20"/>
          <w:szCs w:val="20"/>
        </w:rPr>
        <w:t>2 -  DO CREDENCIAMENTO</w:t>
      </w:r>
    </w:p>
    <w:p w:rsidR="005523EC" w:rsidRPr="005523EC" w:rsidRDefault="005523EC" w:rsidP="005523EC">
      <w:pPr>
        <w:ind w:left="708" w:firstLine="708"/>
        <w:jc w:val="both"/>
        <w:rPr>
          <w:rFonts w:ascii="Arial" w:hAnsi="Arial" w:cs="Arial"/>
          <w:b/>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2.1 </w:t>
      </w:r>
      <w:r w:rsidRPr="005523EC">
        <w:rPr>
          <w:rFonts w:ascii="Arial" w:hAnsi="Arial" w:cs="Arial"/>
          <w:sz w:val="20"/>
          <w:szCs w:val="20"/>
        </w:rPr>
        <w:t>Se representada pelo Sócio, deve apresentar:</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a. Ato Constitutivo (comprovando que tem poderes para tomar e assinar decisões pela empresa)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c.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d. Declaração firmada por seu representante, sob as penas da Lei, de que é beneficiária da Lei Complementar nº 123/20067.</w:t>
      </w:r>
    </w:p>
    <w:p w:rsidR="005523EC" w:rsidRPr="005523EC" w:rsidRDefault="005523EC" w:rsidP="005523EC">
      <w:pPr>
        <w:widowControl w:val="0"/>
        <w:jc w:val="both"/>
        <w:rPr>
          <w:rFonts w:ascii="Arial" w:hAnsi="Arial" w:cs="Arial"/>
          <w:sz w:val="20"/>
          <w:szCs w:val="20"/>
        </w:rPr>
      </w:pPr>
    </w:p>
    <w:p w:rsidR="005523EC" w:rsidRPr="005523EC" w:rsidRDefault="005523EC" w:rsidP="00CD1F8A">
      <w:pPr>
        <w:widowControl w:val="0"/>
        <w:ind w:firstLine="1440"/>
        <w:jc w:val="both"/>
        <w:rPr>
          <w:rFonts w:ascii="Arial" w:hAnsi="Arial" w:cs="Arial"/>
          <w:sz w:val="20"/>
          <w:szCs w:val="20"/>
        </w:rPr>
      </w:pPr>
      <w:r w:rsidRPr="005523EC">
        <w:rPr>
          <w:rFonts w:ascii="Arial" w:hAnsi="Arial" w:cs="Arial"/>
          <w:b/>
          <w:sz w:val="20"/>
          <w:szCs w:val="20"/>
        </w:rPr>
        <w:t xml:space="preserve">2.2 </w:t>
      </w:r>
      <w:r w:rsidRPr="005523EC">
        <w:rPr>
          <w:rFonts w:ascii="Arial" w:hAnsi="Arial" w:cs="Arial"/>
          <w:sz w:val="20"/>
          <w:szCs w:val="20"/>
        </w:rPr>
        <w:t>Se representada por procurador, deve apresentar:</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c. Procuração </w:t>
      </w:r>
      <w:r w:rsidRPr="005523EC">
        <w:rPr>
          <w:rFonts w:ascii="Arial" w:hAnsi="Arial" w:cs="Arial"/>
          <w:b/>
          <w:sz w:val="20"/>
          <w:szCs w:val="20"/>
        </w:rPr>
        <w:t xml:space="preserve">(anexo I), </w:t>
      </w:r>
      <w:r w:rsidRPr="005523EC">
        <w:rPr>
          <w:rFonts w:ascii="Arial" w:hAnsi="Arial" w:cs="Arial"/>
          <w:sz w:val="20"/>
          <w:szCs w:val="20"/>
        </w:rPr>
        <w:t>com firma reconhecida.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d.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e. Declaração firmada por seu representante, sob as penas da Lei, de que é beneficiária da Lei Complementar nº 123/20067.</w:t>
      </w:r>
    </w:p>
    <w:p w:rsidR="005523EC" w:rsidRPr="005523EC" w:rsidRDefault="005523EC" w:rsidP="005F2ED6">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2.3 </w:t>
      </w:r>
      <w:r w:rsidRPr="005523EC">
        <w:rPr>
          <w:rFonts w:ascii="Arial" w:hAnsi="Arial" w:cs="Arial"/>
          <w:sz w:val="20"/>
          <w:szCs w:val="20"/>
        </w:rPr>
        <w:t xml:space="preserve">Se remetida via postal, deve apresentar, </w:t>
      </w:r>
      <w:r w:rsidRPr="005523EC">
        <w:rPr>
          <w:rFonts w:ascii="Arial" w:hAnsi="Arial" w:cs="Arial"/>
          <w:b/>
          <w:sz w:val="20"/>
          <w:szCs w:val="20"/>
        </w:rPr>
        <w:t>fora dos envelopes</w:t>
      </w:r>
      <w:r w:rsidRPr="005523EC">
        <w:rPr>
          <w:rFonts w:ascii="Arial" w:hAnsi="Arial" w:cs="Arial"/>
          <w:sz w:val="20"/>
          <w:szCs w:val="20"/>
        </w:rPr>
        <w:t>:</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lastRenderedPageBreak/>
        <w:t>a. Ato Constitutivo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b.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c. </w:t>
      </w:r>
      <w:r w:rsidRPr="005523EC">
        <w:rPr>
          <w:rFonts w:ascii="Arial" w:hAnsi="Arial" w:cs="Arial"/>
          <w:sz w:val="20"/>
          <w:szCs w:val="20"/>
        </w:rPr>
        <w:t>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2.4 – Se a </w:t>
      </w:r>
      <w:r w:rsidR="00CE6586">
        <w:rPr>
          <w:rFonts w:ascii="Arial" w:hAnsi="Arial" w:cs="Arial"/>
          <w:sz w:val="20"/>
          <w:szCs w:val="20"/>
        </w:rPr>
        <w:t>proponente</w:t>
      </w:r>
      <w:r w:rsidRPr="005523EC">
        <w:rPr>
          <w:rFonts w:ascii="Arial" w:hAnsi="Arial" w:cs="Arial"/>
          <w:sz w:val="20"/>
          <w:szCs w:val="20"/>
        </w:rPr>
        <w:t xml:space="preserve"> não apresentar as declarações escritas, previstas nos itens 2.1, 2.2 e 2.3, seu representante poderá fazê-las, de próprio punho, no momento do credenciamento.</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2.5 - Os documentos de credenciamento de que tratam os itens 2.1, 2.2 e 2,3 deverão vir </w:t>
      </w:r>
      <w:r w:rsidRPr="005523EC">
        <w:rPr>
          <w:rFonts w:ascii="Arial" w:hAnsi="Arial" w:cs="Arial"/>
          <w:b/>
          <w:sz w:val="20"/>
          <w:szCs w:val="20"/>
        </w:rPr>
        <w:t xml:space="preserve">FORA DOS ENVELOPES </w:t>
      </w:r>
      <w:r w:rsidRPr="005523EC">
        <w:rPr>
          <w:rFonts w:ascii="Arial" w:hAnsi="Arial" w:cs="Arial"/>
          <w:sz w:val="20"/>
          <w:szCs w:val="20"/>
        </w:rPr>
        <w:t xml:space="preserve">de documentação e proposta e ficarão retidos nos autos. </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2.6 – Havendo remessa via postal dos envelopes, ou defeito no credenciamento, caso a empresa não cumpra o disposto no item 2.1 “a”, “c”,</w:t>
      </w:r>
      <w:proofErr w:type="gramStart"/>
      <w:r w:rsidRPr="005523EC">
        <w:rPr>
          <w:rFonts w:ascii="Arial" w:hAnsi="Arial" w:cs="Arial"/>
          <w:sz w:val="20"/>
          <w:szCs w:val="20"/>
        </w:rPr>
        <w:t xml:space="preserve">  </w:t>
      </w:r>
      <w:proofErr w:type="gramEnd"/>
      <w:r w:rsidRPr="005523EC">
        <w:rPr>
          <w:rFonts w:ascii="Arial" w:hAnsi="Arial" w:cs="Arial"/>
          <w:sz w:val="20"/>
          <w:szCs w:val="20"/>
        </w:rPr>
        <w:t>2.2 “a”, “d”,  e  2.3, letras “a” e “b”, a empresa não será credenciada.</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96490E">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Se houver defeito no credenciamento pela ausência dos documentos tratados nos itens 2.1 letra ”b” e 2.2</w:t>
      </w:r>
      <w:proofErr w:type="gramStart"/>
      <w:r w:rsidRPr="005523EC">
        <w:rPr>
          <w:rFonts w:ascii="Arial" w:hAnsi="Arial" w:cs="Arial"/>
          <w:sz w:val="20"/>
          <w:szCs w:val="20"/>
        </w:rPr>
        <w:t xml:space="preserve">  </w:t>
      </w:r>
      <w:proofErr w:type="gramEnd"/>
      <w:r w:rsidRPr="005523EC">
        <w:rPr>
          <w:rFonts w:ascii="Arial" w:hAnsi="Arial" w:cs="Arial"/>
          <w:sz w:val="20"/>
          <w:szCs w:val="20"/>
        </w:rPr>
        <w:t xml:space="preserve">letras “b” e “c”, a </w:t>
      </w:r>
      <w:r w:rsidR="00CE6586">
        <w:rPr>
          <w:rFonts w:ascii="Arial" w:hAnsi="Arial" w:cs="Arial"/>
          <w:sz w:val="20"/>
          <w:szCs w:val="20"/>
        </w:rPr>
        <w:t>proponente</w:t>
      </w:r>
      <w:r w:rsidRPr="005523EC">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2.7 -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w:t>
      </w:r>
    </w:p>
    <w:p w:rsidR="005523EC" w:rsidRPr="005523EC" w:rsidRDefault="005523EC" w:rsidP="005523EC">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3 </w:t>
      </w:r>
      <w:r w:rsidRPr="005523EC">
        <w:rPr>
          <w:rFonts w:ascii="Arial" w:hAnsi="Arial" w:cs="Arial"/>
          <w:sz w:val="20"/>
          <w:szCs w:val="20"/>
        </w:rPr>
        <w:t>-</w:t>
      </w:r>
      <w:r w:rsidRPr="005523EC">
        <w:rPr>
          <w:rFonts w:ascii="Arial" w:hAnsi="Arial" w:cs="Arial"/>
          <w:b/>
          <w:sz w:val="20"/>
          <w:szCs w:val="20"/>
        </w:rPr>
        <w:t xml:space="preserve"> DA PROPOSTA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3.1 - A proposta deverá ser entregue em envelope fechado, contendo a seguinte indicação:</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PREGÃO PRESENCIAL Nº </w:t>
      </w:r>
      <w:r w:rsidR="00CE6586">
        <w:rPr>
          <w:rFonts w:ascii="Arial" w:hAnsi="Arial" w:cs="Arial"/>
          <w:b/>
          <w:sz w:val="20"/>
          <w:szCs w:val="20"/>
        </w:rPr>
        <w:t>0</w:t>
      </w:r>
      <w:r w:rsidR="00F459B6">
        <w:rPr>
          <w:rFonts w:ascii="Arial" w:hAnsi="Arial" w:cs="Arial"/>
          <w:b/>
          <w:sz w:val="20"/>
          <w:szCs w:val="20"/>
        </w:rPr>
        <w:t>47</w:t>
      </w:r>
      <w:r w:rsidR="00CE6586">
        <w:rPr>
          <w:rFonts w:ascii="Arial" w:hAnsi="Arial" w:cs="Arial"/>
          <w:b/>
          <w:sz w:val="20"/>
          <w:szCs w:val="20"/>
        </w:rPr>
        <w:t>/2017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CE6586">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ENVELOPE N.º 01 - “PROPOSTA DE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3.2 - A proposta necessariamente deverá preencher os seguintes requisitos: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a) ser apresentada no formulário </w:t>
      </w:r>
      <w:r w:rsidRPr="005523EC">
        <w:rPr>
          <w:rFonts w:ascii="Arial" w:hAnsi="Arial" w:cs="Arial"/>
          <w:b/>
          <w:sz w:val="20"/>
          <w:szCs w:val="20"/>
        </w:rPr>
        <w:t>ANEXO II</w:t>
      </w:r>
      <w:r w:rsidRPr="005523EC">
        <w:rPr>
          <w:rFonts w:ascii="Arial" w:hAnsi="Arial" w:cs="Arial"/>
          <w:sz w:val="20"/>
          <w:szCs w:val="20"/>
        </w:rPr>
        <w:t xml:space="preserve">, com prazo de validade mínimo de 60 (sessenta) dias. Não serão permitidas alternativas, emendas, rasuras ou entrelinhas.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suas folhas devem estar assinadas e rubricadas pelo seu representante legal, sendo que no final da proposta, deve ter o carimbo de CNPJ, assinatura e data</w:t>
      </w:r>
      <w:proofErr w:type="gramStart"/>
      <w:r w:rsidRPr="005523EC">
        <w:rPr>
          <w:rFonts w:ascii="Arial" w:hAnsi="Arial" w:cs="Arial"/>
          <w:sz w:val="20"/>
          <w:szCs w:val="20"/>
        </w:rPr>
        <w:t>.;</w:t>
      </w:r>
      <w:proofErr w:type="gramEnd"/>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c) conter discriminados em moeda corrente nacional os </w:t>
      </w:r>
      <w:r w:rsidRPr="005523EC">
        <w:rPr>
          <w:rFonts w:ascii="Arial" w:hAnsi="Arial" w:cs="Arial"/>
          <w:b/>
          <w:sz w:val="20"/>
          <w:szCs w:val="20"/>
        </w:rPr>
        <w:t>preços totais</w:t>
      </w:r>
      <w:r w:rsidRPr="005523EC">
        <w:rPr>
          <w:rFonts w:ascii="Arial" w:hAnsi="Arial" w:cs="Arial"/>
          <w:sz w:val="20"/>
          <w:szCs w:val="20"/>
        </w:rPr>
        <w:t xml:space="preserve">, </w:t>
      </w:r>
      <w:r w:rsidRPr="005523EC">
        <w:rPr>
          <w:rFonts w:ascii="Arial" w:hAnsi="Arial" w:cs="Arial"/>
          <w:b/>
          <w:sz w:val="20"/>
          <w:szCs w:val="20"/>
        </w:rPr>
        <w:t>por item</w:t>
      </w:r>
      <w:r w:rsidRPr="005523EC">
        <w:rPr>
          <w:rFonts w:ascii="Arial" w:hAnsi="Arial" w:cs="Arial"/>
          <w:sz w:val="20"/>
          <w:szCs w:val="20"/>
        </w:rPr>
        <w:t>, limitados a 02 (duas) casas decimais para os centavos;</w:t>
      </w:r>
    </w:p>
    <w:p w:rsidR="005523EC" w:rsidRPr="005523EC" w:rsidRDefault="005523EC" w:rsidP="005523EC">
      <w:pPr>
        <w:ind w:firstLine="1440"/>
        <w:jc w:val="both"/>
        <w:rPr>
          <w:rFonts w:ascii="Arial" w:hAnsi="Arial" w:cs="Arial"/>
          <w:sz w:val="20"/>
          <w:szCs w:val="20"/>
        </w:rPr>
      </w:pPr>
    </w:p>
    <w:p w:rsid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4 </w:t>
      </w:r>
      <w:r w:rsidRPr="005523EC">
        <w:rPr>
          <w:rFonts w:ascii="Arial" w:hAnsi="Arial" w:cs="Arial"/>
          <w:sz w:val="20"/>
          <w:szCs w:val="20"/>
        </w:rPr>
        <w:t>-</w:t>
      </w:r>
      <w:r w:rsidRPr="005523EC">
        <w:rPr>
          <w:rFonts w:ascii="Arial" w:hAnsi="Arial" w:cs="Arial"/>
          <w:b/>
          <w:sz w:val="20"/>
          <w:szCs w:val="20"/>
        </w:rPr>
        <w:t xml:space="preserve"> DA HABILITAÇÃO</w:t>
      </w:r>
    </w:p>
    <w:p w:rsidR="00993C52" w:rsidRPr="005523EC" w:rsidRDefault="00993C52"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4.1 - Toda a documentação de habilitação deverá ser entregue em envelope fechado, contendo a seguinte indicação:        </w:t>
      </w:r>
    </w:p>
    <w:p w:rsidR="005523EC" w:rsidRPr="005523EC" w:rsidRDefault="005523EC" w:rsidP="00CE6586">
      <w:pPr>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F459B6">
        <w:rPr>
          <w:rFonts w:ascii="Arial" w:hAnsi="Arial" w:cs="Arial"/>
          <w:b/>
          <w:sz w:val="20"/>
          <w:szCs w:val="20"/>
        </w:rPr>
        <w:t>47</w:t>
      </w:r>
      <w:r w:rsidR="00CE6586">
        <w:rPr>
          <w:rFonts w:ascii="Arial" w:hAnsi="Arial" w:cs="Arial"/>
          <w:b/>
          <w:sz w:val="20"/>
          <w:szCs w:val="20"/>
        </w:rPr>
        <w:t>/2017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CE6586">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b/>
          <w:sz w:val="20"/>
          <w:szCs w:val="20"/>
        </w:rPr>
        <w:t>ENVELOPE N.º 02 - “DOCUMENTAÇÃO”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4.2 - Para habilitação na presente licitação será exigida a entrega dos seguintes documentos:</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a) Cartão do Cadastro Nacional de Pessoa Jurídica – CNPJ;</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c) Prova de Regularidade com a Fazenda Estadual;</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d) Prova de Regularidade com a Fazenda Municipal, do domicílio ou sede do </w:t>
      </w:r>
      <w:r w:rsidR="00CE6586">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e) Prova de Regularidade com o Fundo de Garantia por Tempo de Serviço - FGTS (Certificado de Regularidade do FGTS - CRF);</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f) Certidão negativa de falência expedida pelo distribuidor da sede da pessoa jurídica, </w:t>
      </w:r>
      <w:r w:rsidRPr="005523EC">
        <w:rPr>
          <w:rFonts w:ascii="Arial" w:hAnsi="Arial" w:cs="Arial"/>
          <w:b/>
          <w:sz w:val="20"/>
          <w:szCs w:val="20"/>
        </w:rPr>
        <w:t>pelo prazo de até 60 dias, anteriores ao prazo da abertura dos envelopes</w:t>
      </w:r>
      <w:proofErr w:type="gramStart"/>
      <w:r w:rsidRPr="005523EC">
        <w:rPr>
          <w:rFonts w:ascii="Arial" w:hAnsi="Arial" w:cs="Arial"/>
          <w:b/>
          <w:sz w:val="20"/>
          <w:szCs w:val="20"/>
        </w:rPr>
        <w:t>.</w:t>
      </w:r>
      <w:r w:rsidRPr="005523EC">
        <w:rPr>
          <w:rFonts w:ascii="Arial" w:hAnsi="Arial" w:cs="Arial"/>
          <w:sz w:val="20"/>
          <w:szCs w:val="20"/>
        </w:rPr>
        <w:t>.</w:t>
      </w:r>
      <w:proofErr w:type="gramEnd"/>
    </w:p>
    <w:p w:rsidR="005523EC" w:rsidRPr="005523EC" w:rsidRDefault="005523EC" w:rsidP="005523EC">
      <w:pPr>
        <w:rPr>
          <w:rFonts w:ascii="Arial" w:hAnsi="Arial" w:cs="Arial"/>
          <w:sz w:val="20"/>
          <w:szCs w:val="20"/>
        </w:rPr>
      </w:pPr>
      <w:r w:rsidRPr="005523EC">
        <w:rPr>
          <w:rFonts w:ascii="Arial" w:hAnsi="Arial" w:cs="Arial"/>
          <w:sz w:val="20"/>
          <w:szCs w:val="20"/>
        </w:rPr>
        <w:t xml:space="preserve">                         g)  Declaração que a </w:t>
      </w:r>
      <w:r w:rsidR="00CE6586">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 (ANEXO IV);</w:t>
      </w:r>
    </w:p>
    <w:p w:rsidR="005523EC" w:rsidRPr="005523EC" w:rsidRDefault="005523EC" w:rsidP="005523EC">
      <w:pPr>
        <w:rPr>
          <w:rFonts w:ascii="Arial" w:hAnsi="Arial" w:cs="Arial"/>
          <w:b/>
          <w:sz w:val="21"/>
          <w:szCs w:val="21"/>
        </w:rPr>
      </w:pPr>
      <w:r w:rsidRPr="005523EC">
        <w:rPr>
          <w:rFonts w:ascii="Arial" w:hAnsi="Arial" w:cs="Arial"/>
          <w:sz w:val="20"/>
          <w:szCs w:val="20"/>
        </w:rPr>
        <w:t xml:space="preserve">                          h) </w:t>
      </w:r>
      <w:r w:rsidRPr="005523EC">
        <w:rPr>
          <w:rFonts w:ascii="Arial" w:hAnsi="Arial" w:cs="Arial"/>
          <w:b/>
          <w:sz w:val="20"/>
          <w:szCs w:val="20"/>
        </w:rPr>
        <w:t>Certidão Negativa de Débitos Trabalhistas (www.tst.jus.br).</w:t>
      </w:r>
    </w:p>
    <w:p w:rsidR="005523EC" w:rsidRPr="00CE6586" w:rsidRDefault="005523EC" w:rsidP="005523EC">
      <w:pPr>
        <w:ind w:left="705"/>
        <w:jc w:val="both"/>
        <w:rPr>
          <w:rFonts w:ascii="Arial" w:hAnsi="Arial" w:cs="Arial"/>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CE6586">
        <w:rPr>
          <w:rFonts w:ascii="Arial" w:hAnsi="Arial" w:cs="Arial"/>
          <w:b/>
          <w:sz w:val="20"/>
          <w:szCs w:val="20"/>
        </w:rPr>
        <w:t xml:space="preserve"> Não serão aceitas cópias de documentos obtidas por meio de aparelho fac-símile (FAX). Não serão aceitas cópias de documentos ilegíveis.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4.4 – Os documentos de que trata o item 4.2 poderão ser substituídos pelo Certificado de Registro Cadastral do Município de São Marcos atualizado, </w:t>
      </w:r>
      <w:r w:rsidRPr="00CE6586">
        <w:rPr>
          <w:rFonts w:ascii="Arial" w:hAnsi="Arial" w:cs="Arial"/>
          <w:b/>
          <w:sz w:val="20"/>
          <w:szCs w:val="20"/>
        </w:rPr>
        <w:t>único aceito na presente licitação</w:t>
      </w:r>
      <w:r w:rsidRPr="00CE6586">
        <w:rPr>
          <w:rFonts w:ascii="Arial" w:hAnsi="Arial" w:cs="Arial"/>
          <w:sz w:val="20"/>
          <w:szCs w:val="20"/>
        </w:rPr>
        <w:t xml:space="preserve">.  </w:t>
      </w: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  </w:t>
      </w: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4.4.1 - </w:t>
      </w:r>
      <w:r w:rsidRPr="00CE6586">
        <w:rPr>
          <w:rFonts w:ascii="Arial" w:hAnsi="Arial"/>
          <w:sz w:val="20"/>
          <w:szCs w:val="20"/>
        </w:rPr>
        <w:t>Caso algum dos documentos fiscais obrigatórios, exigidos para cadastro esteja com o prazo de validade expirado, a proponente deverá regularizá-lo no órgão emitente do cadastro ou anexá-lo, como complemento ao certificado apresentado, sob pena de inabilitação.</w:t>
      </w:r>
    </w:p>
    <w:p w:rsidR="00CE6586" w:rsidRPr="00CE6586" w:rsidRDefault="00CE6586" w:rsidP="00CE6586">
      <w:pPr>
        <w:ind w:firstLine="1440"/>
        <w:jc w:val="both"/>
        <w:rPr>
          <w:rFonts w:ascii="Arial" w:hAnsi="Arial" w:cs="Arial"/>
          <w:sz w:val="20"/>
          <w:szCs w:val="20"/>
        </w:rPr>
      </w:pPr>
    </w:p>
    <w:p w:rsidR="00CE6586" w:rsidRPr="00CE6586" w:rsidRDefault="00CE6586" w:rsidP="00BE7532">
      <w:pPr>
        <w:ind w:firstLine="1440"/>
        <w:jc w:val="both"/>
        <w:rPr>
          <w:rFonts w:ascii="Arial" w:hAnsi="Arial" w:cs="Arial"/>
          <w:sz w:val="20"/>
          <w:szCs w:val="20"/>
        </w:rPr>
      </w:pPr>
      <w:r w:rsidRPr="00CE6586">
        <w:rPr>
          <w:rFonts w:ascii="Arial" w:hAnsi="Arial" w:cs="Arial"/>
          <w:sz w:val="20"/>
          <w:szCs w:val="20"/>
        </w:rPr>
        <w:t>4.5 - As microempresas e empresas de pequeno porte, deverão apresentar toda a documentação exigida para efeito de comprovação de regularidade fiscal, mesmo que esta apresente alguma restrição.</w:t>
      </w:r>
    </w:p>
    <w:p w:rsidR="00CE6586" w:rsidRPr="00CE6586" w:rsidRDefault="00CE6586" w:rsidP="00CE6586">
      <w:pPr>
        <w:tabs>
          <w:tab w:val="left" w:pos="1134"/>
        </w:tabs>
        <w:jc w:val="both"/>
        <w:rPr>
          <w:rFonts w:ascii="Arial" w:hAnsi="Arial"/>
          <w:sz w:val="20"/>
          <w:szCs w:val="20"/>
        </w:rPr>
      </w:pPr>
      <w:r w:rsidRPr="00CE6586">
        <w:rPr>
          <w:rFonts w:ascii="Arial" w:hAnsi="Arial"/>
          <w:b/>
          <w:sz w:val="20"/>
          <w:szCs w:val="20"/>
        </w:rPr>
        <w:tab/>
        <w:t xml:space="preserve">     4.6-  </w:t>
      </w:r>
      <w:r w:rsidRPr="00CE6586">
        <w:rPr>
          <w:rFonts w:ascii="Arial" w:hAnsi="Arial"/>
          <w:sz w:val="20"/>
          <w:szCs w:val="20"/>
        </w:rPr>
        <w:t xml:space="preserve">A proponente que possuir restrição em qualquer dos documentos de </w:t>
      </w:r>
      <w:r w:rsidRPr="00CE6586">
        <w:rPr>
          <w:rFonts w:ascii="Arial" w:hAnsi="Arial"/>
          <w:b/>
          <w:sz w:val="20"/>
          <w:szCs w:val="20"/>
        </w:rPr>
        <w:t>regularidade fiscal</w:t>
      </w:r>
      <w:r w:rsidRPr="00CE6586">
        <w:rPr>
          <w:rFonts w:ascii="Arial" w:hAnsi="Arial"/>
          <w:sz w:val="20"/>
          <w:szCs w:val="20"/>
        </w:rPr>
        <w:t>, previstos no item 4.5, deste edital, terá sua habilitação condicionada à apresentação de nova documentação, que comprove a sua regularidade em 5 (cinco) dias úteis, a da sessão em que foi declarada como vencedora do certame.</w:t>
      </w:r>
    </w:p>
    <w:p w:rsidR="00CE6586" w:rsidRPr="00CE6586" w:rsidRDefault="00CE6586" w:rsidP="00CE6586">
      <w:pPr>
        <w:tabs>
          <w:tab w:val="left" w:pos="1134"/>
        </w:tabs>
        <w:jc w:val="both"/>
        <w:rPr>
          <w:rFonts w:ascii="Arial" w:hAnsi="Arial"/>
          <w:sz w:val="20"/>
          <w:szCs w:val="20"/>
        </w:rPr>
      </w:pPr>
    </w:p>
    <w:p w:rsidR="00CE6586" w:rsidRPr="00CE6586" w:rsidRDefault="00CE6586" w:rsidP="00CE6586">
      <w:pPr>
        <w:tabs>
          <w:tab w:val="left" w:pos="1134"/>
        </w:tabs>
        <w:jc w:val="both"/>
        <w:rPr>
          <w:rFonts w:ascii="Arial" w:hAnsi="Arial"/>
          <w:sz w:val="20"/>
          <w:szCs w:val="20"/>
        </w:rPr>
      </w:pPr>
      <w:r w:rsidRPr="00CE6586">
        <w:rPr>
          <w:rFonts w:ascii="Arial" w:hAnsi="Arial"/>
          <w:b/>
          <w:sz w:val="20"/>
          <w:szCs w:val="20"/>
        </w:rPr>
        <w:tab/>
        <w:t xml:space="preserve">      4.7-</w:t>
      </w:r>
      <w:r w:rsidRPr="00CE6586">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CE6586" w:rsidRPr="00CE6586" w:rsidRDefault="00CE6586" w:rsidP="00CE6586">
      <w:pPr>
        <w:tabs>
          <w:tab w:val="left" w:pos="1134"/>
        </w:tabs>
        <w:jc w:val="both"/>
        <w:rPr>
          <w:rFonts w:ascii="Arial" w:hAnsi="Arial"/>
          <w:sz w:val="20"/>
          <w:szCs w:val="20"/>
        </w:rPr>
      </w:pPr>
    </w:p>
    <w:p w:rsidR="00CE6586" w:rsidRDefault="00CE6586" w:rsidP="00CE6586">
      <w:pPr>
        <w:tabs>
          <w:tab w:val="left" w:pos="1134"/>
        </w:tabs>
        <w:jc w:val="both"/>
        <w:rPr>
          <w:rFonts w:ascii="Arial" w:hAnsi="Arial"/>
          <w:sz w:val="20"/>
          <w:szCs w:val="20"/>
        </w:rPr>
      </w:pPr>
      <w:r w:rsidRPr="00CE6586">
        <w:rPr>
          <w:rFonts w:ascii="Arial" w:hAnsi="Arial"/>
          <w:b/>
          <w:sz w:val="20"/>
          <w:szCs w:val="20"/>
        </w:rPr>
        <w:tab/>
      </w:r>
      <w:r w:rsidRPr="00CE6586">
        <w:rPr>
          <w:rFonts w:ascii="Arial" w:hAnsi="Arial"/>
          <w:b/>
          <w:sz w:val="20"/>
          <w:szCs w:val="20"/>
        </w:rPr>
        <w:tab/>
        <w:t xml:space="preserve">4.7.1 </w:t>
      </w:r>
      <w:r w:rsidRPr="00CE6586">
        <w:rPr>
          <w:rFonts w:ascii="Arial" w:hAnsi="Arial"/>
          <w:sz w:val="20"/>
          <w:szCs w:val="20"/>
        </w:rPr>
        <w:t>Ocorrendo a situação prevista no item 4.5, a sessão do pregão será suspensa, podendo o pregoeiro fixar, desde logo, a data em que se dará continuidade ao certame, ficando os proponentes já intimados a comparecer ao ato público, a fim de acompanhar o julgamento da habilitação.</w:t>
      </w:r>
    </w:p>
    <w:p w:rsidR="00CE6586" w:rsidRPr="00CE6586" w:rsidRDefault="00CE6586" w:rsidP="00CE6586">
      <w:pPr>
        <w:tabs>
          <w:tab w:val="left" w:pos="1134"/>
        </w:tabs>
        <w:jc w:val="both"/>
        <w:rPr>
          <w:rFonts w:ascii="Arial" w:hAnsi="Arial"/>
          <w:sz w:val="20"/>
          <w:szCs w:val="20"/>
        </w:rPr>
      </w:pPr>
    </w:p>
    <w:p w:rsidR="00CE6586" w:rsidRPr="00CE6586" w:rsidRDefault="00CE6586" w:rsidP="00CE6586">
      <w:pPr>
        <w:tabs>
          <w:tab w:val="left" w:pos="1134"/>
        </w:tabs>
        <w:jc w:val="both"/>
        <w:rPr>
          <w:rFonts w:ascii="Arial" w:hAnsi="Arial"/>
          <w:sz w:val="20"/>
          <w:szCs w:val="20"/>
        </w:rPr>
      </w:pPr>
      <w:r w:rsidRPr="00CE6586">
        <w:rPr>
          <w:rFonts w:ascii="Arial" w:hAnsi="Arial"/>
          <w:b/>
          <w:sz w:val="20"/>
          <w:szCs w:val="20"/>
        </w:rPr>
        <w:lastRenderedPageBreak/>
        <w:tab/>
        <w:t xml:space="preserve">   4.7.2 </w:t>
      </w:r>
      <w:r w:rsidRPr="00CE6586">
        <w:rPr>
          <w:rFonts w:ascii="Arial" w:hAnsi="Arial"/>
          <w:sz w:val="20"/>
          <w:szCs w:val="20"/>
        </w:rPr>
        <w:t>O benefício de que trata o item 4.5 não eximirá a proponente da apresentação de todos os documentos, ainda que apresentem alguma restrição.</w:t>
      </w:r>
    </w:p>
    <w:p w:rsidR="00CE6586" w:rsidRPr="00CE6586" w:rsidRDefault="00CE6586" w:rsidP="00CE6586">
      <w:pPr>
        <w:tabs>
          <w:tab w:val="left" w:pos="1134"/>
        </w:tabs>
        <w:jc w:val="both"/>
        <w:rPr>
          <w:rFonts w:ascii="Arial" w:hAnsi="Arial"/>
          <w:sz w:val="20"/>
          <w:szCs w:val="20"/>
        </w:rPr>
      </w:pPr>
    </w:p>
    <w:p w:rsidR="00CE6586" w:rsidRPr="00CE6586" w:rsidRDefault="00CE6586" w:rsidP="00CE6586">
      <w:pPr>
        <w:jc w:val="both"/>
        <w:rPr>
          <w:rFonts w:ascii="Arial" w:hAnsi="Arial" w:cs="Arial"/>
          <w:sz w:val="20"/>
          <w:szCs w:val="20"/>
        </w:rPr>
      </w:pPr>
      <w:r w:rsidRPr="00CE6586">
        <w:rPr>
          <w:rFonts w:ascii="Arial" w:hAnsi="Arial"/>
          <w:b/>
          <w:sz w:val="20"/>
          <w:szCs w:val="20"/>
        </w:rPr>
        <w:t xml:space="preserve">                        4.7.3 </w:t>
      </w:r>
      <w:r w:rsidRPr="00CE6586">
        <w:rPr>
          <w:rFonts w:ascii="Arial" w:hAnsi="Arial" w:cs="Arial"/>
          <w:sz w:val="20"/>
          <w:szCs w:val="20"/>
        </w:rPr>
        <w:t>A não regularização da documentação, no prazo previsto nesta cláusula, implicará decadência do direito à contratação, sem prejuízo das sanções previstas no art. 81 da Lei nº 8.666, de 21 de junho de 1993, sendo facultado à Administração convocar os proponentes remanescentes, na ordem de classificação, para a assinatura do contrato, ou revogar a licitação.</w:t>
      </w:r>
    </w:p>
    <w:p w:rsidR="00CE6586" w:rsidRPr="00CE6586" w:rsidRDefault="00CE6586" w:rsidP="00CE6586">
      <w:pPr>
        <w:jc w:val="both"/>
        <w:rPr>
          <w:rFonts w:ascii="Arial" w:hAnsi="Arial" w:cs="Arial"/>
          <w:sz w:val="20"/>
          <w:szCs w:val="20"/>
          <w:highlight w:val="yellow"/>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5 - DAS OBRIGAÇÕES DA VENCEDORA</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5.1 - O prazo de entrega do objeto será</w:t>
      </w:r>
      <w:r w:rsidR="00BD64C3">
        <w:rPr>
          <w:rFonts w:ascii="Arial" w:hAnsi="Arial" w:cs="Arial"/>
          <w:sz w:val="20"/>
          <w:szCs w:val="20"/>
        </w:rPr>
        <w:t xml:space="preserve"> em até 15 dias após o recebimento do empenho</w:t>
      </w:r>
      <w:r w:rsidRPr="00CE6586">
        <w:rPr>
          <w:rFonts w:ascii="Arial" w:hAnsi="Arial" w:cs="Arial"/>
          <w:sz w:val="20"/>
          <w:szCs w:val="20"/>
        </w:rPr>
        <w:t xml:space="preserve">. </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5.2 – É de responsabilidade da proponente vencedora todos os encargos fiscais, trabalhistas, previdenciárias, e outros inerentes ao cumprimento do objeto deste certame, ficando o município isento de qualquer responsabilidade civil ou criminal.</w:t>
      </w:r>
    </w:p>
    <w:p w:rsidR="00CE6586" w:rsidRPr="00CE6586" w:rsidRDefault="00CE6586" w:rsidP="00CE6586">
      <w:pPr>
        <w:jc w:val="both"/>
        <w:rPr>
          <w:rFonts w:ascii="Arial" w:hAnsi="Arial" w:cs="Arial"/>
          <w:sz w:val="20"/>
          <w:szCs w:val="20"/>
          <w:highlight w:val="yellow"/>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 xml:space="preserve">6 </w:t>
      </w:r>
      <w:r w:rsidRPr="00CE6586">
        <w:rPr>
          <w:rFonts w:ascii="Arial" w:hAnsi="Arial" w:cs="Arial"/>
          <w:sz w:val="20"/>
          <w:szCs w:val="20"/>
        </w:rPr>
        <w:t>-</w:t>
      </w:r>
      <w:r w:rsidRPr="00CE6586">
        <w:rPr>
          <w:rFonts w:ascii="Arial" w:hAnsi="Arial" w:cs="Arial"/>
          <w:b/>
          <w:sz w:val="20"/>
          <w:szCs w:val="20"/>
        </w:rPr>
        <w:t xml:space="preserve"> DO RECEBIMENTO E JULGAMENTO DAS PROPOSTAS E DOS DOCUMENTOS DE HABILITAÇÃO </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6.1 - No dia, hora e local designados no Edital, na presença das proponentes e demais pessoas presentes ao ato público, a Pregoeira, juntamente com a Equipe de Apoio, executará a rotina de credenciamento, conforme disposto no item 2.</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6.3 - Em nenhuma hipótese serão recebidos envelopes contendo proposta e os documentos de habilitação fora do prazo estabelecido neste Edital.</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6.7 - A oferta dos lances deverá ser efetuada, por item, no momento em que for conferida a palavra ao proponente, na ordem decrescente dos preços.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left="708" w:firstLine="732"/>
        <w:jc w:val="both"/>
        <w:rPr>
          <w:rFonts w:ascii="Arial" w:hAnsi="Arial" w:cs="Arial"/>
          <w:sz w:val="20"/>
          <w:szCs w:val="20"/>
        </w:rPr>
      </w:pPr>
      <w:r w:rsidRPr="00CE6586">
        <w:rPr>
          <w:rFonts w:ascii="Arial" w:hAnsi="Arial" w:cs="Arial"/>
          <w:b/>
          <w:sz w:val="20"/>
          <w:szCs w:val="20"/>
        </w:rPr>
        <w:t>6.8 – Das propostas e dos lances ofertados não caberá retratação</w:t>
      </w:r>
      <w:r w:rsidRPr="00CE6586">
        <w:rPr>
          <w:rFonts w:ascii="Arial" w:hAnsi="Arial" w:cs="Arial"/>
          <w:sz w:val="20"/>
          <w:szCs w:val="20"/>
        </w:rPr>
        <w:t>.</w:t>
      </w:r>
    </w:p>
    <w:p w:rsidR="00CE6586" w:rsidRPr="00CE6586" w:rsidRDefault="00CE6586" w:rsidP="00CE6586">
      <w:pPr>
        <w:ind w:left="708"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lastRenderedPageBreak/>
        <w:t>6.9 - A desistência em apresentar lance verbal, quando convocado pela Pregoeira, implicará a exclusão do proponente da fase de lances, referente àquele item, e na manutenção do último preço apresentado pelo proponente.</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6.10 - O encerramento da etapa competitiva dar-se-á quando, indagados pela Pregoeira, os proponentes manifestarem seu desinteresse em apresentar novos lances.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proponentes que apresentarem preço excessivo, assim considerados aqueles acima do preço de mercado.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6.12 - A Pregoeira poderá negociar diretamente com o proponente que apresentou o menor preço, por item, para que seja obtido preço ainda melhor.</w:t>
      </w:r>
    </w:p>
    <w:p w:rsidR="00CE6586" w:rsidRPr="00CE6586" w:rsidRDefault="00CE6586" w:rsidP="00CE6586">
      <w:pPr>
        <w:jc w:val="both"/>
        <w:rPr>
          <w:rFonts w:ascii="Arial" w:hAnsi="Arial" w:cs="Arial"/>
          <w:sz w:val="20"/>
          <w:szCs w:val="20"/>
        </w:rPr>
      </w:pPr>
      <w:r w:rsidRPr="00CE6586">
        <w:rPr>
          <w:rFonts w:ascii="Arial" w:hAnsi="Arial" w:cs="Arial"/>
          <w:sz w:val="20"/>
          <w:szCs w:val="20"/>
        </w:rPr>
        <w:t> </w:t>
      </w: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6.13 - Na hipótese da não-contratação nos termos previstos no caput desta cláusula, o objeto licitado será adjudicado em favor da proposta originalmente vencedora do certame.</w:t>
      </w:r>
    </w:p>
    <w:p w:rsidR="00CE6586" w:rsidRPr="00CE6586" w:rsidRDefault="00CE6586" w:rsidP="00CE6586">
      <w:pPr>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6.14 - Será aberto o envelope contendo a documentação de habilitação do proponente que tiver formulado a proposta de menor preço, para confirmação das suas condições </w:t>
      </w:r>
      <w:proofErr w:type="spellStart"/>
      <w:r w:rsidRPr="00CE6586">
        <w:rPr>
          <w:rFonts w:ascii="Arial" w:hAnsi="Arial" w:cs="Arial"/>
          <w:sz w:val="20"/>
          <w:szCs w:val="20"/>
        </w:rPr>
        <w:t>habilitatórias</w:t>
      </w:r>
      <w:proofErr w:type="spellEnd"/>
      <w:r w:rsidRPr="00CE6586">
        <w:rPr>
          <w:rFonts w:ascii="Arial" w:hAnsi="Arial" w:cs="Arial"/>
          <w:sz w:val="20"/>
          <w:szCs w:val="20"/>
        </w:rPr>
        <w:t>.</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6.15 - No caso de inabilitação do proponente que tiver apresentado a melhor oferta, serão analisados os documentos habilitatórios do proponente da proposta de segundo menor preço, e assim sucessivamente, até que um proponente atenda às condições fixadas neste instrumento convocatório.</w:t>
      </w: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6.16 - Verificado o atendimento das exigências </w:t>
      </w:r>
      <w:proofErr w:type="spellStart"/>
      <w:r w:rsidRPr="00CE6586">
        <w:rPr>
          <w:rFonts w:ascii="Arial" w:hAnsi="Arial" w:cs="Arial"/>
          <w:sz w:val="20"/>
          <w:szCs w:val="20"/>
        </w:rPr>
        <w:t>habilitatórias</w:t>
      </w:r>
      <w:proofErr w:type="spellEnd"/>
      <w:r w:rsidRPr="00CE6586">
        <w:rPr>
          <w:rFonts w:ascii="Arial" w:hAnsi="Arial" w:cs="Arial"/>
          <w:sz w:val="20"/>
          <w:szCs w:val="20"/>
        </w:rPr>
        <w:t>, será declarada a ordem de classificação dos proponentes, por item.</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6.16.1 - Será declarado vencedor o proponente que ocupar o primeiro lugar em cada item.</w:t>
      </w: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6.17 - A Pregoeira manterá em seu poder os envelopes com a documentação dos demais proponentes, pelo prazo de 10 (dez) dias, após a homologação da licitação, devendo as empresas retirá-los neste período, sob pena de inutilização dos mesmos.</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6.18 - Da sessão pública será lavrada ata circunstanciada, devendo esta ser assinada pela Pregoeira, pela Equipe de Apoio e por todos os proponentes presentes.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6.19 - Todos os documentos e as propostas deverão ser rubricados pela Pregoeira, pela Equipe de Apoio e pelos representantes das proponentes que estiverem presentes.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right="2857"/>
        <w:jc w:val="center"/>
        <w:rPr>
          <w:rFonts w:ascii="Arial" w:hAnsi="Arial" w:cs="Arial"/>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 xml:space="preserve">7 </w:t>
      </w:r>
      <w:r w:rsidRPr="00CE6586">
        <w:rPr>
          <w:rFonts w:ascii="Arial" w:hAnsi="Arial" w:cs="Arial"/>
          <w:sz w:val="20"/>
          <w:szCs w:val="20"/>
        </w:rPr>
        <w:t>-</w:t>
      </w:r>
      <w:r w:rsidRPr="00CE6586">
        <w:rPr>
          <w:rFonts w:ascii="Arial" w:hAnsi="Arial" w:cs="Arial"/>
          <w:b/>
          <w:sz w:val="20"/>
          <w:szCs w:val="20"/>
        </w:rPr>
        <w:t xml:space="preserve"> DOS CRITÉRIOS DE JULGAMENTO E ADJUDICAÇÃO</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7.1 - A presente licitação será adjudicada à proponente que apresentar proposta de </w:t>
      </w:r>
      <w:r w:rsidRPr="00CE6586">
        <w:rPr>
          <w:rFonts w:ascii="Arial" w:hAnsi="Arial" w:cs="Arial"/>
          <w:b/>
          <w:sz w:val="20"/>
          <w:szCs w:val="20"/>
        </w:rPr>
        <w:t>MENOR PREÇO, JULGAMENTO POR ITEM</w:t>
      </w:r>
      <w:r w:rsidRPr="00CE6586">
        <w:rPr>
          <w:rFonts w:ascii="Arial" w:hAnsi="Arial" w:cs="Arial"/>
          <w:sz w:val="20"/>
          <w:szCs w:val="20"/>
        </w:rPr>
        <w:t>, desde que atendidas as exigências deste Edital.</w:t>
      </w:r>
    </w:p>
    <w:p w:rsidR="00CE6586" w:rsidRPr="00CE6586" w:rsidRDefault="00CE6586" w:rsidP="00CE6586">
      <w:pPr>
        <w:tabs>
          <w:tab w:val="left" w:pos="1134"/>
        </w:tabs>
        <w:spacing w:line="360" w:lineRule="auto"/>
        <w:jc w:val="both"/>
        <w:rPr>
          <w:rFonts w:ascii="Arial" w:hAnsi="Arial"/>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 xml:space="preserve">8 </w:t>
      </w:r>
      <w:r w:rsidRPr="00CE6586">
        <w:rPr>
          <w:rFonts w:ascii="Arial" w:hAnsi="Arial" w:cs="Arial"/>
          <w:sz w:val="20"/>
          <w:szCs w:val="20"/>
        </w:rPr>
        <w:t xml:space="preserve">- </w:t>
      </w:r>
      <w:r w:rsidRPr="00CE6586">
        <w:rPr>
          <w:rFonts w:ascii="Arial" w:hAnsi="Arial" w:cs="Arial"/>
          <w:b/>
          <w:sz w:val="20"/>
          <w:szCs w:val="20"/>
        </w:rPr>
        <w:t xml:space="preserve">DOS RECURSOS </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lastRenderedPageBreak/>
        <w:t xml:space="preserve">8.1 - Declarado(s) o(s) </w:t>
      </w:r>
      <w:proofErr w:type="gramStart"/>
      <w:r w:rsidRPr="00CE6586">
        <w:rPr>
          <w:rFonts w:ascii="Arial" w:hAnsi="Arial" w:cs="Arial"/>
          <w:sz w:val="20"/>
          <w:szCs w:val="20"/>
        </w:rPr>
        <w:t>vencedor(</w:t>
      </w:r>
      <w:proofErr w:type="gramEnd"/>
      <w:r w:rsidRPr="00CE6586">
        <w:rPr>
          <w:rFonts w:ascii="Arial" w:hAnsi="Arial" w:cs="Arial"/>
          <w:sz w:val="20"/>
          <w:szCs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CE6586">
        <w:rPr>
          <w:rFonts w:ascii="Arial" w:hAnsi="Arial" w:cs="Arial"/>
          <w:sz w:val="20"/>
          <w:szCs w:val="20"/>
        </w:rPr>
        <w:t>contra-razões</w:t>
      </w:r>
      <w:proofErr w:type="spellEnd"/>
      <w:r w:rsidRPr="00CE6586">
        <w:rPr>
          <w:rFonts w:ascii="Arial" w:hAnsi="Arial" w:cs="Arial"/>
          <w:sz w:val="20"/>
          <w:szCs w:val="20"/>
        </w:rPr>
        <w:t xml:space="preserve"> em igual número de dias, que começarão a correr do término do prazo do recorrente, sendo-lhes assegurada vista imediata dos autos.</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 xml:space="preserve">8.3 - O(s) recurso(s), porventura interposto(s), não </w:t>
      </w:r>
      <w:proofErr w:type="gramStart"/>
      <w:r w:rsidRPr="00CE6586">
        <w:rPr>
          <w:rFonts w:ascii="Arial" w:hAnsi="Arial" w:cs="Arial"/>
          <w:sz w:val="20"/>
          <w:szCs w:val="20"/>
        </w:rPr>
        <w:t>terá(</w:t>
      </w:r>
      <w:proofErr w:type="spellStart"/>
      <w:proofErr w:type="gramEnd"/>
      <w:r w:rsidRPr="00CE6586">
        <w:rPr>
          <w:rFonts w:ascii="Arial" w:hAnsi="Arial" w:cs="Arial"/>
          <w:sz w:val="20"/>
          <w:szCs w:val="20"/>
        </w:rPr>
        <w:t>ão</w:t>
      </w:r>
      <w:proofErr w:type="spellEnd"/>
      <w:r w:rsidRPr="00CE6586">
        <w:rPr>
          <w:rFonts w:ascii="Arial" w:hAnsi="Arial" w:cs="Arial"/>
          <w:sz w:val="20"/>
          <w:szCs w:val="20"/>
        </w:rPr>
        <w:t>) efeito suspensivo e será(</w:t>
      </w:r>
      <w:proofErr w:type="spellStart"/>
      <w:r w:rsidRPr="00CE6586">
        <w:rPr>
          <w:rFonts w:ascii="Arial" w:hAnsi="Arial" w:cs="Arial"/>
          <w:sz w:val="20"/>
          <w:szCs w:val="20"/>
        </w:rPr>
        <w:t>ão</w:t>
      </w:r>
      <w:proofErr w:type="spellEnd"/>
      <w:r w:rsidRPr="00CE6586">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CE6586" w:rsidRPr="00CE6586" w:rsidRDefault="00CE6586" w:rsidP="00CE6586">
      <w:pPr>
        <w:jc w:val="both"/>
        <w:rPr>
          <w:rFonts w:ascii="Arial" w:hAnsi="Arial" w:cs="Arial"/>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9 – DAS SANÇÕES ADMINISTRATIVAS</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 xml:space="preserve">                        9.1 - Pelo inadimplemento das obrigações, seja na condição de participante ou de contratado, as licitantes, conforme a infração, estarão sujeitas às seguintes penalidades:</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 xml:space="preserve">                        a) manter comportamento inadequado durante a sessão: afastamento do certame e/ou suspensão do direito de licitar e contratar com a Administração pelo prazo de até 2 anos;</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b) deixar de manter a proposta (recusa injustificada para contratar): suspensão do direito de licitar e contratar com a Administração pelo prazo de até 02 anos e/ou multa de 10% sobre o valor estimado da contratação;</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c) executar o contrato com irregularidades, passíveis de correção durante a execução e sem prejuízo ao resultado: advertência;</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d) executar o contrato com atraso injustificado, até o limite de 15 (quinze) dias, após os quais será considerado como inexecução contratual: multa diária de 0,7% sobre o valor do item em atraso;</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e) inexecução parcial do contrato: suspensão do direito de licitar e contratar com a Administração pelo prazo de até 2 anos e/ou multa de 10% sobre o valor correspondente ao montante não adimplido da solicitação/contrato;</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f) inexecução total do contrato: suspensão do direito de licitar e contratar com a Administração pelo prazo de até 02 anos e/ou multa de 15% sobre o valor atualizado do contrato;</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CE6586" w:rsidRPr="00CE6586" w:rsidRDefault="00CE6586" w:rsidP="00CE6586">
      <w:pPr>
        <w:tabs>
          <w:tab w:val="left" w:pos="1134"/>
        </w:tabs>
        <w:spacing w:before="120"/>
        <w:jc w:val="both"/>
        <w:rPr>
          <w:rFonts w:ascii="Arial" w:hAnsi="Arial" w:cs="Arial"/>
          <w:sz w:val="20"/>
          <w:szCs w:val="20"/>
        </w:rPr>
      </w:pPr>
      <w:r w:rsidRPr="00CE6586">
        <w:rPr>
          <w:rFonts w:ascii="Arial" w:hAnsi="Arial" w:cs="Arial"/>
          <w:sz w:val="20"/>
          <w:szCs w:val="20"/>
        </w:rPr>
        <w:tab/>
        <w:t xml:space="preserve"> 9.2 As penalidades serão registradas no cadastro da contratada, quando for o caso e poderão ser descontadas dos pagamentos que a contratada tenha a receber.</w:t>
      </w:r>
    </w:p>
    <w:p w:rsidR="000B76C3" w:rsidRPr="00CE6586" w:rsidRDefault="000B76C3" w:rsidP="000B76C3">
      <w:pPr>
        <w:ind w:firstLine="1418"/>
        <w:jc w:val="both"/>
        <w:rPr>
          <w:rFonts w:ascii="Arial" w:hAnsi="Arial" w:cs="Arial"/>
          <w:sz w:val="20"/>
          <w:szCs w:val="20"/>
        </w:rPr>
      </w:pPr>
      <w:r>
        <w:rPr>
          <w:rFonts w:ascii="Arial" w:hAnsi="Arial" w:cs="Arial"/>
          <w:sz w:val="20"/>
          <w:szCs w:val="20"/>
        </w:rPr>
        <w:lastRenderedPageBreak/>
        <w:t>9.3</w:t>
      </w:r>
      <w:r w:rsidRPr="00CE6586">
        <w:rPr>
          <w:rFonts w:ascii="Arial" w:hAnsi="Arial" w:cs="Arial"/>
          <w:sz w:val="20"/>
          <w:szCs w:val="20"/>
        </w:rPr>
        <w:t xml:space="preserve"> Na aplicação das penalidades previstas no Edital, o Município considerará, motivadamente, a gravidade da falta, seus efeitos, bem como os antecedentes do proponente ou contratado, podendo deixar de aplicá-las, se admitidas as suas justificativas, nos termos do que dispõe o artigo 87, “caput”, da Lei nº. 8.666/93. </w:t>
      </w:r>
    </w:p>
    <w:p w:rsidR="000B76C3" w:rsidRDefault="000B76C3" w:rsidP="00CE6586">
      <w:pPr>
        <w:tabs>
          <w:tab w:val="left" w:pos="1134"/>
        </w:tabs>
        <w:spacing w:before="120"/>
        <w:jc w:val="both"/>
        <w:rPr>
          <w:rFonts w:ascii="Arial" w:hAnsi="Arial" w:cs="Arial"/>
          <w:sz w:val="20"/>
          <w:szCs w:val="20"/>
        </w:rPr>
      </w:pPr>
    </w:p>
    <w:p w:rsidR="00CE6586" w:rsidRPr="00CE6586" w:rsidRDefault="000B76C3" w:rsidP="00CE6586">
      <w:pPr>
        <w:tabs>
          <w:tab w:val="left" w:pos="1134"/>
        </w:tabs>
        <w:spacing w:before="120"/>
        <w:jc w:val="both"/>
        <w:rPr>
          <w:rFonts w:ascii="Arial" w:hAnsi="Arial" w:cs="Arial"/>
          <w:sz w:val="20"/>
          <w:szCs w:val="20"/>
        </w:rPr>
      </w:pPr>
      <w:bookmarkStart w:id="0" w:name="_GoBack"/>
      <w:bookmarkEnd w:id="0"/>
      <w:r>
        <w:rPr>
          <w:rFonts w:ascii="Arial" w:hAnsi="Arial" w:cs="Arial"/>
          <w:sz w:val="20"/>
          <w:szCs w:val="20"/>
        </w:rPr>
        <w:tab/>
        <w:t xml:space="preserve"> </w:t>
      </w:r>
      <w:proofErr w:type="gramStart"/>
      <w:r>
        <w:rPr>
          <w:rFonts w:ascii="Arial" w:hAnsi="Arial" w:cs="Arial"/>
          <w:sz w:val="20"/>
          <w:szCs w:val="20"/>
        </w:rPr>
        <w:t>9.4</w:t>
      </w:r>
      <w:r w:rsidR="00CE6586" w:rsidRPr="00CE6586">
        <w:rPr>
          <w:rFonts w:ascii="Arial" w:hAnsi="Arial" w:cs="Arial"/>
          <w:sz w:val="20"/>
          <w:szCs w:val="20"/>
        </w:rPr>
        <w:t xml:space="preserve"> Nenhum</w:t>
      </w:r>
      <w:proofErr w:type="gramEnd"/>
      <w:r w:rsidR="00CE6586" w:rsidRPr="00CE6586">
        <w:rPr>
          <w:rFonts w:ascii="Arial" w:hAnsi="Arial" w:cs="Arial"/>
          <w:sz w:val="20"/>
          <w:szCs w:val="20"/>
        </w:rPr>
        <w:t xml:space="preserve"> pagamento será efetuado pela Administração enquanto pendente de liquidação qualquer obrigação financeira que for imposta ao fornecedor em virtude de penalidade ou inadimplência contratual.</w:t>
      </w:r>
    </w:p>
    <w:p w:rsidR="00CE6586" w:rsidRDefault="00CE6586" w:rsidP="00CE6586">
      <w:pPr>
        <w:jc w:val="both"/>
        <w:rPr>
          <w:rFonts w:ascii="Arial" w:hAnsi="Arial" w:cs="Arial"/>
          <w:b/>
          <w:sz w:val="20"/>
          <w:szCs w:val="20"/>
        </w:rPr>
      </w:pPr>
    </w:p>
    <w:p w:rsidR="000B76C3" w:rsidRPr="00CE6586" w:rsidRDefault="000B76C3" w:rsidP="00CE6586">
      <w:pPr>
        <w:jc w:val="both"/>
        <w:rPr>
          <w:rFonts w:ascii="Arial" w:hAnsi="Arial" w:cs="Arial"/>
          <w:b/>
          <w:sz w:val="20"/>
          <w:szCs w:val="20"/>
        </w:rPr>
      </w:pPr>
    </w:p>
    <w:p w:rsidR="00CE6586" w:rsidRDefault="00CE6586" w:rsidP="00BE7532">
      <w:pPr>
        <w:ind w:firstLine="1440"/>
        <w:jc w:val="both"/>
        <w:rPr>
          <w:rFonts w:ascii="Arial" w:hAnsi="Arial" w:cs="Arial"/>
          <w:b/>
          <w:sz w:val="20"/>
          <w:szCs w:val="20"/>
        </w:rPr>
      </w:pPr>
      <w:r w:rsidRPr="00CE6586">
        <w:rPr>
          <w:rFonts w:ascii="Arial" w:hAnsi="Arial" w:cs="Arial"/>
          <w:b/>
          <w:sz w:val="20"/>
          <w:szCs w:val="20"/>
        </w:rPr>
        <w:t xml:space="preserve">10 </w:t>
      </w:r>
      <w:r w:rsidRPr="00CE6586">
        <w:rPr>
          <w:rFonts w:ascii="Arial" w:hAnsi="Arial" w:cs="Arial"/>
          <w:sz w:val="20"/>
          <w:szCs w:val="20"/>
        </w:rPr>
        <w:t xml:space="preserve">- </w:t>
      </w:r>
      <w:r w:rsidRPr="00CE6586">
        <w:rPr>
          <w:rFonts w:ascii="Arial" w:hAnsi="Arial" w:cs="Arial"/>
          <w:b/>
          <w:sz w:val="20"/>
          <w:szCs w:val="20"/>
        </w:rPr>
        <w:t>DA DOTAÇÃO</w:t>
      </w:r>
    </w:p>
    <w:p w:rsidR="009F31B8" w:rsidRPr="00CE6586" w:rsidRDefault="009F31B8" w:rsidP="00BE7532">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10.1 - A despesa decorrente da aquisição objeto do presente certame correrá a conta de dotação específica do orçamento do exercício de 2017 e terá a</w:t>
      </w:r>
      <w:r w:rsidR="00CB77B5">
        <w:rPr>
          <w:rFonts w:ascii="Arial" w:hAnsi="Arial" w:cs="Arial"/>
          <w:sz w:val="20"/>
          <w:szCs w:val="20"/>
        </w:rPr>
        <w:t>s</w:t>
      </w:r>
      <w:r w:rsidRPr="00CE6586">
        <w:rPr>
          <w:rFonts w:ascii="Arial" w:hAnsi="Arial" w:cs="Arial"/>
          <w:sz w:val="20"/>
          <w:szCs w:val="20"/>
        </w:rPr>
        <w:t xml:space="preserve"> seguinte</w:t>
      </w:r>
      <w:r w:rsidR="00CB77B5">
        <w:rPr>
          <w:rFonts w:ascii="Arial" w:hAnsi="Arial" w:cs="Arial"/>
          <w:sz w:val="20"/>
          <w:szCs w:val="20"/>
        </w:rPr>
        <w:t>s</w:t>
      </w:r>
      <w:r w:rsidRPr="00CE6586">
        <w:rPr>
          <w:rFonts w:ascii="Arial" w:hAnsi="Arial" w:cs="Arial"/>
          <w:sz w:val="20"/>
          <w:szCs w:val="20"/>
        </w:rPr>
        <w:t xml:space="preserve"> d</w:t>
      </w:r>
      <w:r w:rsidR="00CB77B5">
        <w:rPr>
          <w:rFonts w:ascii="Arial" w:hAnsi="Arial" w:cs="Arial"/>
          <w:sz w:val="20"/>
          <w:szCs w:val="20"/>
        </w:rPr>
        <w:t>espesas</w:t>
      </w:r>
      <w:r w:rsidRPr="00CE6586">
        <w:rPr>
          <w:rFonts w:ascii="Arial" w:hAnsi="Arial" w:cs="Arial"/>
          <w:sz w:val="20"/>
          <w:szCs w:val="20"/>
        </w:rPr>
        <w:t>:</w:t>
      </w:r>
    </w:p>
    <w:p w:rsidR="00CE6586" w:rsidRPr="00CE6586" w:rsidRDefault="00CE6586" w:rsidP="00CE6586">
      <w:pPr>
        <w:ind w:firstLine="1440"/>
        <w:jc w:val="both"/>
        <w:rPr>
          <w:rFonts w:ascii="Arial" w:hAnsi="Arial" w:cs="Arial"/>
          <w:sz w:val="20"/>
          <w:szCs w:val="20"/>
        </w:rPr>
      </w:pPr>
    </w:p>
    <w:p w:rsidR="00CE6586" w:rsidRPr="00CE6586" w:rsidRDefault="009F31B8" w:rsidP="00CE6586">
      <w:pPr>
        <w:ind w:left="698" w:firstLine="720"/>
        <w:jc w:val="both"/>
        <w:rPr>
          <w:rFonts w:ascii="Arial" w:hAnsi="Arial" w:cs="Arial"/>
          <w:b/>
          <w:sz w:val="20"/>
          <w:szCs w:val="20"/>
        </w:rPr>
      </w:pPr>
      <w:r>
        <w:rPr>
          <w:rFonts w:ascii="Arial" w:hAnsi="Arial" w:cs="Arial"/>
          <w:b/>
          <w:sz w:val="20"/>
          <w:szCs w:val="20"/>
        </w:rPr>
        <w:t>24033, 94205, 92450, 94065, 90033</w:t>
      </w:r>
      <w:r w:rsidR="00CB77B5">
        <w:rPr>
          <w:rFonts w:ascii="Arial" w:hAnsi="Arial" w:cs="Arial"/>
          <w:b/>
          <w:sz w:val="20"/>
          <w:szCs w:val="20"/>
        </w:rPr>
        <w:t xml:space="preserve">, </w:t>
      </w:r>
      <w:r w:rsidR="00CE6586" w:rsidRPr="00CE6586">
        <w:rPr>
          <w:rFonts w:ascii="Arial" w:hAnsi="Arial" w:cs="Arial"/>
          <w:b/>
          <w:sz w:val="20"/>
          <w:szCs w:val="20"/>
        </w:rPr>
        <w:t>das</w:t>
      </w:r>
      <w:r w:rsidR="00CE6586" w:rsidRPr="00CE6586">
        <w:rPr>
          <w:rFonts w:ascii="Arial" w:hAnsi="Arial" w:cs="Arial"/>
          <w:sz w:val="20"/>
          <w:szCs w:val="20"/>
        </w:rPr>
        <w:t xml:space="preserve"> </w:t>
      </w:r>
      <w:r w:rsidR="00CE6586" w:rsidRPr="00CE6586">
        <w:rPr>
          <w:rFonts w:ascii="Arial" w:hAnsi="Arial" w:cs="Arial"/>
          <w:b/>
          <w:sz w:val="20"/>
          <w:szCs w:val="20"/>
        </w:rPr>
        <w:t xml:space="preserve">Secretarias de </w:t>
      </w:r>
      <w:r>
        <w:rPr>
          <w:rFonts w:ascii="Arial" w:hAnsi="Arial" w:cs="Arial"/>
          <w:b/>
          <w:sz w:val="20"/>
          <w:szCs w:val="20"/>
        </w:rPr>
        <w:t>Administração, Assistência Social, Secretaria da Fazenda e Secretaria da Saúde</w:t>
      </w:r>
      <w:r w:rsidR="00CE6586" w:rsidRPr="00CE6586">
        <w:rPr>
          <w:rFonts w:ascii="Arial" w:hAnsi="Arial" w:cs="Arial"/>
          <w:sz w:val="20"/>
          <w:szCs w:val="20"/>
        </w:rPr>
        <w:t>.</w:t>
      </w:r>
    </w:p>
    <w:p w:rsidR="00CE6586" w:rsidRPr="00CE6586" w:rsidRDefault="00CE6586" w:rsidP="00CE6586">
      <w:pPr>
        <w:ind w:left="698" w:firstLine="720"/>
        <w:jc w:val="both"/>
        <w:rPr>
          <w:rFonts w:ascii="Arial" w:hAnsi="Arial" w:cs="Arial"/>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 xml:space="preserve">11 </w:t>
      </w:r>
      <w:r w:rsidRPr="00CE6586">
        <w:rPr>
          <w:rFonts w:ascii="Arial" w:hAnsi="Arial" w:cs="Arial"/>
          <w:sz w:val="20"/>
          <w:szCs w:val="20"/>
        </w:rPr>
        <w:t>-</w:t>
      </w:r>
      <w:r w:rsidRPr="00CE6586">
        <w:rPr>
          <w:rFonts w:ascii="Arial" w:hAnsi="Arial" w:cs="Arial"/>
          <w:b/>
          <w:sz w:val="20"/>
          <w:szCs w:val="20"/>
        </w:rPr>
        <w:t xml:space="preserve"> DO PAGAMENTO</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11.1 - O pagamento pelo objeto da presente licitação será feito em favor da proponente vencedora, mediante depósito bancário em sua conta corrente, ou diretamente ao representante legal,</w:t>
      </w:r>
      <w:proofErr w:type="gramStart"/>
      <w:r w:rsidRPr="00CE6586">
        <w:rPr>
          <w:rFonts w:ascii="Arial" w:hAnsi="Arial" w:cs="Arial"/>
          <w:sz w:val="20"/>
          <w:szCs w:val="20"/>
        </w:rPr>
        <w:t xml:space="preserve">  </w:t>
      </w:r>
      <w:proofErr w:type="gramEnd"/>
      <w:r w:rsidRPr="00CE6586">
        <w:rPr>
          <w:rFonts w:ascii="Arial" w:hAnsi="Arial" w:cs="Arial"/>
          <w:sz w:val="20"/>
          <w:szCs w:val="20"/>
        </w:rPr>
        <w:t>após a entrega dos materiais, acompanhados da respectiva Nota Fiscal/Fatura. Não será permitido cobrança bancária através de boletos.</w:t>
      </w:r>
    </w:p>
    <w:p w:rsidR="00CE6586" w:rsidRPr="00CE6586" w:rsidRDefault="00CE6586" w:rsidP="00CE6586">
      <w:pPr>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11.2 - O número do CNPJ - Cadastro Nacional de Pessoa Jurídica - constante das notas fiscais/faturas deverá ser aquele fornecido na fase de habilitação (item 4.2.a deste Edital).</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11.3 – O pagamento será efetuado</w:t>
      </w:r>
      <w:r w:rsidR="009F31B8">
        <w:rPr>
          <w:rFonts w:ascii="Arial" w:hAnsi="Arial" w:cs="Arial"/>
          <w:sz w:val="20"/>
          <w:szCs w:val="20"/>
        </w:rPr>
        <w:t xml:space="preserve"> em até 30 dias após o recebimento da nota fiscal</w:t>
      </w:r>
      <w:r w:rsidRPr="00CE6586">
        <w:rPr>
          <w:rFonts w:ascii="Arial" w:hAnsi="Arial" w:cs="Arial"/>
          <w:sz w:val="20"/>
          <w:szCs w:val="20"/>
        </w:rPr>
        <w:t>.</w:t>
      </w:r>
    </w:p>
    <w:p w:rsidR="00CE6586" w:rsidRPr="00CE6586" w:rsidRDefault="00CE6586" w:rsidP="00CE6586">
      <w:pPr>
        <w:jc w:val="both"/>
        <w:rPr>
          <w:rFonts w:ascii="Arial" w:hAnsi="Arial" w:cs="Arial"/>
          <w:sz w:val="20"/>
          <w:szCs w:val="20"/>
        </w:rPr>
      </w:pPr>
      <w:r w:rsidRPr="00CE6586">
        <w:rPr>
          <w:rFonts w:ascii="Arial" w:hAnsi="Arial" w:cs="Arial"/>
          <w:sz w:val="20"/>
          <w:szCs w:val="20"/>
        </w:rPr>
        <w:t xml:space="preserve">                                              </w:t>
      </w:r>
    </w:p>
    <w:p w:rsidR="00CE6586" w:rsidRDefault="00CE6586" w:rsidP="00BE7532">
      <w:pPr>
        <w:ind w:firstLine="1440"/>
        <w:jc w:val="both"/>
        <w:rPr>
          <w:rFonts w:ascii="Arial" w:hAnsi="Arial" w:cs="Arial"/>
          <w:b/>
          <w:bCs/>
          <w:sz w:val="20"/>
          <w:szCs w:val="20"/>
        </w:rPr>
      </w:pPr>
      <w:r w:rsidRPr="00CE6586">
        <w:rPr>
          <w:rFonts w:ascii="Arial" w:hAnsi="Arial" w:cs="Arial"/>
          <w:b/>
          <w:bCs/>
          <w:sz w:val="20"/>
          <w:szCs w:val="20"/>
        </w:rPr>
        <w:t>12 – DA IMPUGNAÇÃO DO EDITAL</w:t>
      </w:r>
    </w:p>
    <w:p w:rsidR="009F31B8" w:rsidRPr="00CE6586" w:rsidRDefault="009F31B8" w:rsidP="00BE7532">
      <w:pPr>
        <w:ind w:firstLine="1440"/>
        <w:jc w:val="both"/>
        <w:rPr>
          <w:rFonts w:ascii="Arial" w:hAnsi="Arial" w:cs="Arial"/>
          <w:b/>
          <w:bCs/>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12.1 – Decairá do direito de impugnar os termos do Edital aquele que não fizer até 2 (dois) dias úteis antes da data designada para a realização do Pregão, apontando de forma clara e objetiva as falhas e/ou irregularidades que entende viciarem o mesmo.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12.2 - Caberá ao Prefeito Municipal decidir, no prazo de 24 (vinte e quatro) horas, sobre a impugnação interposta.</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12.3 - Se procedente e acolhida a impugnação do edital, seus vícios serão sanados e nova data será designada para a realização do certame.</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b/>
          <w:sz w:val="20"/>
          <w:szCs w:val="20"/>
        </w:rPr>
      </w:pPr>
      <w:r w:rsidRPr="00CE6586">
        <w:rPr>
          <w:rFonts w:ascii="Arial" w:hAnsi="Arial" w:cs="Arial"/>
          <w:b/>
          <w:sz w:val="20"/>
          <w:szCs w:val="20"/>
        </w:rPr>
        <w:t>13</w:t>
      </w:r>
      <w:r w:rsidRPr="00CE6586">
        <w:rPr>
          <w:rFonts w:ascii="Arial" w:hAnsi="Arial" w:cs="Arial"/>
          <w:sz w:val="20"/>
          <w:szCs w:val="20"/>
        </w:rPr>
        <w:t xml:space="preserve"> - </w:t>
      </w:r>
      <w:r w:rsidRPr="00CE6586">
        <w:rPr>
          <w:rFonts w:ascii="Arial" w:hAnsi="Arial" w:cs="Arial"/>
          <w:b/>
          <w:sz w:val="20"/>
          <w:szCs w:val="20"/>
        </w:rPr>
        <w:t>DAS DISPOSIÇÕES GERAIS</w:t>
      </w:r>
    </w:p>
    <w:p w:rsidR="00CE6586" w:rsidRPr="00CE6586" w:rsidRDefault="00CE6586" w:rsidP="00CE6586">
      <w:pPr>
        <w:ind w:firstLine="1440"/>
        <w:jc w:val="both"/>
        <w:rPr>
          <w:rFonts w:ascii="Arial" w:hAnsi="Arial" w:cs="Arial"/>
          <w:b/>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13.1 - Nenhuma indenização será devida às proponentes pela elaboração e/ou apresentação de documentação relativa ao presente Edital.</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13.2 - O resultado desta licitação estará à disposição dos interessados, na sala do Setor de Licitações, logo após sua homologação.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13.3 - O objeto deste Pregão poderá sofrer acréscimos ou supressões de até 25% (vinte e cinco por cento), podendo as supressões superiores a esse limite serem ajustadas entre as partes, conforme o art. 65, §1º, da Lei 8.666/93.</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13.4 - Detalhes não citados, referentes ao fornecimento, mas que a boa técnica leve a presumir a sua necessidade, não deverão ser omitidos, não sendo aceitas justificativas para sua não apresentação.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E6586" w:rsidRPr="00CE6586" w:rsidRDefault="00CE6586" w:rsidP="00CE6586">
      <w:pPr>
        <w:ind w:firstLine="1440"/>
        <w:jc w:val="both"/>
        <w:rPr>
          <w:rFonts w:ascii="Arial" w:hAnsi="Arial" w:cs="Arial"/>
          <w:sz w:val="20"/>
          <w:szCs w:val="20"/>
        </w:rPr>
      </w:pPr>
    </w:p>
    <w:p w:rsidR="00CE6586" w:rsidRPr="00CE6586" w:rsidRDefault="00CE6586" w:rsidP="00CE6586">
      <w:pPr>
        <w:tabs>
          <w:tab w:val="left" w:pos="1134"/>
        </w:tabs>
        <w:spacing w:line="276" w:lineRule="auto"/>
        <w:jc w:val="both"/>
        <w:rPr>
          <w:rFonts w:ascii="Arial" w:hAnsi="Arial"/>
          <w:sz w:val="20"/>
          <w:szCs w:val="20"/>
        </w:rPr>
      </w:pPr>
      <w:r w:rsidRPr="00CE6586">
        <w:rPr>
          <w:rFonts w:ascii="Arial" w:hAnsi="Arial" w:cs="Arial"/>
          <w:sz w:val="20"/>
          <w:szCs w:val="20"/>
        </w:rPr>
        <w:t xml:space="preserve">                         13.6 - </w:t>
      </w:r>
      <w:r w:rsidRPr="00CE6586">
        <w:rPr>
          <w:rFonts w:ascii="Arial" w:hAnsi="Arial"/>
          <w:sz w:val="20"/>
          <w:szCs w:val="20"/>
        </w:rPr>
        <w:t>Verificada a desconformidade de algum dos produtos, a proponente vencedora deverá promover as correções necessárias no prazo máximo de 05 (cinco) dias úteis, sujeitando-se às penalidades previstas neste edital.</w:t>
      </w:r>
    </w:p>
    <w:p w:rsidR="00CE6586" w:rsidRPr="00CE6586" w:rsidRDefault="00CE6586" w:rsidP="00CE6586">
      <w:pPr>
        <w:ind w:firstLine="1440"/>
        <w:jc w:val="both"/>
        <w:rPr>
          <w:rFonts w:ascii="Arial" w:hAnsi="Arial" w:cs="Arial"/>
          <w:sz w:val="20"/>
          <w:szCs w:val="20"/>
        </w:rPr>
      </w:pPr>
    </w:p>
    <w:p w:rsidR="00CE6586" w:rsidRDefault="00CE6586" w:rsidP="00BE7532">
      <w:pPr>
        <w:ind w:firstLine="1440"/>
        <w:jc w:val="both"/>
        <w:rPr>
          <w:rFonts w:ascii="Arial" w:hAnsi="Arial" w:cs="Arial"/>
          <w:sz w:val="20"/>
          <w:szCs w:val="20"/>
        </w:rPr>
      </w:pPr>
      <w:r w:rsidRPr="00CE6586">
        <w:rPr>
          <w:rFonts w:ascii="Arial" w:hAnsi="Arial" w:cs="Arial"/>
          <w:sz w:val="20"/>
          <w:szCs w:val="20"/>
        </w:rPr>
        <w:t>13.7 - A Pregoeira e a Equipe de Apoio prestarão os esclarecimentos necessários, bem como irão dirimir as dúvidas suscitadas, de segunda a sexta-feira,</w:t>
      </w:r>
      <w:r w:rsidR="000662D1">
        <w:rPr>
          <w:rFonts w:ascii="Arial" w:hAnsi="Arial" w:cs="Arial"/>
          <w:sz w:val="20"/>
          <w:szCs w:val="20"/>
        </w:rPr>
        <w:t xml:space="preserve"> </w:t>
      </w:r>
      <w:r w:rsidRPr="00CE6586">
        <w:rPr>
          <w:rFonts w:ascii="Arial" w:hAnsi="Arial" w:cs="Arial"/>
          <w:sz w:val="20"/>
          <w:szCs w:val="20"/>
        </w:rPr>
        <w:t>através do</w:t>
      </w:r>
      <w:r w:rsidR="000662D1">
        <w:rPr>
          <w:rFonts w:ascii="Arial" w:hAnsi="Arial" w:cs="Arial"/>
          <w:sz w:val="20"/>
          <w:szCs w:val="20"/>
        </w:rPr>
        <w:t xml:space="preserve"> telefone</w:t>
      </w:r>
      <w:r w:rsidRPr="00CE6586">
        <w:rPr>
          <w:rFonts w:ascii="Arial" w:hAnsi="Arial" w:cs="Arial"/>
          <w:sz w:val="20"/>
          <w:szCs w:val="20"/>
        </w:rPr>
        <w:t xml:space="preserve"> (54) 3291.9900, pessoalmente (Av. Venâncio Aires, 720, São Marcos - RS)</w:t>
      </w:r>
      <w:r w:rsidR="000662D1">
        <w:rPr>
          <w:rFonts w:ascii="Arial" w:hAnsi="Arial" w:cs="Arial"/>
          <w:sz w:val="20"/>
          <w:szCs w:val="20"/>
        </w:rPr>
        <w:t xml:space="preserve"> ou pelo site www.saomarcos.rs.gov.br</w:t>
      </w:r>
      <w:r w:rsidRPr="00CE6586">
        <w:rPr>
          <w:rFonts w:ascii="Arial" w:hAnsi="Arial" w:cs="Arial"/>
          <w:sz w:val="20"/>
          <w:szCs w:val="20"/>
        </w:rPr>
        <w:t>.</w:t>
      </w:r>
    </w:p>
    <w:p w:rsidR="009F31B8" w:rsidRPr="00CE6586" w:rsidRDefault="009F31B8" w:rsidP="00BE7532">
      <w:pPr>
        <w:ind w:firstLine="1440"/>
        <w:jc w:val="both"/>
        <w:rPr>
          <w:rFonts w:ascii="Arial" w:hAnsi="Arial" w:cs="Arial"/>
          <w:sz w:val="20"/>
          <w:szCs w:val="20"/>
        </w:rPr>
      </w:pPr>
    </w:p>
    <w:p w:rsidR="00CE6586" w:rsidRPr="00CE6586" w:rsidRDefault="00CE6586" w:rsidP="00CE6586">
      <w:pPr>
        <w:ind w:firstLine="1440"/>
        <w:jc w:val="both"/>
        <w:rPr>
          <w:rFonts w:ascii="Arial" w:hAnsi="Arial" w:cs="Arial"/>
          <w:sz w:val="20"/>
          <w:szCs w:val="20"/>
        </w:rPr>
      </w:pPr>
      <w:r w:rsidRPr="00CE6586">
        <w:rPr>
          <w:rFonts w:ascii="Arial" w:hAnsi="Arial" w:cs="Arial"/>
          <w:sz w:val="20"/>
          <w:szCs w:val="20"/>
        </w:rPr>
        <w:t>13.8 – São partes integrantes deste edital os seguintes anexos:</w:t>
      </w:r>
    </w:p>
    <w:p w:rsidR="00CE6586" w:rsidRPr="00CE6586" w:rsidRDefault="00CE6586" w:rsidP="00BE7532">
      <w:pPr>
        <w:jc w:val="both"/>
        <w:rPr>
          <w:rFonts w:ascii="Arial" w:hAnsi="Arial" w:cs="Arial"/>
          <w:sz w:val="20"/>
          <w:szCs w:val="20"/>
        </w:rPr>
      </w:pPr>
    </w:p>
    <w:p w:rsidR="002D3257" w:rsidRPr="005523EC" w:rsidRDefault="002D3257" w:rsidP="002D3257">
      <w:pPr>
        <w:numPr>
          <w:ilvl w:val="0"/>
          <w:numId w:val="2"/>
        </w:numPr>
        <w:jc w:val="both"/>
        <w:rPr>
          <w:rFonts w:ascii="Arial" w:hAnsi="Arial" w:cs="Arial"/>
          <w:sz w:val="20"/>
          <w:szCs w:val="20"/>
        </w:rPr>
      </w:pPr>
      <w:r w:rsidRPr="005523EC">
        <w:rPr>
          <w:rFonts w:ascii="Arial" w:hAnsi="Arial" w:cs="Arial"/>
          <w:sz w:val="20"/>
          <w:szCs w:val="20"/>
        </w:rPr>
        <w:t>ANEXO I –</w:t>
      </w:r>
      <w:proofErr w:type="gramStart"/>
      <w:r w:rsidRPr="005523EC">
        <w:rPr>
          <w:rFonts w:ascii="Arial" w:hAnsi="Arial" w:cs="Arial"/>
          <w:sz w:val="20"/>
          <w:szCs w:val="20"/>
        </w:rPr>
        <w:t xml:space="preserve">  </w:t>
      </w:r>
      <w:proofErr w:type="gramEnd"/>
      <w:r w:rsidRPr="005523EC">
        <w:rPr>
          <w:rFonts w:ascii="Arial" w:hAnsi="Arial" w:cs="Arial"/>
          <w:sz w:val="20"/>
          <w:szCs w:val="20"/>
        </w:rPr>
        <w:t>Procuração;</w:t>
      </w:r>
    </w:p>
    <w:p w:rsidR="002D3257" w:rsidRPr="005523EC" w:rsidRDefault="002D3257" w:rsidP="002D3257">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2D3257" w:rsidRPr="005523EC" w:rsidRDefault="002D3257" w:rsidP="002D3257">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2D3257" w:rsidRDefault="002D3257" w:rsidP="002D3257">
      <w:pPr>
        <w:numPr>
          <w:ilvl w:val="0"/>
          <w:numId w:val="2"/>
        </w:numPr>
        <w:jc w:val="both"/>
        <w:rPr>
          <w:rFonts w:ascii="Arial" w:hAnsi="Arial" w:cs="Arial"/>
          <w:sz w:val="20"/>
          <w:szCs w:val="20"/>
        </w:rPr>
      </w:pPr>
      <w:r w:rsidRPr="005523EC">
        <w:rPr>
          <w:rFonts w:ascii="Arial" w:hAnsi="Arial" w:cs="Arial"/>
          <w:sz w:val="20"/>
          <w:szCs w:val="20"/>
        </w:rPr>
        <w:t xml:space="preserve">ANEXO IV - Declaração que a </w:t>
      </w:r>
      <w:r>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w:t>
      </w:r>
    </w:p>
    <w:p w:rsidR="00BE7532" w:rsidRDefault="002D3257" w:rsidP="00CB77B5">
      <w:pPr>
        <w:numPr>
          <w:ilvl w:val="0"/>
          <w:numId w:val="2"/>
        </w:numPr>
        <w:jc w:val="both"/>
        <w:rPr>
          <w:rFonts w:ascii="Arial" w:hAnsi="Arial" w:cs="Arial"/>
          <w:sz w:val="20"/>
          <w:szCs w:val="20"/>
        </w:rPr>
      </w:pPr>
      <w:r w:rsidRPr="00BE7532">
        <w:rPr>
          <w:rFonts w:ascii="Arial" w:hAnsi="Arial" w:cs="Arial"/>
          <w:sz w:val="20"/>
          <w:szCs w:val="20"/>
        </w:rPr>
        <w:t xml:space="preserve">ANEXO V – </w:t>
      </w:r>
      <w:r w:rsidR="00BE7532" w:rsidRPr="00BE7532">
        <w:rPr>
          <w:rFonts w:ascii="Arial" w:hAnsi="Arial" w:cs="Arial"/>
          <w:sz w:val="20"/>
          <w:szCs w:val="20"/>
        </w:rPr>
        <w:t xml:space="preserve">Declaração de enquadramento de Microempresa </w:t>
      </w:r>
    </w:p>
    <w:p w:rsidR="00CE6586" w:rsidRPr="0099309D" w:rsidRDefault="002D3257" w:rsidP="002D3257">
      <w:pPr>
        <w:numPr>
          <w:ilvl w:val="0"/>
          <w:numId w:val="2"/>
        </w:numPr>
        <w:jc w:val="both"/>
        <w:rPr>
          <w:rFonts w:ascii="Arial" w:hAnsi="Arial" w:cs="Arial"/>
          <w:sz w:val="22"/>
          <w:szCs w:val="20"/>
        </w:rPr>
      </w:pPr>
      <w:r w:rsidRPr="005523EC">
        <w:rPr>
          <w:rFonts w:ascii="Arial" w:hAnsi="Arial" w:cs="Arial"/>
          <w:sz w:val="20"/>
          <w:szCs w:val="20"/>
        </w:rPr>
        <w:t>ANEXO VI – Orçamento</w:t>
      </w:r>
    </w:p>
    <w:p w:rsidR="0099309D" w:rsidRPr="002D3257" w:rsidRDefault="0099309D" w:rsidP="009F31B8">
      <w:pPr>
        <w:ind w:left="1800"/>
        <w:jc w:val="both"/>
        <w:rPr>
          <w:rFonts w:ascii="Arial" w:hAnsi="Arial" w:cs="Arial"/>
          <w:sz w:val="22"/>
          <w:szCs w:val="20"/>
        </w:rPr>
      </w:pPr>
    </w:p>
    <w:p w:rsidR="00CE6586" w:rsidRPr="00CE6586" w:rsidRDefault="00CE6586" w:rsidP="00CE6586">
      <w:pPr>
        <w:ind w:left="1800"/>
        <w:jc w:val="both"/>
        <w:rPr>
          <w:rFonts w:ascii="Arial" w:hAnsi="Arial" w:cs="Arial"/>
          <w:sz w:val="20"/>
          <w:szCs w:val="20"/>
        </w:rPr>
      </w:pPr>
    </w:p>
    <w:p w:rsidR="00CE6586" w:rsidRPr="00CE6586" w:rsidRDefault="00CE6586" w:rsidP="00CE6586">
      <w:pPr>
        <w:ind w:left="1416" w:firstLine="708"/>
        <w:jc w:val="both"/>
        <w:rPr>
          <w:rFonts w:ascii="Arial" w:hAnsi="Arial" w:cs="Arial"/>
          <w:sz w:val="20"/>
          <w:szCs w:val="20"/>
        </w:rPr>
      </w:pPr>
      <w:r w:rsidRPr="00CE6586">
        <w:rPr>
          <w:rFonts w:ascii="Arial" w:hAnsi="Arial" w:cs="Arial"/>
          <w:sz w:val="20"/>
          <w:szCs w:val="20"/>
        </w:rPr>
        <w:t xml:space="preserve">       São Marcos, </w:t>
      </w:r>
      <w:r w:rsidR="002D3257">
        <w:rPr>
          <w:rFonts w:ascii="Arial" w:hAnsi="Arial" w:cs="Arial"/>
          <w:sz w:val="20"/>
          <w:szCs w:val="20"/>
        </w:rPr>
        <w:t>2</w:t>
      </w:r>
      <w:r w:rsidR="009F31B8">
        <w:rPr>
          <w:rFonts w:ascii="Arial" w:hAnsi="Arial" w:cs="Arial"/>
          <w:sz w:val="20"/>
          <w:szCs w:val="20"/>
        </w:rPr>
        <w:t>7</w:t>
      </w:r>
      <w:r w:rsidRPr="00CE6586">
        <w:rPr>
          <w:rFonts w:ascii="Arial" w:hAnsi="Arial" w:cs="Arial"/>
          <w:sz w:val="20"/>
          <w:szCs w:val="20"/>
        </w:rPr>
        <w:t xml:space="preserve"> de </w:t>
      </w:r>
      <w:r w:rsidR="009F31B8">
        <w:rPr>
          <w:rFonts w:ascii="Arial" w:hAnsi="Arial" w:cs="Arial"/>
          <w:sz w:val="20"/>
          <w:szCs w:val="20"/>
        </w:rPr>
        <w:t>Julho</w:t>
      </w:r>
      <w:r w:rsidRPr="00CE6586">
        <w:rPr>
          <w:rFonts w:ascii="Arial" w:hAnsi="Arial" w:cs="Arial"/>
          <w:sz w:val="20"/>
          <w:szCs w:val="20"/>
        </w:rPr>
        <w:t xml:space="preserve"> de 2017.</w:t>
      </w:r>
    </w:p>
    <w:p w:rsidR="00CE6586" w:rsidRDefault="00CE6586" w:rsidP="00CE6586">
      <w:pPr>
        <w:ind w:left="1416" w:firstLine="708"/>
        <w:jc w:val="both"/>
        <w:rPr>
          <w:rFonts w:ascii="Arial" w:hAnsi="Arial" w:cs="Arial"/>
          <w:sz w:val="20"/>
          <w:szCs w:val="20"/>
        </w:rPr>
      </w:pPr>
    </w:p>
    <w:p w:rsidR="0099309D" w:rsidRDefault="0099309D" w:rsidP="00CE6586">
      <w:pPr>
        <w:ind w:left="1416" w:firstLine="708"/>
        <w:jc w:val="both"/>
        <w:rPr>
          <w:rFonts w:ascii="Arial" w:hAnsi="Arial" w:cs="Arial"/>
          <w:sz w:val="20"/>
          <w:szCs w:val="20"/>
        </w:rPr>
      </w:pPr>
    </w:p>
    <w:p w:rsidR="0099309D" w:rsidRPr="00CE6586" w:rsidRDefault="0099309D" w:rsidP="00CE6586">
      <w:pPr>
        <w:ind w:left="1416" w:firstLine="708"/>
        <w:jc w:val="both"/>
        <w:rPr>
          <w:rFonts w:ascii="Arial" w:hAnsi="Arial" w:cs="Arial"/>
          <w:sz w:val="20"/>
          <w:szCs w:val="20"/>
        </w:rPr>
      </w:pPr>
    </w:p>
    <w:p w:rsidR="00CE6586" w:rsidRPr="00CE6586" w:rsidRDefault="00CE6586" w:rsidP="002D3257">
      <w:pPr>
        <w:jc w:val="both"/>
        <w:rPr>
          <w:rFonts w:ascii="Arial" w:hAnsi="Arial" w:cs="Arial"/>
          <w:sz w:val="20"/>
          <w:szCs w:val="20"/>
        </w:rPr>
      </w:pPr>
    </w:p>
    <w:p w:rsidR="00CE6586" w:rsidRPr="00CE6586" w:rsidRDefault="009F31B8" w:rsidP="00CE6586">
      <w:pPr>
        <w:keepNext/>
        <w:jc w:val="center"/>
        <w:outlineLvl w:val="0"/>
        <w:rPr>
          <w:rFonts w:ascii="Arial" w:hAnsi="Arial" w:cs="Arial"/>
          <w:b/>
          <w:sz w:val="20"/>
          <w:szCs w:val="20"/>
        </w:rPr>
      </w:pPr>
      <w:r>
        <w:rPr>
          <w:rFonts w:ascii="Arial" w:hAnsi="Arial" w:cs="Arial"/>
          <w:b/>
          <w:sz w:val="20"/>
          <w:szCs w:val="20"/>
        </w:rPr>
        <w:t xml:space="preserve">Evandro Carlos </w:t>
      </w:r>
      <w:proofErr w:type="spellStart"/>
      <w:r>
        <w:rPr>
          <w:rFonts w:ascii="Arial" w:hAnsi="Arial" w:cs="Arial"/>
          <w:b/>
          <w:sz w:val="20"/>
          <w:szCs w:val="20"/>
        </w:rPr>
        <w:t>Kuwer</w:t>
      </w:r>
      <w:proofErr w:type="spellEnd"/>
    </w:p>
    <w:p w:rsidR="00CE6586" w:rsidRDefault="00CE6586" w:rsidP="002D3257">
      <w:pPr>
        <w:rPr>
          <w:rFonts w:ascii="Arial" w:hAnsi="Arial" w:cs="Arial"/>
          <w:sz w:val="20"/>
          <w:szCs w:val="20"/>
        </w:rPr>
      </w:pPr>
      <w:r w:rsidRPr="00CE6586">
        <w:rPr>
          <w:rFonts w:ascii="Arial" w:hAnsi="Arial" w:cs="Arial"/>
          <w:sz w:val="20"/>
          <w:szCs w:val="20"/>
        </w:rPr>
        <w:t xml:space="preserve">                                 </w:t>
      </w:r>
      <w:r w:rsidR="00CB77B5">
        <w:rPr>
          <w:rFonts w:ascii="Arial" w:hAnsi="Arial" w:cs="Arial"/>
          <w:sz w:val="20"/>
          <w:szCs w:val="20"/>
        </w:rPr>
        <w:t xml:space="preserve">                      </w:t>
      </w:r>
      <w:r w:rsidR="009F31B8">
        <w:rPr>
          <w:rFonts w:ascii="Arial" w:hAnsi="Arial" w:cs="Arial"/>
          <w:sz w:val="20"/>
          <w:szCs w:val="20"/>
        </w:rPr>
        <w:t xml:space="preserve">          </w:t>
      </w:r>
      <w:r w:rsidR="00CB77B5">
        <w:rPr>
          <w:rFonts w:ascii="Arial" w:hAnsi="Arial" w:cs="Arial"/>
          <w:sz w:val="20"/>
          <w:szCs w:val="20"/>
        </w:rPr>
        <w:t xml:space="preserve"> </w:t>
      </w:r>
      <w:r w:rsidRPr="00CE6586">
        <w:rPr>
          <w:rFonts w:ascii="Arial" w:hAnsi="Arial" w:cs="Arial"/>
          <w:sz w:val="20"/>
          <w:szCs w:val="20"/>
        </w:rPr>
        <w:t xml:space="preserve"> </w:t>
      </w:r>
      <w:r w:rsidR="009F31B8">
        <w:rPr>
          <w:rFonts w:ascii="Arial" w:hAnsi="Arial" w:cs="Arial"/>
          <w:sz w:val="20"/>
          <w:szCs w:val="20"/>
        </w:rPr>
        <w:t>Prefeito</w:t>
      </w:r>
      <w:proofErr w:type="gramStart"/>
      <w:r w:rsidR="009F31B8">
        <w:rPr>
          <w:rFonts w:ascii="Arial" w:hAnsi="Arial" w:cs="Arial"/>
          <w:sz w:val="20"/>
          <w:szCs w:val="20"/>
        </w:rPr>
        <w:t xml:space="preserve"> </w:t>
      </w:r>
      <w:r w:rsidR="002D3257">
        <w:rPr>
          <w:rFonts w:ascii="Arial" w:hAnsi="Arial" w:cs="Arial"/>
          <w:sz w:val="20"/>
          <w:szCs w:val="20"/>
        </w:rPr>
        <w:t xml:space="preserve"> </w:t>
      </w:r>
      <w:proofErr w:type="gramEnd"/>
      <w:r w:rsidR="002D3257">
        <w:rPr>
          <w:rFonts w:ascii="Arial" w:hAnsi="Arial" w:cs="Arial"/>
          <w:sz w:val="20"/>
          <w:szCs w:val="20"/>
        </w:rPr>
        <w:t>Municipal</w:t>
      </w: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Default="00CB77B5" w:rsidP="002D3257">
      <w:pPr>
        <w:rPr>
          <w:rFonts w:ascii="Arial" w:hAnsi="Arial" w:cs="Arial"/>
          <w:sz w:val="20"/>
          <w:szCs w:val="20"/>
        </w:rPr>
      </w:pPr>
    </w:p>
    <w:p w:rsidR="00CB77B5" w:rsidRPr="002D3257" w:rsidRDefault="00CB77B5" w:rsidP="002D3257">
      <w:pPr>
        <w:rPr>
          <w:rFonts w:ascii="Arial" w:hAnsi="Arial" w:cs="Arial"/>
          <w:sz w:val="20"/>
          <w:szCs w:val="20"/>
        </w:rPr>
      </w:pPr>
    </w:p>
    <w:p w:rsidR="008F544E" w:rsidRPr="00EF5294"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EF5294">
        <w:rPr>
          <w:rFonts w:ascii="Arial" w:hAnsi="Arial" w:cs="Arial"/>
          <w:sz w:val="20"/>
          <w:u w:val="single"/>
          <w14:shadow w14:blurRad="50800" w14:dist="38100" w14:dir="2700000" w14:sx="100000" w14:sy="100000" w14:kx="0" w14:ky="0" w14:algn="tl">
            <w14:srgbClr w14:val="000000">
              <w14:alpha w14:val="60000"/>
            </w14:srgbClr>
          </w14:shadow>
        </w:rPr>
        <w:lastRenderedPageBreak/>
        <w:t>ANEXO I</w:t>
      </w:r>
    </w:p>
    <w:p w:rsidR="008F544E" w:rsidRPr="00EF5294"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EF5294"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EF5294">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EF5294">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EF5294">
        <w:rPr>
          <w:rFonts w:ascii="Arial" w:hAnsi="Arial" w:cs="Arial"/>
          <w:b/>
          <w:sz w:val="20"/>
          <w:szCs w:val="20"/>
          <w14:shadow w14:blurRad="50800" w14:dist="38100" w14:dir="2700000" w14:sx="100000" w14:sy="100000" w14:kx="0" w14:ky="0" w14:algn="tl">
            <w14:srgbClr w14:val="000000">
              <w14:alpha w14:val="60000"/>
            </w14:srgbClr>
          </w14:shadow>
        </w:rPr>
        <w:t>0</w:t>
      </w:r>
      <w:r w:rsidR="009F31B8">
        <w:rPr>
          <w:rFonts w:ascii="Arial" w:hAnsi="Arial" w:cs="Arial"/>
          <w:b/>
          <w:sz w:val="20"/>
          <w:szCs w:val="20"/>
          <w14:shadow w14:blurRad="50800" w14:dist="38100" w14:dir="2700000" w14:sx="100000" w14:sy="100000" w14:kx="0" w14:ky="0" w14:algn="tl">
            <w14:srgbClr w14:val="000000">
              <w14:alpha w14:val="60000"/>
            </w14:srgbClr>
          </w14:shadow>
        </w:rPr>
        <w:t>47</w:t>
      </w:r>
      <w:r w:rsidR="002D3257">
        <w:rPr>
          <w:rFonts w:ascii="Arial" w:hAnsi="Arial" w:cs="Arial"/>
          <w:b/>
          <w:sz w:val="20"/>
          <w:szCs w:val="20"/>
          <w14:shadow w14:blurRad="50800" w14:dist="38100" w14:dir="2700000" w14:sx="100000" w14:sy="100000" w14:kx="0" w14:ky="0" w14:algn="tl">
            <w14:srgbClr w14:val="000000">
              <w14:alpha w14:val="60000"/>
            </w14:srgbClr>
          </w14:shadow>
        </w:rPr>
        <w:t>/2017</w:t>
      </w:r>
    </w:p>
    <w:p w:rsidR="008F544E" w:rsidRPr="00EF5294"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EF5294"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EF5294" w:rsidRDefault="008F544E" w:rsidP="008F544E">
      <w:pPr>
        <w:pStyle w:val="Ttulo5"/>
        <w:rPr>
          <w:bCs w:val="0"/>
          <w:sz w:val="20"/>
          <w14:shadow w14:blurRad="50800" w14:dist="38100" w14:dir="2700000" w14:sx="100000" w14:sy="100000" w14:kx="0" w14:ky="0" w14:algn="tl">
            <w14:srgbClr w14:val="000000">
              <w14:alpha w14:val="60000"/>
            </w14:srgbClr>
          </w14:shadow>
        </w:rPr>
      </w:pPr>
      <w:r w:rsidRPr="00EF5294">
        <w:rPr>
          <w:bCs w:val="0"/>
          <w:sz w:val="20"/>
          <w14:shadow w14:blurRad="50800" w14:dist="38100" w14:dir="2700000" w14:sx="100000" w14:sy="100000" w14:kx="0" w14:ky="0" w14:algn="tl">
            <w14:srgbClr w14:val="000000">
              <w14:alpha w14:val="60000"/>
            </w14:srgbClr>
          </w14:shadow>
        </w:rPr>
        <w:t>PROCURAÇÃO</w:t>
      </w:r>
    </w:p>
    <w:p w:rsidR="008F544E" w:rsidRPr="00EF5294"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00DD2E1C">
        <w:rPr>
          <w:rFonts w:ascii="Arial" w:hAnsi="Arial" w:cs="Arial"/>
          <w:sz w:val="20"/>
          <w:szCs w:val="20"/>
        </w:rPr>
        <w:t xml:space="preserve">                      </w:t>
      </w:r>
      <w:r w:rsidRPr="005F6BE6">
        <w:rPr>
          <w:rFonts w:ascii="Arial" w:hAnsi="Arial" w:cs="Arial"/>
          <w:sz w:val="20"/>
          <w:szCs w:val="20"/>
        </w:rPr>
        <w:t xml:space="preserve"> </w:t>
      </w:r>
      <w:r w:rsidR="00DD2E1C">
        <w:rPr>
          <w:rFonts w:ascii="Arial" w:hAnsi="Arial" w:cs="Arial"/>
          <w:sz w:val="20"/>
          <w:szCs w:val="20"/>
        </w:rPr>
        <w:t>(com firma reconhecida)</w:t>
      </w:r>
      <w:proofErr w:type="gramStart"/>
      <w:r w:rsidRPr="005F6BE6">
        <w:rPr>
          <w:rFonts w:ascii="Arial" w:hAnsi="Arial" w:cs="Arial"/>
          <w:sz w:val="20"/>
          <w:szCs w:val="20"/>
        </w:rPr>
        <w:t xml:space="preserve">    </w:t>
      </w:r>
    </w:p>
    <w:p w:rsidR="00A5706F" w:rsidRDefault="00A5706F" w:rsidP="008F544E">
      <w:pPr>
        <w:jc w:val="center"/>
        <w:rPr>
          <w:sz w:val="20"/>
          <w:szCs w:val="20"/>
          <w:u w:val="single"/>
        </w:rPr>
      </w:pPr>
      <w:proofErr w:type="gramEnd"/>
    </w:p>
    <w:p w:rsidR="00CF6580" w:rsidRDefault="00CF6580" w:rsidP="008F544E">
      <w:pPr>
        <w:jc w:val="center"/>
        <w:rPr>
          <w:sz w:val="20"/>
          <w:szCs w:val="20"/>
          <w:u w:val="single"/>
        </w:rPr>
      </w:pPr>
    </w:p>
    <w:p w:rsidR="00CF6580" w:rsidRDefault="00CF6580" w:rsidP="005B1F50">
      <w:pPr>
        <w:rPr>
          <w:sz w:val="20"/>
          <w:szCs w:val="20"/>
          <w:u w:val="single"/>
        </w:rPr>
      </w:pPr>
    </w:p>
    <w:p w:rsidR="00B72CE7" w:rsidRDefault="00B72CE7" w:rsidP="005B1F50">
      <w:pPr>
        <w:rPr>
          <w:sz w:val="20"/>
          <w:szCs w:val="20"/>
          <w:u w:val="single"/>
        </w:rPr>
      </w:pPr>
    </w:p>
    <w:p w:rsidR="00B72CE7" w:rsidRDefault="00B72CE7" w:rsidP="005B1F50">
      <w:pPr>
        <w:rPr>
          <w:sz w:val="20"/>
          <w:szCs w:val="20"/>
          <w:u w:val="single"/>
        </w:rPr>
      </w:pPr>
    </w:p>
    <w:p w:rsidR="00B72CE7" w:rsidRDefault="00B72CE7" w:rsidP="005B1F50">
      <w:pPr>
        <w:rPr>
          <w:sz w:val="20"/>
          <w:szCs w:val="20"/>
          <w:u w:val="single"/>
        </w:rPr>
      </w:pPr>
    </w:p>
    <w:p w:rsidR="009F31B8" w:rsidRDefault="009F31B8" w:rsidP="005B1F50">
      <w:pPr>
        <w:rPr>
          <w:sz w:val="20"/>
          <w:szCs w:val="20"/>
          <w:u w:val="single"/>
        </w:rPr>
      </w:pPr>
    </w:p>
    <w:p w:rsidR="00B72CE7" w:rsidRDefault="00B72CE7" w:rsidP="005B1F50">
      <w:pPr>
        <w:rPr>
          <w:sz w:val="20"/>
          <w:szCs w:val="20"/>
          <w:u w:val="single"/>
        </w:rPr>
      </w:pPr>
    </w:p>
    <w:p w:rsidR="00AA3E2A" w:rsidRDefault="00AA3E2A" w:rsidP="005B1F50">
      <w:pPr>
        <w:rPr>
          <w:sz w:val="20"/>
          <w:szCs w:val="20"/>
          <w:u w:val="single"/>
        </w:rPr>
      </w:pPr>
    </w:p>
    <w:p w:rsidR="00CF6580" w:rsidRDefault="00CF6580" w:rsidP="00641544">
      <w:pPr>
        <w:rPr>
          <w:sz w:val="20"/>
          <w:szCs w:val="20"/>
          <w:u w:val="single"/>
        </w:rPr>
      </w:pPr>
    </w:p>
    <w:p w:rsidR="009F31B8" w:rsidRDefault="009F31B8" w:rsidP="00641544">
      <w:pPr>
        <w:rPr>
          <w:sz w:val="20"/>
          <w:szCs w:val="20"/>
          <w:u w:val="single"/>
        </w:rPr>
      </w:pPr>
    </w:p>
    <w:p w:rsidR="009F31B8" w:rsidRDefault="009F31B8" w:rsidP="00641544">
      <w:pPr>
        <w:rPr>
          <w:sz w:val="20"/>
          <w:szCs w:val="20"/>
          <w:u w:val="single"/>
        </w:rPr>
      </w:pPr>
    </w:p>
    <w:p w:rsidR="00641544" w:rsidRPr="005F6BE6" w:rsidRDefault="00641544" w:rsidP="00641544">
      <w:pPr>
        <w:rPr>
          <w:sz w:val="20"/>
          <w:szCs w:val="20"/>
          <w:u w:val="single"/>
        </w:rPr>
      </w:pPr>
    </w:p>
    <w:p w:rsidR="008F544E" w:rsidRPr="005F6BE6" w:rsidRDefault="008F544E" w:rsidP="008F544E">
      <w:pPr>
        <w:pStyle w:val="Ttulo6"/>
        <w:rPr>
          <w:rFonts w:ascii="Arial" w:hAnsi="Arial" w:cs="Arial"/>
          <w:sz w:val="20"/>
          <w:u w:val="single"/>
        </w:rPr>
      </w:pPr>
      <w:r w:rsidRPr="005F6BE6">
        <w:rPr>
          <w:rFonts w:ascii="Arial" w:hAnsi="Arial" w:cs="Arial"/>
          <w:sz w:val="20"/>
          <w:u w:val="single"/>
        </w:rPr>
        <w:lastRenderedPageBreak/>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9F31B8">
        <w:rPr>
          <w:rFonts w:ascii="Arial" w:hAnsi="Arial" w:cs="Arial"/>
          <w:b/>
          <w:sz w:val="20"/>
          <w:szCs w:val="20"/>
        </w:rPr>
        <w:t>47</w:t>
      </w:r>
      <w:r w:rsidR="002D3257">
        <w:rPr>
          <w:rFonts w:ascii="Arial" w:hAnsi="Arial" w:cs="Arial"/>
          <w:b/>
          <w:sz w:val="20"/>
          <w:szCs w:val="20"/>
        </w:rPr>
        <w:t>/2017</w:t>
      </w:r>
    </w:p>
    <w:p w:rsidR="008F544E" w:rsidRPr="005F6BE6" w:rsidRDefault="008F544E" w:rsidP="008F544E">
      <w:pPr>
        <w:jc w:val="center"/>
        <w:rPr>
          <w:rFonts w:ascii="Arial" w:hAnsi="Arial" w:cs="Arial"/>
          <w:b/>
          <w:sz w:val="20"/>
          <w:szCs w:val="20"/>
        </w:rPr>
      </w:pPr>
    </w:p>
    <w:p w:rsidR="0003199A" w:rsidRDefault="008F544E" w:rsidP="00060CEA">
      <w:pPr>
        <w:jc w:val="center"/>
        <w:rPr>
          <w:rFonts w:ascii="Arial" w:hAnsi="Arial" w:cs="Arial"/>
          <w:b/>
          <w:sz w:val="20"/>
          <w:szCs w:val="20"/>
        </w:rPr>
      </w:pPr>
      <w:r w:rsidRPr="005F6BE6">
        <w:rPr>
          <w:rFonts w:ascii="Arial" w:hAnsi="Arial" w:cs="Arial"/>
          <w:b/>
          <w:sz w:val="20"/>
          <w:szCs w:val="20"/>
        </w:rPr>
        <w:t>PROPOSTA DE PREÇOS</w:t>
      </w:r>
    </w:p>
    <w:p w:rsidR="008F544E" w:rsidRDefault="008F544E" w:rsidP="00524DB2">
      <w:pPr>
        <w:rPr>
          <w:rFonts w:ascii="Arial" w:hAnsi="Arial" w:cs="Arial"/>
          <w:b/>
          <w:sz w:val="20"/>
          <w:szCs w:val="20"/>
        </w:rPr>
      </w:pPr>
    </w:p>
    <w:p w:rsidR="009F31B8" w:rsidRPr="005F6BE6" w:rsidRDefault="009F31B8" w:rsidP="00524DB2">
      <w:pP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Default="008F544E" w:rsidP="008F544E">
      <w:pPr>
        <w:rPr>
          <w:rFonts w:ascii="Arial" w:hAnsi="Arial" w:cs="Arial"/>
          <w:b/>
          <w:sz w:val="20"/>
          <w:szCs w:val="20"/>
        </w:rPr>
      </w:pPr>
    </w:p>
    <w:p w:rsidR="009F31B8" w:rsidRPr="005F6BE6" w:rsidRDefault="009F31B8" w:rsidP="008F544E">
      <w:pPr>
        <w:rPr>
          <w:rFonts w:ascii="Arial" w:hAnsi="Arial" w:cs="Arial"/>
          <w:b/>
          <w:sz w:val="20"/>
          <w:szCs w:val="20"/>
        </w:rPr>
      </w:pPr>
    </w:p>
    <w:p w:rsidR="008F544E" w:rsidRDefault="008F544E" w:rsidP="008F54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9F31B8" w:rsidRDefault="009F31B8" w:rsidP="008F544E">
      <w:pPr>
        <w:jc w:val="both"/>
        <w:rPr>
          <w:rFonts w:ascii="Arial" w:hAnsi="Arial" w:cs="Arial"/>
          <w:sz w:val="20"/>
          <w:szCs w:val="20"/>
        </w:rPr>
      </w:pPr>
    </w:p>
    <w:p w:rsidR="0035422D" w:rsidRDefault="0035422D" w:rsidP="0046508A">
      <w:pPr>
        <w:rPr>
          <w:b/>
          <w:sz w:val="18"/>
          <w:szCs w:val="18"/>
        </w:rPr>
      </w:pPr>
    </w:p>
    <w:tbl>
      <w:tblPr>
        <w:tblW w:w="106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521"/>
        <w:gridCol w:w="800"/>
        <w:gridCol w:w="800"/>
        <w:gridCol w:w="1000"/>
        <w:gridCol w:w="1400"/>
        <w:gridCol w:w="1400"/>
      </w:tblGrid>
      <w:tr w:rsidR="009F31B8" w:rsidRPr="009F31B8" w:rsidTr="009F31B8">
        <w:tc>
          <w:tcPr>
            <w:tcW w:w="710"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ITEM</w:t>
            </w:r>
          </w:p>
        </w:tc>
        <w:tc>
          <w:tcPr>
            <w:tcW w:w="4521"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DESCRIÇÃO</w:t>
            </w:r>
          </w:p>
        </w:tc>
        <w:tc>
          <w:tcPr>
            <w:tcW w:w="800"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UNID</w:t>
            </w:r>
          </w:p>
        </w:tc>
        <w:tc>
          <w:tcPr>
            <w:tcW w:w="800" w:type="dxa"/>
            <w:shd w:val="clear" w:color="auto" w:fill="C0C0C0"/>
          </w:tcPr>
          <w:p w:rsidR="009F31B8" w:rsidRPr="009F31B8" w:rsidRDefault="009F31B8" w:rsidP="007870B7">
            <w:pPr>
              <w:jc w:val="right"/>
              <w:rPr>
                <w:rFonts w:asciiTheme="minorHAnsi" w:hAnsiTheme="minorHAnsi"/>
                <w:b/>
                <w:sz w:val="18"/>
                <w:szCs w:val="18"/>
                <w:lang w:eastAsia="en-US"/>
              </w:rPr>
            </w:pPr>
            <w:r w:rsidRPr="009F31B8">
              <w:rPr>
                <w:rFonts w:asciiTheme="minorHAnsi" w:hAnsiTheme="minorHAnsi"/>
                <w:b/>
                <w:sz w:val="18"/>
                <w:szCs w:val="18"/>
                <w:lang w:eastAsia="en-US"/>
              </w:rPr>
              <w:t>QTDE</w:t>
            </w:r>
          </w:p>
        </w:tc>
        <w:tc>
          <w:tcPr>
            <w:tcW w:w="1000"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UNITÁRIO</w:t>
            </w:r>
          </w:p>
        </w:tc>
        <w:tc>
          <w:tcPr>
            <w:tcW w:w="1400"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TOTAL</w:t>
            </w:r>
          </w:p>
        </w:tc>
        <w:tc>
          <w:tcPr>
            <w:tcW w:w="1400" w:type="dxa"/>
            <w:shd w:val="clear" w:color="auto" w:fill="C0C0C0"/>
          </w:tcPr>
          <w:p w:rsidR="009F31B8" w:rsidRPr="009F31B8" w:rsidRDefault="009F31B8" w:rsidP="007870B7">
            <w:pPr>
              <w:rPr>
                <w:rFonts w:asciiTheme="minorHAnsi" w:hAnsiTheme="minorHAnsi"/>
                <w:b/>
                <w:sz w:val="18"/>
                <w:szCs w:val="18"/>
                <w:lang w:eastAsia="en-US"/>
              </w:rPr>
            </w:pPr>
            <w:r w:rsidRPr="009F31B8">
              <w:rPr>
                <w:rFonts w:asciiTheme="minorHAnsi" w:hAnsiTheme="minorHAnsi"/>
                <w:b/>
                <w:sz w:val="18"/>
                <w:szCs w:val="18"/>
                <w:lang w:eastAsia="en-US"/>
              </w:rPr>
              <w:t>MARCA</w:t>
            </w: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0001</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Folhas de papel com gramatura 75 g/m2, tamanho A4 (210 x 297 mm), CAIXAS</w:t>
            </w:r>
            <w:proofErr w:type="gramStart"/>
            <w:r w:rsidRPr="009F31B8">
              <w:rPr>
                <w:rFonts w:asciiTheme="minorHAnsi" w:hAnsiTheme="minorHAnsi"/>
                <w:sz w:val="18"/>
                <w:szCs w:val="18"/>
                <w:lang w:eastAsia="en-US"/>
              </w:rPr>
              <w:t xml:space="preserve">  </w:t>
            </w:r>
            <w:proofErr w:type="gramEnd"/>
            <w:r w:rsidRPr="009F31B8">
              <w:rPr>
                <w:rFonts w:asciiTheme="minorHAnsi" w:hAnsiTheme="minorHAnsi"/>
                <w:sz w:val="18"/>
                <w:szCs w:val="18"/>
                <w:lang w:eastAsia="en-US"/>
              </w:rPr>
              <w:t xml:space="preserve">com 5000 folhas, celulose de eucalipto, branco sem uso de cloro na sua fabricação. Selo FSCOBS: será retirado conforme necessidade.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CX</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40,00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0002</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IMPRESSORA HP LASER JET PRO 500</w:t>
            </w:r>
            <w:proofErr w:type="gramStart"/>
            <w:r w:rsidRPr="009F31B8">
              <w:rPr>
                <w:rFonts w:asciiTheme="minorHAnsi" w:hAnsiTheme="minorHAnsi"/>
                <w:sz w:val="18"/>
                <w:szCs w:val="18"/>
                <w:lang w:eastAsia="en-US"/>
              </w:rPr>
              <w:t xml:space="preserve">  </w:t>
            </w:r>
            <w:proofErr w:type="gramEnd"/>
            <w:r w:rsidRPr="009F31B8">
              <w:rPr>
                <w:rFonts w:asciiTheme="minorHAnsi" w:hAnsiTheme="minorHAnsi"/>
                <w:sz w:val="18"/>
                <w:szCs w:val="18"/>
                <w:lang w:eastAsia="en-US"/>
              </w:rPr>
              <w:t xml:space="preserve">- CODIGO 507X - CE 400X PRETO   (NOVOS E ORIGINAIS DO FABRICANTE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2,00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0003</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para impressora HP C4680 tinta colorida 60XL|NOVOS E ORIGINAIS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0004</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para impressora HP C4680 tinta preta 60XL|NOVOS E ORIGINAIS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0005</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para impressora </w:t>
            </w:r>
            <w:proofErr w:type="spellStart"/>
            <w:r w:rsidRPr="009F31B8">
              <w:rPr>
                <w:rFonts w:asciiTheme="minorHAnsi" w:hAnsiTheme="minorHAnsi"/>
                <w:sz w:val="18"/>
                <w:szCs w:val="18"/>
                <w:lang w:eastAsia="en-US"/>
              </w:rPr>
              <w:t>sansung</w:t>
            </w:r>
            <w:proofErr w:type="spellEnd"/>
            <w:proofErr w:type="gramStart"/>
            <w:r w:rsidRPr="009F31B8">
              <w:rPr>
                <w:rFonts w:asciiTheme="minorHAnsi" w:hAnsiTheme="minorHAnsi"/>
                <w:sz w:val="18"/>
                <w:szCs w:val="18"/>
                <w:lang w:eastAsia="en-US"/>
              </w:rPr>
              <w:t xml:space="preserve">  </w:t>
            </w:r>
            <w:proofErr w:type="spellStart"/>
            <w:proofErr w:type="gramEnd"/>
            <w:r w:rsidRPr="009F31B8">
              <w:rPr>
                <w:rFonts w:asciiTheme="minorHAnsi" w:hAnsiTheme="minorHAnsi"/>
                <w:sz w:val="18"/>
                <w:szCs w:val="18"/>
                <w:lang w:eastAsia="en-US"/>
              </w:rPr>
              <w:t>xpress</w:t>
            </w:r>
            <w:proofErr w:type="spellEnd"/>
            <w:r w:rsidRPr="009F31B8">
              <w:rPr>
                <w:rFonts w:asciiTheme="minorHAnsi" w:hAnsiTheme="minorHAnsi"/>
                <w:sz w:val="18"/>
                <w:szCs w:val="18"/>
                <w:lang w:eastAsia="en-US"/>
              </w:rPr>
              <w:t xml:space="preserve"> c460fw AMARELO  CLT-Y406S ( novos e originais do fabricante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0006</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para impressora </w:t>
            </w:r>
            <w:proofErr w:type="spellStart"/>
            <w:r w:rsidRPr="009F31B8">
              <w:rPr>
                <w:rFonts w:asciiTheme="minorHAnsi" w:hAnsiTheme="minorHAnsi"/>
                <w:sz w:val="18"/>
                <w:szCs w:val="18"/>
                <w:lang w:eastAsia="en-US"/>
              </w:rPr>
              <w:t>sansung</w:t>
            </w:r>
            <w:proofErr w:type="spellEnd"/>
            <w:proofErr w:type="gramStart"/>
            <w:r w:rsidRPr="009F31B8">
              <w:rPr>
                <w:rFonts w:asciiTheme="minorHAnsi" w:hAnsiTheme="minorHAnsi"/>
                <w:sz w:val="18"/>
                <w:szCs w:val="18"/>
                <w:lang w:eastAsia="en-US"/>
              </w:rPr>
              <w:t xml:space="preserve">  </w:t>
            </w:r>
            <w:proofErr w:type="spellStart"/>
            <w:proofErr w:type="gramEnd"/>
            <w:r w:rsidRPr="009F31B8">
              <w:rPr>
                <w:rFonts w:asciiTheme="minorHAnsi" w:hAnsiTheme="minorHAnsi"/>
                <w:sz w:val="18"/>
                <w:szCs w:val="18"/>
                <w:lang w:eastAsia="en-US"/>
              </w:rPr>
              <w:t>xpress</w:t>
            </w:r>
            <w:proofErr w:type="spellEnd"/>
            <w:r w:rsidRPr="009F31B8">
              <w:rPr>
                <w:rFonts w:asciiTheme="minorHAnsi" w:hAnsiTheme="minorHAnsi"/>
                <w:sz w:val="18"/>
                <w:szCs w:val="18"/>
                <w:lang w:eastAsia="en-US"/>
              </w:rPr>
              <w:t xml:space="preserve"> c460fw AZUL  CLT-C406S ( novos e originais do fabricante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0007</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para impressora </w:t>
            </w:r>
            <w:proofErr w:type="spellStart"/>
            <w:r w:rsidRPr="009F31B8">
              <w:rPr>
                <w:rFonts w:asciiTheme="minorHAnsi" w:hAnsiTheme="minorHAnsi"/>
                <w:sz w:val="18"/>
                <w:szCs w:val="18"/>
                <w:lang w:eastAsia="en-US"/>
              </w:rPr>
              <w:t>sansung</w:t>
            </w:r>
            <w:proofErr w:type="spellEnd"/>
            <w:proofErr w:type="gramStart"/>
            <w:r w:rsidRPr="009F31B8">
              <w:rPr>
                <w:rFonts w:asciiTheme="minorHAnsi" w:hAnsiTheme="minorHAnsi"/>
                <w:sz w:val="18"/>
                <w:szCs w:val="18"/>
                <w:lang w:eastAsia="en-US"/>
              </w:rPr>
              <w:t xml:space="preserve">  </w:t>
            </w:r>
            <w:proofErr w:type="spellStart"/>
            <w:proofErr w:type="gramEnd"/>
            <w:r w:rsidRPr="009F31B8">
              <w:rPr>
                <w:rFonts w:asciiTheme="minorHAnsi" w:hAnsiTheme="minorHAnsi"/>
                <w:sz w:val="18"/>
                <w:szCs w:val="18"/>
                <w:lang w:eastAsia="en-US"/>
              </w:rPr>
              <w:t>xpress</w:t>
            </w:r>
            <w:proofErr w:type="spellEnd"/>
            <w:r w:rsidRPr="009F31B8">
              <w:rPr>
                <w:rFonts w:asciiTheme="minorHAnsi" w:hAnsiTheme="minorHAnsi"/>
                <w:sz w:val="18"/>
                <w:szCs w:val="18"/>
                <w:lang w:eastAsia="en-US"/>
              </w:rPr>
              <w:t xml:space="preserve"> c460fw MAGENTA  CLT-M406S ( novos e originais do fabricante da impressora).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0008</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TONER SANSUNG PROXPRESS M3375 FD ORIGINAL 204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2,00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0009</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TONER CF400X PRETO ORIGINAL</w:t>
            </w:r>
            <w:proofErr w:type="gramStart"/>
            <w:r w:rsidRPr="009F31B8">
              <w:rPr>
                <w:rFonts w:asciiTheme="minorHAnsi" w:hAnsiTheme="minorHAnsi"/>
                <w:sz w:val="18"/>
                <w:szCs w:val="18"/>
                <w:lang w:eastAsia="en-US"/>
              </w:rPr>
              <w:t xml:space="preserve">  </w:t>
            </w:r>
            <w:proofErr w:type="gramEnd"/>
            <w:r w:rsidRPr="009F31B8">
              <w:rPr>
                <w:rFonts w:asciiTheme="minorHAnsi" w:hAnsiTheme="minorHAnsi"/>
                <w:sz w:val="18"/>
                <w:szCs w:val="18"/>
                <w:lang w:eastAsia="en-US"/>
              </w:rPr>
              <w:t xml:space="preserve">DA IMPRESSORA HP 201X LASER JET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2,00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0010</w:t>
            </w:r>
          </w:p>
        </w:tc>
        <w:tc>
          <w:tcPr>
            <w:tcW w:w="4521" w:type="dxa"/>
          </w:tcPr>
          <w:p w:rsid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TONER CF401X CIANO ORIGINAL IMPRESSSORA HP 201X LASER JET </w:t>
            </w:r>
          </w:p>
          <w:p w:rsidR="009F31B8" w:rsidRPr="009F31B8" w:rsidRDefault="009F31B8" w:rsidP="007870B7">
            <w:pPr>
              <w:rPr>
                <w:rFonts w:asciiTheme="minorHAnsi" w:hAnsiTheme="minorHAnsi"/>
                <w:sz w:val="18"/>
                <w:szCs w:val="18"/>
                <w:lang w:eastAsia="en-US"/>
              </w:rPr>
            </w:pP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lastRenderedPageBreak/>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lastRenderedPageBreak/>
              <w:t>0011</w:t>
            </w:r>
          </w:p>
        </w:tc>
        <w:tc>
          <w:tcPr>
            <w:tcW w:w="4521"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TONER CF402X AMARELO ORIGINAL IMPRESSORA HP 201X LASER JET. </w:t>
            </w: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r w:rsidR="009F31B8" w:rsidRPr="009F31B8" w:rsidTr="009F31B8">
        <w:tc>
          <w:tcPr>
            <w:tcW w:w="71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0012</w:t>
            </w:r>
          </w:p>
        </w:tc>
        <w:tc>
          <w:tcPr>
            <w:tcW w:w="4521"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 xml:space="preserve"> CARTUCHO TONER CF403X MAGENTA ORIGINAL IMPRESSORA HP 201X LASER JET. </w:t>
            </w:r>
          </w:p>
        </w:tc>
        <w:tc>
          <w:tcPr>
            <w:tcW w:w="800" w:type="dxa"/>
          </w:tcPr>
          <w:p w:rsidR="009F31B8" w:rsidRPr="009F31B8" w:rsidRDefault="009F31B8" w:rsidP="007870B7">
            <w:pPr>
              <w:rPr>
                <w:rFonts w:asciiTheme="minorHAnsi" w:hAnsiTheme="minorHAnsi"/>
                <w:sz w:val="18"/>
                <w:szCs w:val="18"/>
                <w:lang w:eastAsia="en-US"/>
              </w:rPr>
            </w:pPr>
            <w:r w:rsidRPr="009F31B8">
              <w:rPr>
                <w:rFonts w:asciiTheme="minorHAnsi" w:hAnsiTheme="minorHAnsi"/>
                <w:sz w:val="18"/>
                <w:szCs w:val="18"/>
                <w:lang w:eastAsia="en-US"/>
              </w:rPr>
              <w:t>UN</w:t>
            </w:r>
          </w:p>
        </w:tc>
        <w:tc>
          <w:tcPr>
            <w:tcW w:w="800" w:type="dxa"/>
          </w:tcPr>
          <w:p w:rsidR="009F31B8" w:rsidRPr="009F31B8" w:rsidRDefault="009F31B8" w:rsidP="007870B7">
            <w:pPr>
              <w:jc w:val="right"/>
              <w:rPr>
                <w:rFonts w:asciiTheme="minorHAnsi" w:hAnsiTheme="minorHAnsi"/>
                <w:sz w:val="18"/>
                <w:szCs w:val="18"/>
                <w:lang w:eastAsia="en-US"/>
              </w:rPr>
            </w:pPr>
            <w:r w:rsidRPr="009F31B8">
              <w:rPr>
                <w:rFonts w:asciiTheme="minorHAnsi" w:hAnsiTheme="minorHAnsi"/>
                <w:sz w:val="18"/>
                <w:szCs w:val="18"/>
                <w:lang w:eastAsia="en-US"/>
              </w:rPr>
              <w:t>1,00</w:t>
            </w:r>
          </w:p>
        </w:tc>
        <w:tc>
          <w:tcPr>
            <w:tcW w:w="10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c>
          <w:tcPr>
            <w:tcW w:w="1400" w:type="dxa"/>
          </w:tcPr>
          <w:p w:rsidR="009F31B8" w:rsidRPr="009F31B8" w:rsidRDefault="009F31B8" w:rsidP="007870B7">
            <w:pPr>
              <w:rPr>
                <w:rFonts w:asciiTheme="minorHAnsi" w:hAnsiTheme="minorHAnsi"/>
                <w:sz w:val="18"/>
                <w:szCs w:val="18"/>
                <w:lang w:eastAsia="en-US"/>
              </w:rPr>
            </w:pPr>
          </w:p>
        </w:tc>
      </w:tr>
    </w:tbl>
    <w:p w:rsidR="009F31B8" w:rsidRDefault="009F31B8" w:rsidP="009F31B8">
      <w:pPr>
        <w:spacing w:line="360" w:lineRule="auto"/>
        <w:rPr>
          <w:rFonts w:ascii="Calibri" w:hAnsi="Calibri"/>
          <w:sz w:val="18"/>
          <w:szCs w:val="18"/>
          <w:lang w:eastAsia="en-US"/>
        </w:rPr>
      </w:pPr>
    </w:p>
    <w:p w:rsidR="0099309D" w:rsidRDefault="0099309D" w:rsidP="0046508A">
      <w:pPr>
        <w:rPr>
          <w:b/>
          <w:sz w:val="20"/>
          <w:szCs w:val="20"/>
        </w:rPr>
      </w:pPr>
    </w:p>
    <w:p w:rsidR="009F31B8" w:rsidRDefault="009F31B8" w:rsidP="0046508A">
      <w:pPr>
        <w:rPr>
          <w:b/>
          <w:sz w:val="20"/>
          <w:szCs w:val="20"/>
        </w:rPr>
      </w:pPr>
    </w:p>
    <w:p w:rsidR="000C7EE1" w:rsidRDefault="000C7EE1" w:rsidP="0046508A">
      <w:pPr>
        <w:rPr>
          <w:b/>
          <w:sz w:val="20"/>
          <w:szCs w:val="20"/>
        </w:rPr>
      </w:pPr>
      <w:r w:rsidRPr="000C7EE1">
        <w:rPr>
          <w:b/>
          <w:sz w:val="20"/>
          <w:szCs w:val="20"/>
        </w:rPr>
        <w:t xml:space="preserve">                                                                                  Data:</w:t>
      </w:r>
    </w:p>
    <w:p w:rsidR="00B72CE7" w:rsidRDefault="00B72CE7" w:rsidP="0046508A">
      <w:pPr>
        <w:rPr>
          <w:b/>
          <w:sz w:val="20"/>
          <w:szCs w:val="20"/>
        </w:rPr>
      </w:pPr>
    </w:p>
    <w:p w:rsidR="00B72CE7" w:rsidRDefault="00B72CE7" w:rsidP="0046508A">
      <w:pPr>
        <w:rPr>
          <w:b/>
          <w:sz w:val="20"/>
          <w:szCs w:val="20"/>
        </w:rPr>
      </w:pPr>
    </w:p>
    <w:p w:rsidR="009F31B8" w:rsidRPr="000C7EE1" w:rsidRDefault="009F31B8" w:rsidP="0046508A">
      <w:pPr>
        <w:rPr>
          <w:b/>
          <w:sz w:val="20"/>
          <w:szCs w:val="20"/>
        </w:rPr>
      </w:pPr>
    </w:p>
    <w:p w:rsidR="0035422D" w:rsidRDefault="0035422D" w:rsidP="0046508A">
      <w:pPr>
        <w:rPr>
          <w:b/>
          <w:sz w:val="18"/>
          <w:szCs w:val="18"/>
        </w:rPr>
      </w:pPr>
    </w:p>
    <w:p w:rsidR="0035422D" w:rsidRPr="00116561" w:rsidRDefault="0035422D" w:rsidP="0035422D">
      <w:pPr>
        <w:ind w:left="4248" w:firstLine="708"/>
        <w:jc w:val="both"/>
        <w:rPr>
          <w:rFonts w:ascii="Arial" w:hAnsi="Arial" w:cs="Arial"/>
          <w:sz w:val="18"/>
          <w:szCs w:val="18"/>
        </w:rPr>
      </w:pPr>
      <w:r w:rsidRPr="00116561">
        <w:rPr>
          <w:rFonts w:ascii="Arial" w:hAnsi="Arial" w:cs="Arial"/>
          <w:sz w:val="18"/>
          <w:szCs w:val="18"/>
        </w:rPr>
        <w:t>...............................................................</w:t>
      </w:r>
    </w:p>
    <w:p w:rsidR="00990352" w:rsidRPr="000C7EE1" w:rsidRDefault="0035422D" w:rsidP="000C7EE1">
      <w:pPr>
        <w:ind w:left="4956"/>
        <w:rPr>
          <w:rFonts w:ascii="Arial" w:hAnsi="Arial" w:cs="Arial"/>
          <w:b/>
          <w:sz w:val="18"/>
          <w:szCs w:val="18"/>
        </w:rPr>
      </w:pPr>
      <w:r>
        <w:rPr>
          <w:rFonts w:ascii="Arial" w:hAnsi="Arial" w:cs="Arial"/>
          <w:sz w:val="18"/>
          <w:szCs w:val="18"/>
        </w:rPr>
        <w:t xml:space="preserve">      </w:t>
      </w:r>
      <w:r w:rsidRPr="00116561">
        <w:rPr>
          <w:rFonts w:ascii="Arial" w:hAnsi="Arial" w:cs="Arial"/>
          <w:sz w:val="18"/>
          <w:szCs w:val="18"/>
        </w:rPr>
        <w:t>Representante legal da empres</w:t>
      </w:r>
      <w:r w:rsidR="000C7EE1">
        <w:rPr>
          <w:rFonts w:ascii="Arial" w:hAnsi="Arial" w:cs="Arial"/>
          <w:sz w:val="18"/>
          <w:szCs w:val="18"/>
        </w:rPr>
        <w:t>a</w:t>
      </w: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B72CE7" w:rsidRDefault="00B72CE7" w:rsidP="008F544E">
      <w:pPr>
        <w:pStyle w:val="TextosemFormatao"/>
        <w:ind w:right="-1"/>
        <w:jc w:val="center"/>
        <w:rPr>
          <w:rFonts w:ascii="Arial" w:hAnsi="Arial" w:cs="Arial"/>
          <w:b/>
          <w:u w:val="single"/>
        </w:rPr>
      </w:pPr>
    </w:p>
    <w:p w:rsidR="00AA3E2A" w:rsidRDefault="00AA3E2A"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F31B8" w:rsidRDefault="009F31B8" w:rsidP="008F544E">
      <w:pPr>
        <w:pStyle w:val="TextosemFormatao"/>
        <w:ind w:right="-1"/>
        <w:jc w:val="center"/>
        <w:rPr>
          <w:rFonts w:ascii="Arial" w:hAnsi="Arial" w:cs="Arial"/>
          <w:b/>
          <w:u w:val="single"/>
        </w:rPr>
      </w:pPr>
    </w:p>
    <w:p w:rsidR="0099309D" w:rsidRDefault="0099309D" w:rsidP="008F544E">
      <w:pPr>
        <w:pStyle w:val="TextosemFormatao"/>
        <w:ind w:right="-1"/>
        <w:jc w:val="center"/>
        <w:rPr>
          <w:rFonts w:ascii="Arial" w:hAnsi="Arial" w:cs="Arial"/>
          <w:b/>
          <w:u w:val="single"/>
        </w:rPr>
      </w:pPr>
    </w:p>
    <w:p w:rsidR="005F2ED6" w:rsidRDefault="005F2ED6" w:rsidP="008F544E">
      <w:pPr>
        <w:pStyle w:val="TextosemFormatao"/>
        <w:ind w:right="-1"/>
        <w:jc w:val="center"/>
        <w:rPr>
          <w:rFonts w:ascii="Arial" w:hAnsi="Arial" w:cs="Arial"/>
          <w:b/>
          <w:u w:val="single"/>
        </w:rPr>
      </w:pPr>
    </w:p>
    <w:p w:rsidR="005F2ED6" w:rsidRDefault="005F2ED6"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B72CE7" w:rsidRPr="005F6BE6" w:rsidRDefault="00B72CE7"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9F31B8">
        <w:rPr>
          <w:rFonts w:ascii="Arial" w:hAnsi="Arial" w:cs="Arial"/>
          <w:b/>
        </w:rPr>
        <w:t>47</w:t>
      </w:r>
      <w:r w:rsidR="00641544">
        <w:rPr>
          <w:rFonts w:ascii="Arial" w:hAnsi="Arial" w:cs="Arial"/>
          <w:b/>
        </w:rPr>
        <w:t>/2017</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27538B">
      <w:pPr>
        <w:pStyle w:val="TextosemFormatao"/>
        <w:ind w:left="2832" w:right="-1" w:firstLine="708"/>
        <w:jc w:val="both"/>
        <w:rPr>
          <w:rFonts w:ascii="Arial" w:hAnsi="Arial" w:cs="Arial"/>
          <w:bCs/>
        </w:rPr>
      </w:pPr>
      <w:r w:rsidRPr="005F6BE6">
        <w:rPr>
          <w:rFonts w:ascii="Arial" w:hAnsi="Arial" w:cs="Arial"/>
          <w:bCs/>
        </w:rPr>
        <w:t>São Marcos,</w:t>
      </w:r>
      <w:proofErr w:type="gramStart"/>
      <w:r w:rsidRPr="005F6BE6">
        <w:rPr>
          <w:rFonts w:ascii="Arial" w:hAnsi="Arial" w:cs="Arial"/>
          <w:bCs/>
        </w:rPr>
        <w:t>............</w:t>
      </w:r>
      <w:proofErr w:type="gramEnd"/>
      <w:r w:rsidRPr="005F6BE6">
        <w:rPr>
          <w:rFonts w:ascii="Arial" w:hAnsi="Arial" w:cs="Arial"/>
          <w:bCs/>
        </w:rPr>
        <w:t>de............................de 20</w:t>
      </w:r>
      <w:r w:rsidR="00332B95">
        <w:rPr>
          <w:rFonts w:ascii="Arial" w:hAnsi="Arial" w:cs="Arial"/>
          <w:bCs/>
        </w:rPr>
        <w:t>1</w:t>
      </w:r>
      <w:r w:rsidR="005F2ED6">
        <w:rPr>
          <w:rFonts w:ascii="Arial" w:hAnsi="Arial" w:cs="Arial"/>
          <w:bCs/>
        </w:rPr>
        <w:t>7</w:t>
      </w:r>
      <w:r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8F544E" w:rsidP="0027538B">
      <w:pPr>
        <w:pStyle w:val="TextosemFormatao"/>
        <w:ind w:left="3540" w:firstLine="708"/>
        <w:rPr>
          <w:rFonts w:ascii="Arial" w:hAnsi="Arial" w:cs="Arial"/>
          <w:b/>
        </w:rPr>
      </w:pPr>
      <w:r w:rsidRPr="005F6BE6">
        <w:rPr>
          <w:rFonts w:ascii="Arial" w:hAnsi="Arial" w:cs="Arial"/>
          <w:b/>
        </w:rPr>
        <w:t>_________________________________________</w:t>
      </w:r>
    </w:p>
    <w:p w:rsidR="008F544E" w:rsidRPr="005F6BE6" w:rsidRDefault="008F544E" w:rsidP="0027538B">
      <w:pPr>
        <w:pStyle w:val="TextosemFormatao"/>
        <w:ind w:left="3540" w:firstLine="708"/>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Pr="005F6BE6">
        <w:rPr>
          <w:rFonts w:ascii="Arial" w:hAnsi="Arial" w:cs="Arial"/>
          <w:bCs/>
        </w:rPr>
        <w:t>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332B95" w:rsidP="00722F62">
      <w:pPr>
        <w:rPr>
          <w:rFonts w:ascii="Arial" w:hAnsi="Arial" w:cs="Arial"/>
          <w:sz w:val="20"/>
          <w:szCs w:val="20"/>
        </w:rPr>
      </w:pPr>
    </w:p>
    <w:p w:rsidR="00332B95" w:rsidRDefault="00332B95"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6521F6" w:rsidRDefault="006521F6" w:rsidP="00D111CC">
      <w:pPr>
        <w:autoSpaceDE w:val="0"/>
        <w:autoSpaceDN w:val="0"/>
        <w:adjustRightInd w:val="0"/>
        <w:rPr>
          <w:rFonts w:ascii="Arial" w:hAnsi="Arial" w:cs="Arial"/>
          <w:b/>
          <w:color w:val="000000"/>
          <w:sz w:val="20"/>
          <w:szCs w:val="20"/>
        </w:rPr>
      </w:pPr>
    </w:p>
    <w:p w:rsidR="000C7EE1" w:rsidRDefault="000C7EE1" w:rsidP="00D111CC">
      <w:pPr>
        <w:autoSpaceDE w:val="0"/>
        <w:autoSpaceDN w:val="0"/>
        <w:adjustRightInd w:val="0"/>
        <w:rPr>
          <w:rFonts w:ascii="Arial" w:hAnsi="Arial" w:cs="Arial"/>
          <w:b/>
          <w:color w:val="000000"/>
          <w:sz w:val="20"/>
          <w:szCs w:val="20"/>
        </w:rPr>
      </w:pPr>
    </w:p>
    <w:p w:rsidR="00D111CC" w:rsidRDefault="00D111CC" w:rsidP="00D111CC">
      <w:pPr>
        <w:autoSpaceDE w:val="0"/>
        <w:autoSpaceDN w:val="0"/>
        <w:adjustRightInd w:val="0"/>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xml:space="preserve">( </w:t>
      </w:r>
      <w:proofErr w:type="gramEnd"/>
      <w:r w:rsidRPr="0086462F">
        <w:rPr>
          <w:rFonts w:ascii="Arial" w:hAnsi="Arial" w:cs="Arial"/>
          <w:color w:val="000000"/>
          <w:sz w:val="20"/>
          <w:szCs w:val="20"/>
        </w:rPr>
        <w:t>)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27538B">
      <w:pPr>
        <w:autoSpaceDE w:val="0"/>
        <w:autoSpaceDN w:val="0"/>
        <w:adjustRightInd w:val="0"/>
        <w:ind w:left="2124" w:firstLine="708"/>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27538B" w:rsidP="0027538B">
      <w:pPr>
        <w:ind w:left="2832"/>
        <w:rPr>
          <w:rFonts w:ascii="Arial" w:hAnsi="Arial" w:cs="Arial"/>
          <w:color w:val="000000"/>
          <w:sz w:val="20"/>
          <w:szCs w:val="20"/>
        </w:rPr>
      </w:pPr>
      <w:r>
        <w:rPr>
          <w:rFonts w:ascii="Arial" w:hAnsi="Arial" w:cs="Arial"/>
          <w:color w:val="000000"/>
          <w:sz w:val="20"/>
          <w:szCs w:val="20"/>
        </w:rPr>
        <w:t xml:space="preserve">    </w:t>
      </w:r>
      <w:r w:rsidR="00FF275A" w:rsidRPr="0086462F">
        <w:rPr>
          <w:rFonts w:ascii="Arial" w:hAnsi="Arial" w:cs="Arial"/>
          <w:color w:val="000000"/>
          <w:sz w:val="20"/>
          <w:szCs w:val="20"/>
        </w:rPr>
        <w:t>Assinatura do representante legal da empresa e/ou</w:t>
      </w:r>
    </w:p>
    <w:p w:rsidR="00FF275A" w:rsidRPr="0086462F" w:rsidRDefault="00FF275A" w:rsidP="0027538B">
      <w:pPr>
        <w:ind w:left="3540" w:firstLine="708"/>
        <w:rPr>
          <w:rFonts w:ascii="Arial" w:hAnsi="Arial" w:cs="Arial"/>
          <w:color w:val="000000"/>
          <w:sz w:val="20"/>
          <w:szCs w:val="20"/>
        </w:rPr>
      </w:pPr>
      <w:r w:rsidRPr="0086462F">
        <w:rPr>
          <w:rFonts w:ascii="Arial" w:hAnsi="Arial" w:cs="Arial"/>
          <w:color w:val="000000"/>
          <w:sz w:val="20"/>
          <w:szCs w:val="20"/>
        </w:rPr>
        <w:t>Contador da Empresa</w:t>
      </w:r>
    </w:p>
    <w:p w:rsidR="00146719" w:rsidRDefault="00C23FDE" w:rsidP="00261582">
      <w:pPr>
        <w:rPr>
          <w:rFonts w:ascii="Arial" w:hAnsi="Arial" w:cs="Arial"/>
          <w:sz w:val="20"/>
          <w:szCs w:val="20"/>
        </w:rPr>
      </w:pPr>
      <w:r w:rsidRPr="00C9786D">
        <w:rPr>
          <w:rFonts w:ascii="Arial" w:hAnsi="Arial" w:cs="Arial"/>
          <w:sz w:val="20"/>
          <w:szCs w:val="20"/>
        </w:rPr>
        <w:t xml:space="preserve"> </w:t>
      </w:r>
      <w:r w:rsidR="00261582" w:rsidRPr="00C9786D">
        <w:rPr>
          <w:rFonts w:ascii="Arial" w:hAnsi="Arial" w:cs="Arial"/>
          <w:sz w:val="20"/>
          <w:szCs w:val="20"/>
        </w:rPr>
        <w:t xml:space="preserve">                                                                 </w:t>
      </w: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261582">
      <w:pPr>
        <w:rPr>
          <w:rFonts w:ascii="Arial" w:hAnsi="Arial" w:cs="Arial"/>
          <w:sz w:val="20"/>
          <w:szCs w:val="20"/>
        </w:rPr>
      </w:pPr>
    </w:p>
    <w:p w:rsidR="0099309D" w:rsidRDefault="0099309D" w:rsidP="007D04D1">
      <w:pPr>
        <w:spacing w:line="360" w:lineRule="auto"/>
        <w:rPr>
          <w:rFonts w:ascii="Arial" w:hAnsi="Arial" w:cs="Arial"/>
          <w:b/>
          <w:sz w:val="20"/>
          <w:szCs w:val="20"/>
        </w:rPr>
      </w:pPr>
    </w:p>
    <w:p w:rsidR="00CB77B5" w:rsidRDefault="00CB77B5" w:rsidP="007D04D1">
      <w:pPr>
        <w:spacing w:line="360" w:lineRule="auto"/>
        <w:rPr>
          <w:rFonts w:ascii="Arial" w:hAnsi="Arial" w:cs="Arial"/>
          <w:b/>
          <w:sz w:val="20"/>
          <w:szCs w:val="20"/>
        </w:rPr>
      </w:pPr>
    </w:p>
    <w:p w:rsidR="00CB77B5" w:rsidRDefault="00CB77B5" w:rsidP="007D04D1">
      <w:pPr>
        <w:spacing w:line="360" w:lineRule="auto"/>
        <w:rPr>
          <w:b/>
        </w:rPr>
      </w:pPr>
    </w:p>
    <w:p w:rsidR="00563604" w:rsidRPr="008D0364" w:rsidRDefault="00300EA0" w:rsidP="00C42DF9">
      <w:pPr>
        <w:spacing w:line="360" w:lineRule="auto"/>
        <w:jc w:val="center"/>
        <w:rPr>
          <w:b/>
        </w:rPr>
      </w:pPr>
      <w:r>
        <w:rPr>
          <w:b/>
        </w:rPr>
        <w:t>ANEXO VI</w:t>
      </w:r>
    </w:p>
    <w:p w:rsidR="000C7EE1" w:rsidRDefault="008D0364" w:rsidP="00A21EBA">
      <w:pPr>
        <w:spacing w:line="360" w:lineRule="auto"/>
        <w:rPr>
          <w:b/>
        </w:rPr>
      </w:pPr>
      <w:r w:rsidRPr="008D0364">
        <w:rPr>
          <w:b/>
        </w:rPr>
        <w:t xml:space="preserve">                    </w:t>
      </w:r>
      <w:r w:rsidR="00D86161">
        <w:rPr>
          <w:b/>
        </w:rPr>
        <w:t xml:space="preserve">        </w:t>
      </w:r>
      <w:r w:rsidR="007D04D1">
        <w:rPr>
          <w:b/>
        </w:rPr>
        <w:t xml:space="preserve">                 </w:t>
      </w:r>
      <w:r w:rsidR="00E51102">
        <w:rPr>
          <w:b/>
        </w:rPr>
        <w:t xml:space="preserve">             </w:t>
      </w:r>
      <w:r w:rsidRPr="008D0364">
        <w:rPr>
          <w:b/>
        </w:rPr>
        <w:t>PREÇO</w:t>
      </w:r>
      <w:r w:rsidR="00D86161">
        <w:rPr>
          <w:b/>
        </w:rPr>
        <w:t xml:space="preserve"> </w:t>
      </w:r>
      <w:r w:rsidR="00863C0F">
        <w:rPr>
          <w:b/>
        </w:rPr>
        <w:t xml:space="preserve"> </w:t>
      </w:r>
      <w:r w:rsidR="003445A8">
        <w:rPr>
          <w:b/>
        </w:rPr>
        <w:t xml:space="preserve"> </w:t>
      </w:r>
      <w:r w:rsidRPr="008D0364">
        <w:rPr>
          <w:b/>
        </w:rPr>
        <w:t>ORÇAD</w:t>
      </w:r>
      <w:r w:rsidR="00AE4A54">
        <w:rPr>
          <w:b/>
        </w:rPr>
        <w:t>O</w:t>
      </w:r>
    </w:p>
    <w:p w:rsidR="00C11F04" w:rsidRDefault="00C11F04" w:rsidP="00C11F04">
      <w:pPr>
        <w:spacing w:line="360" w:lineRule="auto"/>
        <w:rPr>
          <w:rFonts w:ascii="Calibri" w:hAnsi="Calibri"/>
          <w:sz w:val="18"/>
          <w:szCs w:val="18"/>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5291"/>
        <w:gridCol w:w="708"/>
        <w:gridCol w:w="993"/>
        <w:gridCol w:w="1275"/>
      </w:tblGrid>
      <w:tr w:rsidR="009F31B8" w:rsidRPr="009F31B8" w:rsidTr="009F31B8">
        <w:tc>
          <w:tcPr>
            <w:tcW w:w="800" w:type="dxa"/>
            <w:shd w:val="clear" w:color="auto" w:fill="C0C0C0"/>
          </w:tcPr>
          <w:p w:rsidR="009F31B8" w:rsidRPr="009F31B8" w:rsidRDefault="009F31B8" w:rsidP="009F31B8">
            <w:pPr>
              <w:rPr>
                <w:rFonts w:asciiTheme="minorHAnsi" w:hAnsiTheme="minorHAnsi"/>
                <w:b/>
                <w:sz w:val="20"/>
                <w:szCs w:val="20"/>
                <w:lang w:eastAsia="en-US"/>
              </w:rPr>
            </w:pPr>
            <w:r w:rsidRPr="009F31B8">
              <w:rPr>
                <w:rFonts w:asciiTheme="minorHAnsi" w:hAnsiTheme="minorHAnsi"/>
                <w:b/>
                <w:sz w:val="20"/>
                <w:szCs w:val="20"/>
                <w:lang w:eastAsia="en-US"/>
              </w:rPr>
              <w:t>ITEM</w:t>
            </w:r>
          </w:p>
        </w:tc>
        <w:tc>
          <w:tcPr>
            <w:tcW w:w="5291" w:type="dxa"/>
            <w:shd w:val="clear" w:color="auto" w:fill="C0C0C0"/>
          </w:tcPr>
          <w:p w:rsidR="009F31B8" w:rsidRPr="009F31B8" w:rsidRDefault="009F31B8" w:rsidP="009F31B8">
            <w:pPr>
              <w:rPr>
                <w:rFonts w:asciiTheme="minorHAnsi" w:hAnsiTheme="minorHAnsi"/>
                <w:b/>
                <w:sz w:val="20"/>
                <w:szCs w:val="20"/>
                <w:lang w:eastAsia="en-US"/>
              </w:rPr>
            </w:pPr>
            <w:r w:rsidRPr="009F31B8">
              <w:rPr>
                <w:rFonts w:asciiTheme="minorHAnsi" w:hAnsiTheme="minorHAnsi"/>
                <w:b/>
                <w:sz w:val="20"/>
                <w:szCs w:val="20"/>
                <w:lang w:eastAsia="en-US"/>
              </w:rPr>
              <w:t>DESCRIÇÃO</w:t>
            </w:r>
          </w:p>
        </w:tc>
        <w:tc>
          <w:tcPr>
            <w:tcW w:w="708" w:type="dxa"/>
            <w:shd w:val="clear" w:color="auto" w:fill="C0C0C0"/>
          </w:tcPr>
          <w:p w:rsidR="009F31B8" w:rsidRPr="009F31B8" w:rsidRDefault="009F31B8" w:rsidP="009F31B8">
            <w:pPr>
              <w:rPr>
                <w:rFonts w:asciiTheme="minorHAnsi" w:hAnsiTheme="minorHAnsi"/>
                <w:b/>
                <w:sz w:val="20"/>
                <w:szCs w:val="20"/>
                <w:lang w:eastAsia="en-US"/>
              </w:rPr>
            </w:pPr>
            <w:r w:rsidRPr="009F31B8">
              <w:rPr>
                <w:rFonts w:asciiTheme="minorHAnsi" w:hAnsiTheme="minorHAnsi"/>
                <w:b/>
                <w:sz w:val="20"/>
                <w:szCs w:val="20"/>
                <w:lang w:eastAsia="en-US"/>
              </w:rPr>
              <w:t>UNID</w:t>
            </w:r>
          </w:p>
        </w:tc>
        <w:tc>
          <w:tcPr>
            <w:tcW w:w="993" w:type="dxa"/>
            <w:shd w:val="clear" w:color="auto" w:fill="C0C0C0"/>
          </w:tcPr>
          <w:p w:rsidR="009F31B8" w:rsidRPr="009F31B8" w:rsidRDefault="009F31B8" w:rsidP="009F31B8">
            <w:pPr>
              <w:jc w:val="right"/>
              <w:rPr>
                <w:rFonts w:asciiTheme="minorHAnsi" w:hAnsiTheme="minorHAnsi"/>
                <w:b/>
                <w:sz w:val="20"/>
                <w:szCs w:val="20"/>
                <w:lang w:eastAsia="en-US"/>
              </w:rPr>
            </w:pPr>
            <w:r w:rsidRPr="009F31B8">
              <w:rPr>
                <w:rFonts w:asciiTheme="minorHAnsi" w:hAnsiTheme="minorHAnsi"/>
                <w:b/>
                <w:sz w:val="20"/>
                <w:szCs w:val="20"/>
                <w:lang w:eastAsia="en-US"/>
              </w:rPr>
              <w:t>QTDE</w:t>
            </w:r>
          </w:p>
        </w:tc>
        <w:tc>
          <w:tcPr>
            <w:tcW w:w="1275" w:type="dxa"/>
            <w:shd w:val="clear" w:color="auto" w:fill="C0C0C0"/>
          </w:tcPr>
          <w:p w:rsidR="009F31B8" w:rsidRPr="009F31B8" w:rsidRDefault="009F31B8" w:rsidP="009F31B8">
            <w:pPr>
              <w:rPr>
                <w:rFonts w:asciiTheme="minorHAnsi" w:hAnsiTheme="minorHAnsi"/>
                <w:b/>
                <w:sz w:val="20"/>
                <w:szCs w:val="20"/>
                <w:lang w:eastAsia="en-US"/>
              </w:rPr>
            </w:pPr>
            <w:r w:rsidRPr="009F31B8">
              <w:rPr>
                <w:rFonts w:asciiTheme="minorHAnsi" w:hAnsiTheme="minorHAnsi"/>
                <w:b/>
                <w:sz w:val="20"/>
                <w:szCs w:val="20"/>
                <w:lang w:eastAsia="en-US"/>
              </w:rPr>
              <w:t>UNITÁRIO ESTIMADO</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0001</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Folhas de papel com gramatura 75 g/m2, tamanho A4 (210 x 297 mm), CAIXAS</w:t>
            </w:r>
            <w:proofErr w:type="gramStart"/>
            <w:r w:rsidRPr="009F31B8">
              <w:rPr>
                <w:rFonts w:asciiTheme="minorHAnsi" w:hAnsiTheme="minorHAnsi"/>
                <w:sz w:val="20"/>
                <w:szCs w:val="20"/>
                <w:lang w:eastAsia="en-US"/>
              </w:rPr>
              <w:t xml:space="preserve">  </w:t>
            </w:r>
            <w:proofErr w:type="gramEnd"/>
            <w:r w:rsidRPr="009F31B8">
              <w:rPr>
                <w:rFonts w:asciiTheme="minorHAnsi" w:hAnsiTheme="minorHAnsi"/>
                <w:sz w:val="20"/>
                <w:szCs w:val="20"/>
                <w:lang w:eastAsia="en-US"/>
              </w:rPr>
              <w:t xml:space="preserve">com 5000 folhas, celulose de eucalipto, branco sem uso de cloro na sua fabricação. Selo FSCOBS: será retirado conforme necessidade.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CX</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40,00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174,00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0002</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IMPRESSORA HP LASER JET PRO 500</w:t>
            </w:r>
            <w:proofErr w:type="gramStart"/>
            <w:r w:rsidRPr="009F31B8">
              <w:rPr>
                <w:rFonts w:asciiTheme="minorHAnsi" w:hAnsiTheme="minorHAnsi"/>
                <w:sz w:val="20"/>
                <w:szCs w:val="20"/>
                <w:lang w:eastAsia="en-US"/>
              </w:rPr>
              <w:t xml:space="preserve">  </w:t>
            </w:r>
            <w:proofErr w:type="gramEnd"/>
            <w:r w:rsidRPr="009F31B8">
              <w:rPr>
                <w:rFonts w:asciiTheme="minorHAnsi" w:hAnsiTheme="minorHAnsi"/>
                <w:sz w:val="20"/>
                <w:szCs w:val="20"/>
                <w:lang w:eastAsia="en-US"/>
              </w:rPr>
              <w:t xml:space="preserve">- CODIGO 507X - CE 400X PRETO   (NOVOS E ORIGINAIS DO FABRICANTE DA IMPRESSORA).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2,00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1.899,00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0003</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para impressora HP C4680 tinta colorida 60XL|NOVOS E ORIGINAIS DA IMPRESSORA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184,00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0004</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para impressora HP C4680 tinta preta 60XL|NOVOS E ORIGINAIS DA IMPRESSORA</w:t>
            </w:r>
          </w:p>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w:t>
            </w: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160,00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0005</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para impressora </w:t>
            </w:r>
            <w:proofErr w:type="spellStart"/>
            <w:r w:rsidRPr="009F31B8">
              <w:rPr>
                <w:rFonts w:asciiTheme="minorHAnsi" w:hAnsiTheme="minorHAnsi"/>
                <w:sz w:val="20"/>
                <w:szCs w:val="20"/>
                <w:lang w:eastAsia="en-US"/>
              </w:rPr>
              <w:t>sansung</w:t>
            </w:r>
            <w:proofErr w:type="spellEnd"/>
            <w:proofErr w:type="gramStart"/>
            <w:r w:rsidRPr="009F31B8">
              <w:rPr>
                <w:rFonts w:asciiTheme="minorHAnsi" w:hAnsiTheme="minorHAnsi"/>
                <w:sz w:val="20"/>
                <w:szCs w:val="20"/>
                <w:lang w:eastAsia="en-US"/>
              </w:rPr>
              <w:t xml:space="preserve">  </w:t>
            </w:r>
            <w:proofErr w:type="spellStart"/>
            <w:proofErr w:type="gramEnd"/>
            <w:r w:rsidRPr="009F31B8">
              <w:rPr>
                <w:rFonts w:asciiTheme="minorHAnsi" w:hAnsiTheme="minorHAnsi"/>
                <w:sz w:val="20"/>
                <w:szCs w:val="20"/>
                <w:lang w:eastAsia="en-US"/>
              </w:rPr>
              <w:t>xpress</w:t>
            </w:r>
            <w:proofErr w:type="spellEnd"/>
            <w:r w:rsidRPr="009F31B8">
              <w:rPr>
                <w:rFonts w:asciiTheme="minorHAnsi" w:hAnsiTheme="minorHAnsi"/>
                <w:sz w:val="20"/>
                <w:szCs w:val="20"/>
                <w:lang w:eastAsia="en-US"/>
              </w:rPr>
              <w:t xml:space="preserve"> c460fw AMARELO  CLT-Y406S ( novos e originais do fabricante da impressora).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799,00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0006</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para impressora </w:t>
            </w:r>
            <w:proofErr w:type="spellStart"/>
            <w:r w:rsidRPr="009F31B8">
              <w:rPr>
                <w:rFonts w:asciiTheme="minorHAnsi" w:hAnsiTheme="minorHAnsi"/>
                <w:sz w:val="20"/>
                <w:szCs w:val="20"/>
                <w:lang w:eastAsia="en-US"/>
              </w:rPr>
              <w:t>sansung</w:t>
            </w:r>
            <w:proofErr w:type="spellEnd"/>
            <w:proofErr w:type="gramStart"/>
            <w:r w:rsidRPr="009F31B8">
              <w:rPr>
                <w:rFonts w:asciiTheme="minorHAnsi" w:hAnsiTheme="minorHAnsi"/>
                <w:sz w:val="20"/>
                <w:szCs w:val="20"/>
                <w:lang w:eastAsia="en-US"/>
              </w:rPr>
              <w:t xml:space="preserve">  </w:t>
            </w:r>
            <w:proofErr w:type="spellStart"/>
            <w:proofErr w:type="gramEnd"/>
            <w:r w:rsidRPr="009F31B8">
              <w:rPr>
                <w:rFonts w:asciiTheme="minorHAnsi" w:hAnsiTheme="minorHAnsi"/>
                <w:sz w:val="20"/>
                <w:szCs w:val="20"/>
                <w:lang w:eastAsia="en-US"/>
              </w:rPr>
              <w:t>xpress</w:t>
            </w:r>
            <w:proofErr w:type="spellEnd"/>
            <w:r w:rsidRPr="009F31B8">
              <w:rPr>
                <w:rFonts w:asciiTheme="minorHAnsi" w:hAnsiTheme="minorHAnsi"/>
                <w:sz w:val="20"/>
                <w:szCs w:val="20"/>
                <w:lang w:eastAsia="en-US"/>
              </w:rPr>
              <w:t xml:space="preserve"> c460fw AZUL  CLT-C406S ( novos e originais do fabricante da impressora).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799,00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0007</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para impressora </w:t>
            </w:r>
            <w:proofErr w:type="spellStart"/>
            <w:r w:rsidRPr="009F31B8">
              <w:rPr>
                <w:rFonts w:asciiTheme="minorHAnsi" w:hAnsiTheme="minorHAnsi"/>
                <w:sz w:val="20"/>
                <w:szCs w:val="20"/>
                <w:lang w:eastAsia="en-US"/>
              </w:rPr>
              <w:t>sansung</w:t>
            </w:r>
            <w:proofErr w:type="spellEnd"/>
            <w:proofErr w:type="gramStart"/>
            <w:r w:rsidRPr="009F31B8">
              <w:rPr>
                <w:rFonts w:asciiTheme="minorHAnsi" w:hAnsiTheme="minorHAnsi"/>
                <w:sz w:val="20"/>
                <w:szCs w:val="20"/>
                <w:lang w:eastAsia="en-US"/>
              </w:rPr>
              <w:t xml:space="preserve">  </w:t>
            </w:r>
            <w:proofErr w:type="spellStart"/>
            <w:proofErr w:type="gramEnd"/>
            <w:r w:rsidRPr="009F31B8">
              <w:rPr>
                <w:rFonts w:asciiTheme="minorHAnsi" w:hAnsiTheme="minorHAnsi"/>
                <w:sz w:val="20"/>
                <w:szCs w:val="20"/>
                <w:lang w:eastAsia="en-US"/>
              </w:rPr>
              <w:t>xpress</w:t>
            </w:r>
            <w:proofErr w:type="spellEnd"/>
            <w:r w:rsidRPr="009F31B8">
              <w:rPr>
                <w:rFonts w:asciiTheme="minorHAnsi" w:hAnsiTheme="minorHAnsi"/>
                <w:sz w:val="20"/>
                <w:szCs w:val="20"/>
                <w:lang w:eastAsia="en-US"/>
              </w:rPr>
              <w:t xml:space="preserve"> c460fw MAGENTA  CLT-M406S ( novos e originais do fabricante da impressora).</w:t>
            </w:r>
          </w:p>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w:t>
            </w: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799,00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0008</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TONER SANSUNG PROXPRESS M3375 FD ORIGINAL 204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2,00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499,00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0009</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TONER CF400X PRETO ORIGINAL</w:t>
            </w:r>
            <w:proofErr w:type="gramStart"/>
            <w:r w:rsidRPr="009F31B8">
              <w:rPr>
                <w:rFonts w:asciiTheme="minorHAnsi" w:hAnsiTheme="minorHAnsi"/>
                <w:sz w:val="20"/>
                <w:szCs w:val="20"/>
                <w:lang w:eastAsia="en-US"/>
              </w:rPr>
              <w:t xml:space="preserve">  </w:t>
            </w:r>
            <w:proofErr w:type="gramEnd"/>
            <w:r w:rsidRPr="009F31B8">
              <w:rPr>
                <w:rFonts w:asciiTheme="minorHAnsi" w:hAnsiTheme="minorHAnsi"/>
                <w:sz w:val="20"/>
                <w:szCs w:val="20"/>
                <w:lang w:eastAsia="en-US"/>
              </w:rPr>
              <w:t xml:space="preserve">DA IMPRESSORA HP 201X LASER JET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2,00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899,00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0010</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TONER CF401X CIANO ORIGINAL IMPRESSSORA HP 201X LASER JET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899,00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0011</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TONER CF402X AMARELO ORIGINAL IMPRESSORA HP 201X LASER JET.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899,00</w:t>
            </w:r>
          </w:p>
        </w:tc>
      </w:tr>
      <w:tr w:rsidR="009F31B8" w:rsidRPr="009F31B8" w:rsidTr="009F31B8">
        <w:tc>
          <w:tcPr>
            <w:tcW w:w="800"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0012</w:t>
            </w:r>
          </w:p>
        </w:tc>
        <w:tc>
          <w:tcPr>
            <w:tcW w:w="5291" w:type="dxa"/>
          </w:tcPr>
          <w:p w:rsid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 xml:space="preserve"> CARTUCHO TONER CF403X MAGENTA ORIGINAL IMPRESSORA HP 201X LASER JET. </w:t>
            </w:r>
          </w:p>
          <w:p w:rsidR="009F31B8" w:rsidRPr="009F31B8" w:rsidRDefault="009F31B8" w:rsidP="009F31B8">
            <w:pPr>
              <w:rPr>
                <w:rFonts w:asciiTheme="minorHAnsi" w:hAnsiTheme="minorHAnsi"/>
                <w:sz w:val="20"/>
                <w:szCs w:val="20"/>
                <w:lang w:eastAsia="en-US"/>
              </w:rPr>
            </w:pPr>
          </w:p>
        </w:tc>
        <w:tc>
          <w:tcPr>
            <w:tcW w:w="708" w:type="dxa"/>
          </w:tcPr>
          <w:p w:rsidR="009F31B8" w:rsidRPr="009F31B8" w:rsidRDefault="009F31B8" w:rsidP="009F31B8">
            <w:pPr>
              <w:rPr>
                <w:rFonts w:asciiTheme="minorHAnsi" w:hAnsiTheme="minorHAnsi"/>
                <w:sz w:val="20"/>
                <w:szCs w:val="20"/>
                <w:lang w:eastAsia="en-US"/>
              </w:rPr>
            </w:pPr>
            <w:r w:rsidRPr="009F31B8">
              <w:rPr>
                <w:rFonts w:asciiTheme="minorHAnsi" w:hAnsiTheme="minorHAnsi"/>
                <w:sz w:val="20"/>
                <w:szCs w:val="20"/>
                <w:lang w:eastAsia="en-US"/>
              </w:rPr>
              <w:t>UN</w:t>
            </w:r>
          </w:p>
        </w:tc>
        <w:tc>
          <w:tcPr>
            <w:tcW w:w="993"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1,00</w:t>
            </w:r>
          </w:p>
        </w:tc>
        <w:tc>
          <w:tcPr>
            <w:tcW w:w="1275" w:type="dxa"/>
          </w:tcPr>
          <w:p w:rsidR="009F31B8" w:rsidRPr="009F31B8" w:rsidRDefault="009F31B8" w:rsidP="009F31B8">
            <w:pPr>
              <w:jc w:val="right"/>
              <w:rPr>
                <w:rFonts w:asciiTheme="minorHAnsi" w:hAnsiTheme="minorHAnsi"/>
                <w:sz w:val="20"/>
                <w:szCs w:val="20"/>
                <w:lang w:eastAsia="en-US"/>
              </w:rPr>
            </w:pPr>
            <w:r w:rsidRPr="009F31B8">
              <w:rPr>
                <w:rFonts w:asciiTheme="minorHAnsi" w:hAnsiTheme="minorHAnsi"/>
                <w:sz w:val="20"/>
                <w:szCs w:val="20"/>
                <w:lang w:eastAsia="en-US"/>
              </w:rPr>
              <w:t>899,00</w:t>
            </w:r>
          </w:p>
        </w:tc>
      </w:tr>
    </w:tbl>
    <w:p w:rsidR="00C11F04" w:rsidRDefault="00C11F04" w:rsidP="00C11F04">
      <w:pPr>
        <w:spacing w:line="360" w:lineRule="auto"/>
        <w:rPr>
          <w:rFonts w:ascii="Calibri" w:hAnsi="Calibri"/>
          <w:sz w:val="18"/>
          <w:szCs w:val="18"/>
          <w:lang w:eastAsia="en-US"/>
        </w:rPr>
      </w:pPr>
    </w:p>
    <w:p w:rsidR="00641544" w:rsidRDefault="00641544" w:rsidP="00A21EBA">
      <w:pPr>
        <w:spacing w:line="360" w:lineRule="auto"/>
        <w:rPr>
          <w:rFonts w:ascii="Calibri" w:hAnsi="Calibri"/>
          <w:sz w:val="18"/>
          <w:szCs w:val="18"/>
          <w:lang w:eastAsia="en-US"/>
        </w:rPr>
      </w:pPr>
    </w:p>
    <w:p w:rsidR="009F31B8" w:rsidRDefault="009F31B8" w:rsidP="00A21EBA">
      <w:pPr>
        <w:spacing w:line="360" w:lineRule="auto"/>
      </w:pPr>
    </w:p>
    <w:p w:rsidR="00F50B70" w:rsidRPr="005F6BE6"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PREFEITURA MUNICIPAL DE SÃO MARCOS</w:t>
      </w:r>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467438" w:rsidRDefault="00F50B70" w:rsidP="00467438">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9F31B8">
        <w:rPr>
          <w:rFonts w:cs="Arial"/>
          <w:b/>
          <w:sz w:val="20"/>
        </w:rPr>
        <w:t>47</w:t>
      </w:r>
      <w:r w:rsidR="00641544">
        <w:rPr>
          <w:rFonts w:cs="Arial"/>
          <w:b/>
          <w:sz w:val="20"/>
        </w:rPr>
        <w:t>/2017</w:t>
      </w:r>
      <w:r w:rsidRPr="005C61C5">
        <w:rPr>
          <w:rFonts w:cs="Arial"/>
          <w:b/>
          <w:sz w:val="20"/>
        </w:rPr>
        <w:t xml:space="preserve"> </w:t>
      </w:r>
    </w:p>
    <w:p w:rsidR="00F50B70" w:rsidRPr="005F6BE6" w:rsidRDefault="00F50B70" w:rsidP="00467438">
      <w:pPr>
        <w:pStyle w:val="Ttulo3"/>
        <w:rPr>
          <w:rFonts w:cs="Arial"/>
          <w:b/>
          <w:sz w:val="20"/>
        </w:rPr>
      </w:pPr>
      <w:r w:rsidRPr="005F6BE6">
        <w:rPr>
          <w:rFonts w:cs="Arial"/>
          <w:b/>
          <w:bCs/>
          <w:sz w:val="20"/>
        </w:rPr>
        <w:t>Processo nº.</w:t>
      </w:r>
      <w:r w:rsidR="00535F35">
        <w:rPr>
          <w:rFonts w:cs="Arial"/>
          <w:b/>
          <w:bCs/>
          <w:sz w:val="20"/>
        </w:rPr>
        <w:t xml:space="preserve"> </w:t>
      </w:r>
      <w:r w:rsidR="009F31B8">
        <w:rPr>
          <w:rFonts w:cs="Arial"/>
          <w:b/>
          <w:bCs/>
          <w:sz w:val="20"/>
        </w:rPr>
        <w:t>619/2017</w:t>
      </w:r>
      <w:proofErr w:type="gramStart"/>
      <w:r w:rsidRPr="005F6BE6">
        <w:rPr>
          <w:rFonts w:cs="Arial"/>
          <w:b/>
          <w:bCs/>
          <w:sz w:val="20"/>
        </w:rPr>
        <w:t xml:space="preserve">  </w:t>
      </w:r>
      <w:proofErr w:type="gramEnd"/>
      <w:r w:rsidRPr="005F6BE6">
        <w:rPr>
          <w:rFonts w:cs="Arial"/>
          <w:b/>
          <w:sz w:val="20"/>
        </w:rPr>
        <w:t>Abertura:</w:t>
      </w:r>
      <w:r w:rsidR="00B72CE7">
        <w:rPr>
          <w:rFonts w:cs="Arial"/>
          <w:b/>
          <w:sz w:val="20"/>
        </w:rPr>
        <w:t xml:space="preserve">  </w:t>
      </w:r>
      <w:r w:rsidR="00641544">
        <w:rPr>
          <w:rFonts w:cs="Arial"/>
          <w:b/>
          <w:sz w:val="20"/>
        </w:rPr>
        <w:t>1</w:t>
      </w:r>
      <w:r w:rsidR="009F31B8">
        <w:rPr>
          <w:rFonts w:cs="Arial"/>
          <w:b/>
          <w:sz w:val="20"/>
        </w:rPr>
        <w:t>0</w:t>
      </w:r>
      <w:r w:rsidR="003B3DBF">
        <w:rPr>
          <w:rFonts w:cs="Arial"/>
          <w:b/>
          <w:sz w:val="20"/>
        </w:rPr>
        <w:t>.0</w:t>
      </w:r>
      <w:r w:rsidR="009F31B8">
        <w:rPr>
          <w:rFonts w:cs="Arial"/>
          <w:b/>
          <w:sz w:val="20"/>
        </w:rPr>
        <w:t>8</w:t>
      </w:r>
      <w:r w:rsidR="003B3DBF">
        <w:rPr>
          <w:rFonts w:cs="Arial"/>
          <w:b/>
          <w:sz w:val="20"/>
        </w:rPr>
        <w:t>.201</w:t>
      </w:r>
      <w:r w:rsidR="00641544">
        <w:rPr>
          <w:rFonts w:cs="Arial"/>
          <w:b/>
          <w:sz w:val="20"/>
        </w:rPr>
        <w:t>7</w:t>
      </w:r>
      <w:r w:rsidR="00B72CE7">
        <w:rPr>
          <w:rFonts w:cs="Arial"/>
          <w:b/>
          <w:sz w:val="20"/>
        </w:rPr>
        <w:t xml:space="preserve"> </w:t>
      </w:r>
      <w:r w:rsidR="008C4B66">
        <w:rPr>
          <w:rFonts w:cs="Arial"/>
          <w:b/>
          <w:sz w:val="20"/>
        </w:rPr>
        <w:t xml:space="preserve"> </w:t>
      </w:r>
      <w:r w:rsidRPr="00C231B7">
        <w:rPr>
          <w:rFonts w:cs="Arial"/>
          <w:b/>
          <w:sz w:val="20"/>
        </w:rPr>
        <w:t>às</w:t>
      </w:r>
      <w:r w:rsidR="008C4B66">
        <w:rPr>
          <w:rFonts w:cs="Arial"/>
          <w:b/>
          <w:sz w:val="20"/>
        </w:rPr>
        <w:t xml:space="preserve"> </w:t>
      </w:r>
      <w:r w:rsidR="00300EA0">
        <w:rPr>
          <w:rFonts w:cs="Arial"/>
          <w:b/>
          <w:sz w:val="20"/>
        </w:rPr>
        <w:t xml:space="preserve"> </w:t>
      </w:r>
      <w:r w:rsidR="00CB77B5">
        <w:rPr>
          <w:rFonts w:cs="Arial"/>
          <w:b/>
          <w:sz w:val="20"/>
        </w:rPr>
        <w:t>9</w:t>
      </w:r>
      <w:r w:rsidR="002A6F1E">
        <w:rPr>
          <w:rFonts w:cs="Arial"/>
          <w:b/>
          <w:sz w:val="20"/>
        </w:rPr>
        <w:t xml:space="preserve"> </w:t>
      </w:r>
      <w:r w:rsidRPr="00C231B7">
        <w:rPr>
          <w:rFonts w:cs="Arial"/>
          <w:b/>
          <w:sz w:val="20"/>
        </w:rPr>
        <w:t>horas</w:t>
      </w:r>
      <w:r w:rsidRPr="005F6BE6">
        <w:rPr>
          <w:rFonts w:cs="Arial"/>
          <w:sz w:val="20"/>
        </w:rPr>
        <w:t>.</w:t>
      </w:r>
    </w:p>
    <w:p w:rsidR="00F50B70" w:rsidRPr="00832B22" w:rsidRDefault="00F50B70" w:rsidP="00F50B70">
      <w:pPr>
        <w:tabs>
          <w:tab w:val="left" w:pos="6840"/>
        </w:tabs>
        <w:ind w:right="2850"/>
        <w:jc w:val="both"/>
        <w:rPr>
          <w:rFonts w:ascii="Arial" w:hAnsi="Arial" w:cs="Arial"/>
          <w:b/>
          <w:sz w:val="20"/>
          <w:szCs w:val="20"/>
        </w:rPr>
      </w:pPr>
      <w:r w:rsidRPr="005F6BE6">
        <w:rPr>
          <w:rFonts w:ascii="Arial" w:hAnsi="Arial" w:cs="Arial"/>
          <w:b/>
          <w:sz w:val="20"/>
          <w:szCs w:val="20"/>
        </w:rPr>
        <w:t xml:space="preserve">Objeto: </w:t>
      </w:r>
      <w:r w:rsidR="00AF6FC5">
        <w:rPr>
          <w:rFonts w:ascii="Arial" w:hAnsi="Arial" w:cs="Arial"/>
          <w:b/>
          <w:sz w:val="20"/>
          <w:szCs w:val="20"/>
        </w:rPr>
        <w:t>Aquisição de</w:t>
      </w:r>
      <w:r w:rsidR="00CB77B5">
        <w:rPr>
          <w:rFonts w:ascii="Arial" w:hAnsi="Arial" w:cs="Arial"/>
          <w:b/>
          <w:sz w:val="20"/>
          <w:szCs w:val="20"/>
        </w:rPr>
        <w:t xml:space="preserve"> toner</w:t>
      </w:r>
      <w:r w:rsidR="009F31B8">
        <w:rPr>
          <w:rFonts w:ascii="Arial" w:hAnsi="Arial" w:cs="Arial"/>
          <w:b/>
          <w:sz w:val="20"/>
          <w:szCs w:val="20"/>
        </w:rPr>
        <w:t xml:space="preserve"> e folhas</w:t>
      </w:r>
      <w:r w:rsidR="00E51102">
        <w:rPr>
          <w:rFonts w:ascii="Arial" w:hAnsi="Arial" w:cs="Arial"/>
          <w:b/>
          <w:sz w:val="20"/>
          <w:szCs w:val="20"/>
        </w:rPr>
        <w:t>.</w:t>
      </w:r>
    </w:p>
    <w:p w:rsidR="00467438" w:rsidRPr="005F6BE6" w:rsidRDefault="00467438"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w:t>
      </w:r>
      <w:r w:rsidR="00FD25BC">
        <w:rPr>
          <w:rFonts w:ascii="Arial" w:hAnsi="Arial" w:cs="Arial"/>
          <w:sz w:val="20"/>
          <w:szCs w:val="20"/>
        </w:rPr>
        <w:t>S</w:t>
      </w:r>
      <w:r w:rsidRPr="005F6BE6">
        <w:rPr>
          <w:rFonts w:ascii="Arial" w:hAnsi="Arial" w:cs="Arial"/>
          <w:sz w:val="20"/>
          <w:szCs w:val="20"/>
        </w:rPr>
        <w:t xml:space="preserve">etor de Licitações da </w:t>
      </w:r>
      <w:r w:rsidR="00FD25BC">
        <w:rPr>
          <w:rFonts w:ascii="Arial" w:hAnsi="Arial" w:cs="Arial"/>
          <w:sz w:val="20"/>
          <w:szCs w:val="20"/>
        </w:rPr>
        <w:t>P</w:t>
      </w:r>
      <w:r w:rsidRPr="005F6BE6">
        <w:rPr>
          <w:rFonts w:ascii="Arial" w:hAnsi="Arial" w:cs="Arial"/>
          <w:sz w:val="20"/>
          <w:szCs w:val="20"/>
        </w:rPr>
        <w:t xml:space="preserve">refeitura Municipal de São Marcos-RS, </w:t>
      </w:r>
      <w:r w:rsidR="00FD25BC">
        <w:rPr>
          <w:rFonts w:ascii="Arial" w:hAnsi="Arial" w:cs="Arial"/>
          <w:sz w:val="20"/>
          <w:szCs w:val="20"/>
        </w:rPr>
        <w:t>no horário de expediente</w:t>
      </w:r>
      <w:r w:rsidRPr="005F6BE6">
        <w:rPr>
          <w:rFonts w:ascii="Arial" w:hAnsi="Arial" w:cs="Arial"/>
          <w:sz w:val="20"/>
          <w:szCs w:val="20"/>
        </w:rPr>
        <w:t xml:space="preserve"> ou pelo telefone (54) 3291-9900 ou pelo site </w:t>
      </w:r>
      <w:hyperlink r:id="rId7" w:history="1">
        <w:r w:rsidR="00467438" w:rsidRPr="00891824">
          <w:rPr>
            <w:rStyle w:val="Hyperlink"/>
            <w:rFonts w:ascii="Arial" w:hAnsi="Arial" w:cs="Arial"/>
            <w:sz w:val="20"/>
            <w:szCs w:val="20"/>
          </w:rPr>
          <w:t>www.saomarcos.rs.gov.br</w:t>
        </w:r>
      </w:hyperlink>
      <w:r w:rsidR="00467438">
        <w:rPr>
          <w:rFonts w:ascii="Arial" w:hAnsi="Arial" w:cs="Arial"/>
          <w:sz w:val="20"/>
          <w:szCs w:val="20"/>
        </w:rPr>
        <w:t>.</w:t>
      </w:r>
      <w:r w:rsidRPr="005F6BE6">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Default="00F50B70" w:rsidP="00F50B70">
      <w:pPr>
        <w:tabs>
          <w:tab w:val="left" w:pos="6840"/>
        </w:tabs>
        <w:ind w:right="2850"/>
        <w:jc w:val="both"/>
        <w:rPr>
          <w:rFonts w:ascii="Arial" w:hAnsi="Arial" w:cs="Arial"/>
          <w:sz w:val="20"/>
          <w:szCs w:val="20"/>
        </w:rPr>
      </w:pPr>
    </w:p>
    <w:p w:rsidR="0099309D" w:rsidRDefault="0099309D" w:rsidP="00F50B70">
      <w:pPr>
        <w:tabs>
          <w:tab w:val="left" w:pos="6840"/>
        </w:tabs>
        <w:ind w:right="2850"/>
        <w:jc w:val="both"/>
        <w:rPr>
          <w:rFonts w:ascii="Arial" w:hAnsi="Arial" w:cs="Arial"/>
          <w:sz w:val="20"/>
          <w:szCs w:val="20"/>
        </w:rPr>
      </w:pPr>
    </w:p>
    <w:p w:rsidR="0099309D" w:rsidRPr="005F6BE6" w:rsidRDefault="0099309D" w:rsidP="00F50B70">
      <w:pPr>
        <w:tabs>
          <w:tab w:val="left" w:pos="6840"/>
        </w:tabs>
        <w:ind w:right="2850"/>
        <w:jc w:val="both"/>
        <w:rPr>
          <w:rFonts w:ascii="Arial" w:hAnsi="Arial" w:cs="Arial"/>
          <w:sz w:val="20"/>
          <w:szCs w:val="20"/>
        </w:rPr>
      </w:pPr>
    </w:p>
    <w:p w:rsidR="00993C52" w:rsidRPr="005F6BE6" w:rsidRDefault="009F31B8" w:rsidP="003B3DBF">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F50B70" w:rsidRPr="005F6BE6" w:rsidRDefault="00F50B70" w:rsidP="00F50B70">
      <w:pPr>
        <w:pStyle w:val="TextosemFormatao"/>
        <w:ind w:right="2857"/>
        <w:jc w:val="center"/>
        <w:rPr>
          <w:rFonts w:ascii="Arial" w:hAnsi="Arial" w:cs="Arial"/>
        </w:rPr>
      </w:pPr>
      <w:r w:rsidRPr="005F6BE6">
        <w:rPr>
          <w:rFonts w:ascii="Arial" w:hAnsi="Arial" w:cs="Arial"/>
        </w:rPr>
        <w:t>Prefeit</w:t>
      </w:r>
      <w:r w:rsidR="009F31B8">
        <w:rPr>
          <w:rFonts w:ascii="Arial" w:hAnsi="Arial" w:cs="Arial"/>
        </w:rPr>
        <w:t>o</w:t>
      </w:r>
      <w:r w:rsidR="00CB77B5">
        <w:rPr>
          <w:rFonts w:ascii="Arial" w:hAnsi="Arial" w:cs="Arial"/>
        </w:rPr>
        <w:t xml:space="preserve"> Municipal</w:t>
      </w:r>
      <w:r w:rsidRPr="005F6BE6">
        <w:rPr>
          <w:rFonts w:ascii="Arial" w:hAnsi="Arial" w:cs="Arial"/>
        </w:rPr>
        <w:t xml:space="preserve"> </w:t>
      </w:r>
    </w:p>
    <w:p w:rsidR="00F50B70" w:rsidRPr="005F6BE6" w:rsidRDefault="00F50B70" w:rsidP="00F50B70">
      <w:pPr>
        <w:rPr>
          <w:sz w:val="20"/>
          <w:szCs w:val="20"/>
        </w:rPr>
      </w:pPr>
    </w:p>
    <w:p w:rsidR="00F50B70" w:rsidRPr="005F6BE6" w:rsidRDefault="00F50B70" w:rsidP="00F50B70">
      <w:pPr>
        <w:rPr>
          <w:sz w:val="20"/>
          <w:szCs w:val="20"/>
        </w:rPr>
      </w:pPr>
    </w:p>
    <w:sectPr w:rsidR="00F50B70" w:rsidRPr="005F6BE6" w:rsidSect="00BE048F">
      <w:pgSz w:w="11907" w:h="16840" w:code="9"/>
      <w:pgMar w:top="3402"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B58296D"/>
    <w:multiLevelType w:val="hybridMultilevel"/>
    <w:tmpl w:val="BF8A9EBE"/>
    <w:lvl w:ilvl="0" w:tplc="0416000F">
      <w:start w:val="1"/>
      <w:numFmt w:val="decimal"/>
      <w:lvlText w:val="%1."/>
      <w:lvlJc w:val="left"/>
      <w:pPr>
        <w:tabs>
          <w:tab w:val="num" w:pos="1211"/>
        </w:tabs>
        <w:ind w:left="1211" w:hanging="360"/>
      </w:pPr>
    </w:lvl>
    <w:lvl w:ilvl="1" w:tplc="04160001">
      <w:start w:val="1"/>
      <w:numFmt w:val="bullet"/>
      <w:lvlText w:val=""/>
      <w:lvlJc w:val="left"/>
      <w:pPr>
        <w:tabs>
          <w:tab w:val="num" w:pos="1751"/>
        </w:tabs>
        <w:ind w:left="1751" w:hanging="360"/>
      </w:pPr>
      <w:rPr>
        <w:rFonts w:ascii="Symbol" w:hAnsi="Symbol" w:hint="default"/>
      </w:rPr>
    </w:lvl>
    <w:lvl w:ilvl="2" w:tplc="0416001B" w:tentative="1">
      <w:start w:val="1"/>
      <w:numFmt w:val="lowerRoman"/>
      <w:lvlText w:val="%3."/>
      <w:lvlJc w:val="right"/>
      <w:pPr>
        <w:tabs>
          <w:tab w:val="num" w:pos="2471"/>
        </w:tabs>
        <w:ind w:left="2471" w:hanging="180"/>
      </w:pPr>
    </w:lvl>
    <w:lvl w:ilvl="3" w:tplc="0416000F" w:tentative="1">
      <w:start w:val="1"/>
      <w:numFmt w:val="decimal"/>
      <w:lvlText w:val="%4."/>
      <w:lvlJc w:val="left"/>
      <w:pPr>
        <w:tabs>
          <w:tab w:val="num" w:pos="3191"/>
        </w:tabs>
        <w:ind w:left="3191" w:hanging="360"/>
      </w:pPr>
    </w:lvl>
    <w:lvl w:ilvl="4" w:tplc="04160019" w:tentative="1">
      <w:start w:val="1"/>
      <w:numFmt w:val="lowerLetter"/>
      <w:lvlText w:val="%5."/>
      <w:lvlJc w:val="left"/>
      <w:pPr>
        <w:tabs>
          <w:tab w:val="num" w:pos="3911"/>
        </w:tabs>
        <w:ind w:left="3911" w:hanging="360"/>
      </w:pPr>
    </w:lvl>
    <w:lvl w:ilvl="5" w:tplc="0416001B" w:tentative="1">
      <w:start w:val="1"/>
      <w:numFmt w:val="lowerRoman"/>
      <w:lvlText w:val="%6."/>
      <w:lvlJc w:val="right"/>
      <w:pPr>
        <w:tabs>
          <w:tab w:val="num" w:pos="4631"/>
        </w:tabs>
        <w:ind w:left="4631" w:hanging="180"/>
      </w:pPr>
    </w:lvl>
    <w:lvl w:ilvl="6" w:tplc="0416000F" w:tentative="1">
      <w:start w:val="1"/>
      <w:numFmt w:val="decimal"/>
      <w:lvlText w:val="%7."/>
      <w:lvlJc w:val="left"/>
      <w:pPr>
        <w:tabs>
          <w:tab w:val="num" w:pos="5351"/>
        </w:tabs>
        <w:ind w:left="5351" w:hanging="360"/>
      </w:pPr>
    </w:lvl>
    <w:lvl w:ilvl="7" w:tplc="04160019" w:tentative="1">
      <w:start w:val="1"/>
      <w:numFmt w:val="lowerLetter"/>
      <w:lvlText w:val="%8."/>
      <w:lvlJc w:val="left"/>
      <w:pPr>
        <w:tabs>
          <w:tab w:val="num" w:pos="6071"/>
        </w:tabs>
        <w:ind w:left="6071" w:hanging="360"/>
      </w:pPr>
    </w:lvl>
    <w:lvl w:ilvl="8" w:tplc="0416001B" w:tentative="1">
      <w:start w:val="1"/>
      <w:numFmt w:val="lowerRoman"/>
      <w:lvlText w:val="%9."/>
      <w:lvlJc w:val="right"/>
      <w:pPr>
        <w:tabs>
          <w:tab w:val="num" w:pos="6791"/>
        </w:tabs>
        <w:ind w:left="6791" w:hanging="180"/>
      </w:pPr>
    </w:lvl>
  </w:abstractNum>
  <w:abstractNum w:abstractNumId="5">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0D173D"/>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8512CE1"/>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EDC3B87"/>
    <w:multiLevelType w:val="singleLevel"/>
    <w:tmpl w:val="BE2AF3D4"/>
    <w:lvl w:ilvl="0">
      <w:start w:val="1"/>
      <w:numFmt w:val="lowerLetter"/>
      <w:lvlText w:val="%1."/>
      <w:lvlJc w:val="left"/>
      <w:pPr>
        <w:tabs>
          <w:tab w:val="num" w:pos="1065"/>
        </w:tabs>
        <w:ind w:left="1065" w:hanging="360"/>
      </w:pPr>
    </w:lvl>
  </w:abstractNum>
  <w:abstractNum w:abstractNumId="2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6">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8"/>
  </w:num>
  <w:num w:numId="7">
    <w:abstractNumId w:val="2"/>
  </w:num>
  <w:num w:numId="8">
    <w:abstractNumId w:val="17"/>
  </w:num>
  <w:num w:numId="9">
    <w:abstractNumId w:val="27"/>
  </w:num>
  <w:num w:numId="10">
    <w:abstractNumId w:val="11"/>
  </w:num>
  <w:num w:numId="11">
    <w:abstractNumId w:val="23"/>
  </w:num>
  <w:num w:numId="12">
    <w:abstractNumId w:val="3"/>
  </w:num>
  <w:num w:numId="13">
    <w:abstractNumId w:val="1"/>
  </w:num>
  <w:num w:numId="14">
    <w:abstractNumId w:val="22"/>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20"/>
  </w:num>
  <w:num w:numId="20">
    <w:abstractNumId w:val="26"/>
  </w:num>
  <w:num w:numId="21">
    <w:abstractNumId w:val="28"/>
  </w:num>
  <w:num w:numId="22">
    <w:abstractNumId w:val="6"/>
  </w:num>
  <w:num w:numId="23">
    <w:abstractNumId w:val="21"/>
  </w:num>
  <w:num w:numId="24">
    <w:abstractNumId w:val="10"/>
  </w:num>
  <w:num w:numId="25">
    <w:abstractNumId w:val="0"/>
  </w:num>
  <w:num w:numId="26">
    <w:abstractNumId w:val="9"/>
  </w:num>
  <w:num w:numId="27">
    <w:abstractNumId w:val="16"/>
  </w:num>
  <w:num w:numId="28">
    <w:abstractNumId w:val="15"/>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C"/>
    <w:rsid w:val="0003199A"/>
    <w:rsid w:val="00040599"/>
    <w:rsid w:val="000456AA"/>
    <w:rsid w:val="0005613E"/>
    <w:rsid w:val="00060CEA"/>
    <w:rsid w:val="000647C3"/>
    <w:rsid w:val="000662D1"/>
    <w:rsid w:val="00090C7C"/>
    <w:rsid w:val="000A4640"/>
    <w:rsid w:val="000B76C3"/>
    <w:rsid w:val="000C7566"/>
    <w:rsid w:val="000C7EE1"/>
    <w:rsid w:val="000D37DB"/>
    <w:rsid w:val="000D6AB3"/>
    <w:rsid w:val="000F3741"/>
    <w:rsid w:val="000F465E"/>
    <w:rsid w:val="00116561"/>
    <w:rsid w:val="00126E57"/>
    <w:rsid w:val="00135A25"/>
    <w:rsid w:val="00146719"/>
    <w:rsid w:val="00146E65"/>
    <w:rsid w:val="0018271B"/>
    <w:rsid w:val="00184C9B"/>
    <w:rsid w:val="001945ED"/>
    <w:rsid w:val="001A563C"/>
    <w:rsid w:val="001B17F4"/>
    <w:rsid w:val="001B6E05"/>
    <w:rsid w:val="001C618D"/>
    <w:rsid w:val="001E4FBC"/>
    <w:rsid w:val="002018A9"/>
    <w:rsid w:val="00201E5A"/>
    <w:rsid w:val="00205199"/>
    <w:rsid w:val="00212885"/>
    <w:rsid w:val="00220CDF"/>
    <w:rsid w:val="0022735D"/>
    <w:rsid w:val="00234103"/>
    <w:rsid w:val="0023538B"/>
    <w:rsid w:val="00237B1F"/>
    <w:rsid w:val="00240742"/>
    <w:rsid w:val="0024722A"/>
    <w:rsid w:val="00253D7A"/>
    <w:rsid w:val="0026152F"/>
    <w:rsid w:val="00261582"/>
    <w:rsid w:val="00271A25"/>
    <w:rsid w:val="002743C9"/>
    <w:rsid w:val="0027538B"/>
    <w:rsid w:val="00285FE0"/>
    <w:rsid w:val="002A2747"/>
    <w:rsid w:val="002A6F1E"/>
    <w:rsid w:val="002C5E2C"/>
    <w:rsid w:val="002D1F8F"/>
    <w:rsid w:val="002D3257"/>
    <w:rsid w:val="00300EA0"/>
    <w:rsid w:val="003219F2"/>
    <w:rsid w:val="00324A44"/>
    <w:rsid w:val="00332B95"/>
    <w:rsid w:val="003445A8"/>
    <w:rsid w:val="0035422D"/>
    <w:rsid w:val="00361DE4"/>
    <w:rsid w:val="00365C73"/>
    <w:rsid w:val="003723E6"/>
    <w:rsid w:val="003826D7"/>
    <w:rsid w:val="003879F3"/>
    <w:rsid w:val="00394D74"/>
    <w:rsid w:val="003B1EE1"/>
    <w:rsid w:val="003B3DBF"/>
    <w:rsid w:val="003C384A"/>
    <w:rsid w:val="003C4F4B"/>
    <w:rsid w:val="003C6EE9"/>
    <w:rsid w:val="003E7B43"/>
    <w:rsid w:val="003E7FB2"/>
    <w:rsid w:val="003F256D"/>
    <w:rsid w:val="003F65E7"/>
    <w:rsid w:val="00411C09"/>
    <w:rsid w:val="00414F31"/>
    <w:rsid w:val="004216EB"/>
    <w:rsid w:val="00426E6C"/>
    <w:rsid w:val="0043017F"/>
    <w:rsid w:val="00433889"/>
    <w:rsid w:val="0043720E"/>
    <w:rsid w:val="0045121F"/>
    <w:rsid w:val="00453B58"/>
    <w:rsid w:val="00463596"/>
    <w:rsid w:val="0046508A"/>
    <w:rsid w:val="00467438"/>
    <w:rsid w:val="0049245D"/>
    <w:rsid w:val="00492DF1"/>
    <w:rsid w:val="004A772C"/>
    <w:rsid w:val="004B5710"/>
    <w:rsid w:val="004C050B"/>
    <w:rsid w:val="004C1B3E"/>
    <w:rsid w:val="004C7968"/>
    <w:rsid w:val="004D18B8"/>
    <w:rsid w:val="004D4C81"/>
    <w:rsid w:val="004F1DA5"/>
    <w:rsid w:val="00505CDA"/>
    <w:rsid w:val="00510FF1"/>
    <w:rsid w:val="00524DB2"/>
    <w:rsid w:val="005323BD"/>
    <w:rsid w:val="00535F35"/>
    <w:rsid w:val="00536C3F"/>
    <w:rsid w:val="00551289"/>
    <w:rsid w:val="005523EC"/>
    <w:rsid w:val="0056081E"/>
    <w:rsid w:val="00563604"/>
    <w:rsid w:val="005A1E27"/>
    <w:rsid w:val="005A530C"/>
    <w:rsid w:val="005B1F50"/>
    <w:rsid w:val="005C36C6"/>
    <w:rsid w:val="005C4208"/>
    <w:rsid w:val="005C61C5"/>
    <w:rsid w:val="005D073B"/>
    <w:rsid w:val="005D30E3"/>
    <w:rsid w:val="005E43C3"/>
    <w:rsid w:val="005F05E2"/>
    <w:rsid w:val="005F2ED6"/>
    <w:rsid w:val="005F3DA3"/>
    <w:rsid w:val="005F6BE6"/>
    <w:rsid w:val="00621650"/>
    <w:rsid w:val="00636A16"/>
    <w:rsid w:val="006400D3"/>
    <w:rsid w:val="00640AB3"/>
    <w:rsid w:val="00641544"/>
    <w:rsid w:val="0064459F"/>
    <w:rsid w:val="00650467"/>
    <w:rsid w:val="0065161D"/>
    <w:rsid w:val="006521F6"/>
    <w:rsid w:val="00655970"/>
    <w:rsid w:val="00667E51"/>
    <w:rsid w:val="006933DD"/>
    <w:rsid w:val="00694555"/>
    <w:rsid w:val="006A2BC5"/>
    <w:rsid w:val="006B1E17"/>
    <w:rsid w:val="006B1E2C"/>
    <w:rsid w:val="006B688C"/>
    <w:rsid w:val="006C4B16"/>
    <w:rsid w:val="006C566B"/>
    <w:rsid w:val="006C6B96"/>
    <w:rsid w:val="006D747C"/>
    <w:rsid w:val="006E2EB5"/>
    <w:rsid w:val="006E66C8"/>
    <w:rsid w:val="006E716D"/>
    <w:rsid w:val="007209B4"/>
    <w:rsid w:val="00720CAC"/>
    <w:rsid w:val="00722F62"/>
    <w:rsid w:val="00733069"/>
    <w:rsid w:val="0073452B"/>
    <w:rsid w:val="007557DB"/>
    <w:rsid w:val="0077589C"/>
    <w:rsid w:val="00797DFC"/>
    <w:rsid w:val="007C41E2"/>
    <w:rsid w:val="007D04D1"/>
    <w:rsid w:val="007E5E18"/>
    <w:rsid w:val="007F376A"/>
    <w:rsid w:val="007F7655"/>
    <w:rsid w:val="00801379"/>
    <w:rsid w:val="008142B6"/>
    <w:rsid w:val="00830B49"/>
    <w:rsid w:val="00831FD7"/>
    <w:rsid w:val="00832B22"/>
    <w:rsid w:val="00861685"/>
    <w:rsid w:val="008622DD"/>
    <w:rsid w:val="00863C0F"/>
    <w:rsid w:val="00867530"/>
    <w:rsid w:val="008735A3"/>
    <w:rsid w:val="0088311A"/>
    <w:rsid w:val="00883AD8"/>
    <w:rsid w:val="0088519A"/>
    <w:rsid w:val="008901A8"/>
    <w:rsid w:val="0089048F"/>
    <w:rsid w:val="00893908"/>
    <w:rsid w:val="008B7187"/>
    <w:rsid w:val="008C4B66"/>
    <w:rsid w:val="008D0364"/>
    <w:rsid w:val="008D1618"/>
    <w:rsid w:val="008F197C"/>
    <w:rsid w:val="008F544E"/>
    <w:rsid w:val="008F74B6"/>
    <w:rsid w:val="009067D3"/>
    <w:rsid w:val="00921402"/>
    <w:rsid w:val="00921FBA"/>
    <w:rsid w:val="009379AE"/>
    <w:rsid w:val="00941FB4"/>
    <w:rsid w:val="00950F52"/>
    <w:rsid w:val="0096490E"/>
    <w:rsid w:val="009803B8"/>
    <w:rsid w:val="00986A85"/>
    <w:rsid w:val="00990352"/>
    <w:rsid w:val="0099309D"/>
    <w:rsid w:val="00993C52"/>
    <w:rsid w:val="009956EE"/>
    <w:rsid w:val="009B4FF1"/>
    <w:rsid w:val="009C3082"/>
    <w:rsid w:val="009D11D4"/>
    <w:rsid w:val="009D3033"/>
    <w:rsid w:val="009D380F"/>
    <w:rsid w:val="009D6FB7"/>
    <w:rsid w:val="009F31B8"/>
    <w:rsid w:val="009F6C20"/>
    <w:rsid w:val="00A04305"/>
    <w:rsid w:val="00A21EBA"/>
    <w:rsid w:val="00A22AD8"/>
    <w:rsid w:val="00A343E9"/>
    <w:rsid w:val="00A47950"/>
    <w:rsid w:val="00A50547"/>
    <w:rsid w:val="00A5322D"/>
    <w:rsid w:val="00A5706F"/>
    <w:rsid w:val="00A6170F"/>
    <w:rsid w:val="00A71671"/>
    <w:rsid w:val="00A72F69"/>
    <w:rsid w:val="00AA0224"/>
    <w:rsid w:val="00AA3E2A"/>
    <w:rsid w:val="00AA50EE"/>
    <w:rsid w:val="00AB4D7C"/>
    <w:rsid w:val="00AB701B"/>
    <w:rsid w:val="00AE0CBC"/>
    <w:rsid w:val="00AE4A54"/>
    <w:rsid w:val="00AF6FC5"/>
    <w:rsid w:val="00B0396C"/>
    <w:rsid w:val="00B047C8"/>
    <w:rsid w:val="00B139FB"/>
    <w:rsid w:val="00B22C6D"/>
    <w:rsid w:val="00B23623"/>
    <w:rsid w:val="00B24902"/>
    <w:rsid w:val="00B50066"/>
    <w:rsid w:val="00B52BD4"/>
    <w:rsid w:val="00B72CE7"/>
    <w:rsid w:val="00B81F39"/>
    <w:rsid w:val="00B837CC"/>
    <w:rsid w:val="00BA4AB5"/>
    <w:rsid w:val="00BB5890"/>
    <w:rsid w:val="00BB6DE4"/>
    <w:rsid w:val="00BD64C3"/>
    <w:rsid w:val="00BE048F"/>
    <w:rsid w:val="00BE7532"/>
    <w:rsid w:val="00BF2D69"/>
    <w:rsid w:val="00BF4068"/>
    <w:rsid w:val="00BF6B0F"/>
    <w:rsid w:val="00BF6C43"/>
    <w:rsid w:val="00BF78CD"/>
    <w:rsid w:val="00C05FF5"/>
    <w:rsid w:val="00C11BF3"/>
    <w:rsid w:val="00C11F04"/>
    <w:rsid w:val="00C176B1"/>
    <w:rsid w:val="00C22D3E"/>
    <w:rsid w:val="00C231B7"/>
    <w:rsid w:val="00C23FDE"/>
    <w:rsid w:val="00C361B1"/>
    <w:rsid w:val="00C42DF9"/>
    <w:rsid w:val="00C73843"/>
    <w:rsid w:val="00C75368"/>
    <w:rsid w:val="00C814CB"/>
    <w:rsid w:val="00C9786D"/>
    <w:rsid w:val="00C97D95"/>
    <w:rsid w:val="00CB2594"/>
    <w:rsid w:val="00CB2CE0"/>
    <w:rsid w:val="00CB5CD9"/>
    <w:rsid w:val="00CB77B5"/>
    <w:rsid w:val="00CD1F8A"/>
    <w:rsid w:val="00CD3113"/>
    <w:rsid w:val="00CE6586"/>
    <w:rsid w:val="00CF6580"/>
    <w:rsid w:val="00D029B5"/>
    <w:rsid w:val="00D05EDB"/>
    <w:rsid w:val="00D06083"/>
    <w:rsid w:val="00D111CC"/>
    <w:rsid w:val="00D21127"/>
    <w:rsid w:val="00D25067"/>
    <w:rsid w:val="00D32DA5"/>
    <w:rsid w:val="00D50D13"/>
    <w:rsid w:val="00D51ACE"/>
    <w:rsid w:val="00D52C4C"/>
    <w:rsid w:val="00D67149"/>
    <w:rsid w:val="00D7027C"/>
    <w:rsid w:val="00D71AA3"/>
    <w:rsid w:val="00D86161"/>
    <w:rsid w:val="00D971EB"/>
    <w:rsid w:val="00DB29FF"/>
    <w:rsid w:val="00DC7616"/>
    <w:rsid w:val="00DD0472"/>
    <w:rsid w:val="00DD2E1C"/>
    <w:rsid w:val="00DE065D"/>
    <w:rsid w:val="00DE170D"/>
    <w:rsid w:val="00DF19F5"/>
    <w:rsid w:val="00E05D95"/>
    <w:rsid w:val="00E07FFE"/>
    <w:rsid w:val="00E14E3F"/>
    <w:rsid w:val="00E31382"/>
    <w:rsid w:val="00E32229"/>
    <w:rsid w:val="00E4298D"/>
    <w:rsid w:val="00E447EA"/>
    <w:rsid w:val="00E51102"/>
    <w:rsid w:val="00E6121A"/>
    <w:rsid w:val="00E61B2E"/>
    <w:rsid w:val="00E845B6"/>
    <w:rsid w:val="00E915D6"/>
    <w:rsid w:val="00EB4BFD"/>
    <w:rsid w:val="00EC1386"/>
    <w:rsid w:val="00ED0256"/>
    <w:rsid w:val="00EE1198"/>
    <w:rsid w:val="00EF5294"/>
    <w:rsid w:val="00F24AA7"/>
    <w:rsid w:val="00F324B2"/>
    <w:rsid w:val="00F44639"/>
    <w:rsid w:val="00F459B6"/>
    <w:rsid w:val="00F46CAE"/>
    <w:rsid w:val="00F50B70"/>
    <w:rsid w:val="00F674B5"/>
    <w:rsid w:val="00F8094E"/>
    <w:rsid w:val="00F810C1"/>
    <w:rsid w:val="00F9218B"/>
    <w:rsid w:val="00FA10DC"/>
    <w:rsid w:val="00FB07CE"/>
    <w:rsid w:val="00FB6499"/>
    <w:rsid w:val="00FB703A"/>
    <w:rsid w:val="00FC5996"/>
    <w:rsid w:val="00FD1215"/>
    <w:rsid w:val="00FD25BC"/>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04"/>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04"/>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611">
      <w:bodyDiv w:val="1"/>
      <w:marLeft w:val="0"/>
      <w:marRight w:val="0"/>
      <w:marTop w:val="0"/>
      <w:marBottom w:val="0"/>
      <w:divBdr>
        <w:top w:val="none" w:sz="0" w:space="0" w:color="auto"/>
        <w:left w:val="none" w:sz="0" w:space="0" w:color="auto"/>
        <w:bottom w:val="none" w:sz="0" w:space="0" w:color="auto"/>
        <w:right w:val="none" w:sz="0" w:space="0" w:color="auto"/>
      </w:divBdr>
    </w:div>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557473332">
      <w:bodyDiv w:val="1"/>
      <w:marLeft w:val="0"/>
      <w:marRight w:val="0"/>
      <w:marTop w:val="0"/>
      <w:marBottom w:val="0"/>
      <w:divBdr>
        <w:top w:val="none" w:sz="0" w:space="0" w:color="auto"/>
        <w:left w:val="none" w:sz="0" w:space="0" w:color="auto"/>
        <w:bottom w:val="none" w:sz="0" w:space="0" w:color="auto"/>
        <w:right w:val="none" w:sz="0" w:space="0" w:color="auto"/>
      </w:divBdr>
    </w:div>
    <w:div w:id="654535441">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240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1CEB-C112-43CF-983F-B6D08D62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4057</Words>
  <Characters>24385</Characters>
  <Application>Microsoft Office Word</Application>
  <DocSecurity>0</DocSecurity>
  <Lines>203</Lines>
  <Paragraphs>56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28386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Braian</cp:lastModifiedBy>
  <cp:revision>4</cp:revision>
  <cp:lastPrinted>2017-07-26T18:21:00Z</cp:lastPrinted>
  <dcterms:created xsi:type="dcterms:W3CDTF">2017-07-26T16:36:00Z</dcterms:created>
  <dcterms:modified xsi:type="dcterms:W3CDTF">2017-07-27T11:52:00Z</dcterms:modified>
</cp:coreProperties>
</file>