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8" w:rsidRDefault="00C07F5D" w:rsidP="00E33BAA">
      <w:r>
        <w:tab/>
      </w:r>
      <w:r>
        <w:tab/>
      </w:r>
    </w:p>
    <w:p w:rsidR="006B368F" w:rsidRDefault="006B368F" w:rsidP="00E33BAA">
      <w:pPr>
        <w:rPr>
          <w:rFonts w:cs="Arial"/>
          <w:b/>
          <w:szCs w:val="22"/>
        </w:rPr>
      </w:pPr>
    </w:p>
    <w:p w:rsidR="00BA61C8" w:rsidRDefault="00BA61C8" w:rsidP="00BA61C8">
      <w:pPr>
        <w:rPr>
          <w:rFonts w:cs="Arial"/>
          <w:b/>
          <w:szCs w:val="22"/>
        </w:rPr>
      </w:pPr>
    </w:p>
    <w:p w:rsidR="00BA61C8" w:rsidRDefault="00BA61C8" w:rsidP="00BA61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</w:t>
      </w:r>
      <w:r w:rsidR="00E33BA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CONTRATO </w:t>
      </w:r>
      <w:r w:rsidR="00E33BAA">
        <w:rPr>
          <w:rFonts w:cs="Arial"/>
          <w:b/>
          <w:szCs w:val="22"/>
        </w:rPr>
        <w:t xml:space="preserve">Nº 222 - </w:t>
      </w:r>
      <w:r>
        <w:rPr>
          <w:rFonts w:cs="Arial"/>
          <w:b/>
          <w:szCs w:val="22"/>
        </w:rPr>
        <w:t xml:space="preserve">DE </w:t>
      </w:r>
      <w:r w:rsidR="00E33BAA">
        <w:rPr>
          <w:rFonts w:cs="Arial"/>
          <w:b/>
          <w:szCs w:val="22"/>
        </w:rPr>
        <w:t>CONFECÇÃ</w:t>
      </w:r>
      <w:r w:rsidR="00F6620F">
        <w:rPr>
          <w:rFonts w:cs="Arial"/>
          <w:b/>
          <w:szCs w:val="22"/>
        </w:rPr>
        <w:t>O DE MÓVEIS</w:t>
      </w:r>
    </w:p>
    <w:p w:rsidR="00E33BAA" w:rsidRDefault="00E33BAA" w:rsidP="00BA61C8">
      <w:pPr>
        <w:rPr>
          <w:rFonts w:cs="Arial"/>
          <w:b/>
          <w:szCs w:val="22"/>
        </w:rPr>
      </w:pPr>
    </w:p>
    <w:p w:rsidR="00835939" w:rsidRDefault="00835939" w:rsidP="00BA61C8">
      <w:pPr>
        <w:rPr>
          <w:rFonts w:cs="Arial"/>
          <w:b/>
          <w:szCs w:val="22"/>
        </w:rPr>
      </w:pPr>
    </w:p>
    <w:p w:rsidR="00E33BAA" w:rsidRDefault="00E33BAA" w:rsidP="00BA61C8">
      <w:pPr>
        <w:rPr>
          <w:rFonts w:cs="Arial"/>
          <w:b/>
          <w:szCs w:val="22"/>
        </w:rPr>
      </w:pPr>
    </w:p>
    <w:p w:rsidR="00BA61C8" w:rsidRPr="00B26ACF" w:rsidRDefault="00BA61C8" w:rsidP="00BA61C8">
      <w:pPr>
        <w:jc w:val="center"/>
        <w:rPr>
          <w:rFonts w:cs="Arial"/>
          <w:szCs w:val="22"/>
        </w:rPr>
      </w:pPr>
    </w:p>
    <w:p w:rsidR="00BA61C8" w:rsidRPr="00E33BAA" w:rsidRDefault="00BA61C8" w:rsidP="00E33BAA">
      <w:pPr>
        <w:spacing w:line="276" w:lineRule="auto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="00E33BAA" w:rsidRPr="00E33BAA">
        <w:rPr>
          <w:rFonts w:cs="Arial"/>
          <w:szCs w:val="22"/>
        </w:rPr>
        <w:t xml:space="preserve">O </w:t>
      </w:r>
      <w:r w:rsidR="00E33BAA" w:rsidRPr="00E33BAA">
        <w:rPr>
          <w:rFonts w:cs="Arial"/>
          <w:b/>
          <w:szCs w:val="22"/>
        </w:rPr>
        <w:t xml:space="preserve">MUNICÍPIO DE SÃO MARCOS, </w:t>
      </w:r>
      <w:r w:rsidR="00E33BAA" w:rsidRPr="00E33BAA">
        <w:rPr>
          <w:rFonts w:cs="Arial"/>
          <w:szCs w:val="22"/>
        </w:rPr>
        <w:t xml:space="preserve">pessoa jurídica de direito público, inscrito no CNPJ sob nº 88.818.299/0001-37, com sede administrativa na Av. Venâncio Aires, nº 720, São Marcos, RS, aqui representado por seu Prefeito Municipal, denominado, neste ato, de </w:t>
      </w:r>
      <w:r w:rsidR="00E33BAA" w:rsidRPr="00E33BAA">
        <w:rPr>
          <w:rFonts w:cs="Arial"/>
          <w:b/>
          <w:szCs w:val="22"/>
        </w:rPr>
        <w:t xml:space="preserve">CONTRATANTE; </w:t>
      </w:r>
      <w:r w:rsidR="00E33BAA" w:rsidRPr="00E33BAA">
        <w:rPr>
          <w:rFonts w:cs="Arial"/>
          <w:szCs w:val="22"/>
        </w:rPr>
        <w:t xml:space="preserve">e, de outro lado, </w:t>
      </w:r>
      <w:r w:rsidR="00E33BAA" w:rsidRPr="00E33BAA">
        <w:rPr>
          <w:rFonts w:cs="Arial"/>
          <w:b/>
          <w:szCs w:val="22"/>
        </w:rPr>
        <w:t>LELU INDÚSTRIA DE MÓVEIS LTDA ME</w:t>
      </w:r>
      <w:r w:rsidR="00E33BAA" w:rsidRPr="00E33BAA">
        <w:rPr>
          <w:rFonts w:cs="Arial"/>
          <w:szCs w:val="22"/>
        </w:rPr>
        <w:t>, pessoa</w:t>
      </w:r>
      <w:r w:rsidR="00E33BAA" w:rsidRPr="00E33BAA">
        <w:rPr>
          <w:rFonts w:cs="Arial"/>
          <w:b/>
          <w:szCs w:val="22"/>
        </w:rPr>
        <w:t xml:space="preserve"> </w:t>
      </w:r>
      <w:r w:rsidR="00E33BAA" w:rsidRPr="00E33BAA">
        <w:rPr>
          <w:rFonts w:cs="Arial"/>
          <w:szCs w:val="22"/>
        </w:rPr>
        <w:t>jurídica de direito privado</w:t>
      </w:r>
      <w:r w:rsidR="00E33BAA">
        <w:rPr>
          <w:rFonts w:cs="Arial"/>
          <w:szCs w:val="22"/>
        </w:rPr>
        <w:t>,</w:t>
      </w:r>
      <w:r w:rsidR="00E33BAA" w:rsidRPr="00E33BAA">
        <w:rPr>
          <w:rFonts w:cs="Arial"/>
          <w:szCs w:val="22"/>
        </w:rPr>
        <w:t xml:space="preserve"> inscrita no CNPJ sob nº 13.605.512/0001-23, estabelecida na Rua Jacob </w:t>
      </w:r>
      <w:proofErr w:type="spellStart"/>
      <w:r w:rsidR="00E33BAA" w:rsidRPr="00E33BAA">
        <w:rPr>
          <w:rFonts w:cs="Arial"/>
          <w:szCs w:val="22"/>
        </w:rPr>
        <w:t>Studulski</w:t>
      </w:r>
      <w:proofErr w:type="spellEnd"/>
      <w:r w:rsidR="00E33BAA" w:rsidRPr="00E33BAA">
        <w:rPr>
          <w:rFonts w:cs="Arial"/>
          <w:szCs w:val="22"/>
        </w:rPr>
        <w:t xml:space="preserve">, 49, cidade de São Marcos - RS, representada neste ato pelo Sr. Leandro </w:t>
      </w:r>
      <w:proofErr w:type="spellStart"/>
      <w:r w:rsidR="00E33BAA" w:rsidRPr="00E33BAA">
        <w:rPr>
          <w:rFonts w:cs="Arial"/>
          <w:szCs w:val="22"/>
        </w:rPr>
        <w:t>Cechinato</w:t>
      </w:r>
      <w:proofErr w:type="spellEnd"/>
      <w:r w:rsidR="00E33BAA" w:rsidRPr="00E33BAA">
        <w:rPr>
          <w:rFonts w:cs="Arial"/>
          <w:szCs w:val="22"/>
        </w:rPr>
        <w:t xml:space="preserve"> </w:t>
      </w:r>
      <w:proofErr w:type="spellStart"/>
      <w:r w:rsidR="00E33BAA" w:rsidRPr="00E33BAA">
        <w:rPr>
          <w:rFonts w:cs="Arial"/>
          <w:szCs w:val="22"/>
        </w:rPr>
        <w:t>Rizzon</w:t>
      </w:r>
      <w:proofErr w:type="spellEnd"/>
      <w:r w:rsidR="00E33BAA" w:rsidRPr="00E33BAA">
        <w:rPr>
          <w:rFonts w:cs="Arial"/>
          <w:szCs w:val="22"/>
        </w:rPr>
        <w:t xml:space="preserve">, portador de CPF nº 017.344.179-35, neste ato denominado </w:t>
      </w:r>
      <w:r w:rsidR="00E33BAA" w:rsidRPr="00E33BAA">
        <w:rPr>
          <w:rFonts w:cs="Arial"/>
          <w:b/>
          <w:szCs w:val="22"/>
        </w:rPr>
        <w:t xml:space="preserve">CONTRATADO, </w:t>
      </w:r>
      <w:r w:rsidRPr="00E33BAA">
        <w:rPr>
          <w:rFonts w:cs="Arial"/>
          <w:szCs w:val="22"/>
        </w:rPr>
        <w:t xml:space="preserve">tem entre si, justo e contratado o presente contrato, que se rege pela Lei nº 8.666/93 e suas alterações, e pelas seguintes cláusulas e condições, conforme </w:t>
      </w:r>
      <w:r w:rsidRPr="00E33BAA">
        <w:rPr>
          <w:rFonts w:cs="Arial"/>
          <w:b/>
          <w:szCs w:val="22"/>
        </w:rPr>
        <w:t xml:space="preserve">Processo nº </w:t>
      </w:r>
      <w:r w:rsidR="007D414D" w:rsidRPr="00E33BAA">
        <w:rPr>
          <w:rFonts w:cs="Arial"/>
          <w:b/>
          <w:szCs w:val="22"/>
        </w:rPr>
        <w:t>561</w:t>
      </w:r>
      <w:r w:rsidRPr="00E33BAA">
        <w:rPr>
          <w:rFonts w:cs="Arial"/>
          <w:b/>
          <w:szCs w:val="22"/>
        </w:rPr>
        <w:t>/201</w:t>
      </w:r>
      <w:r w:rsidR="0030207C" w:rsidRPr="00E33BAA">
        <w:rPr>
          <w:rFonts w:cs="Arial"/>
          <w:b/>
          <w:szCs w:val="22"/>
        </w:rPr>
        <w:t>6</w:t>
      </w:r>
      <w:r w:rsidRPr="00E33BAA">
        <w:rPr>
          <w:rFonts w:cs="Arial"/>
          <w:b/>
          <w:szCs w:val="22"/>
        </w:rPr>
        <w:t>, Convite nº 0</w:t>
      </w:r>
      <w:r w:rsidR="0008220F" w:rsidRPr="00E33BAA">
        <w:rPr>
          <w:rFonts w:cs="Arial"/>
          <w:b/>
          <w:szCs w:val="22"/>
        </w:rPr>
        <w:t>4</w:t>
      </w:r>
      <w:r w:rsidR="007D414D" w:rsidRPr="00E33BAA">
        <w:rPr>
          <w:rFonts w:cs="Arial"/>
          <w:b/>
          <w:szCs w:val="22"/>
        </w:rPr>
        <w:t>7</w:t>
      </w:r>
      <w:r w:rsidRPr="00E33BAA">
        <w:rPr>
          <w:rFonts w:cs="Arial"/>
          <w:b/>
          <w:szCs w:val="22"/>
        </w:rPr>
        <w:t>/201</w:t>
      </w:r>
      <w:r w:rsidR="0030207C" w:rsidRPr="00E33BAA">
        <w:rPr>
          <w:rFonts w:cs="Arial"/>
          <w:b/>
          <w:szCs w:val="22"/>
        </w:rPr>
        <w:t>6</w:t>
      </w:r>
      <w:r w:rsidRPr="00E33BAA">
        <w:rPr>
          <w:rFonts w:cs="Arial"/>
          <w:szCs w:val="22"/>
        </w:rPr>
        <w:t>: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PRIMEIRA -  DO OBJETO</w:t>
      </w:r>
      <w:r w:rsidR="007941B3">
        <w:rPr>
          <w:rFonts w:cs="Arial"/>
          <w:b/>
          <w:szCs w:val="22"/>
        </w:rPr>
        <w:t xml:space="preserve"> E DA ENTREGA</w:t>
      </w: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</w:p>
    <w:p w:rsidR="007941B3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Cs/>
          <w:szCs w:val="22"/>
        </w:rPr>
        <w:t>T</w:t>
      </w:r>
      <w:r w:rsidRPr="00B26ACF">
        <w:rPr>
          <w:rFonts w:cs="Arial"/>
          <w:szCs w:val="22"/>
        </w:rPr>
        <w:t xml:space="preserve">em o presente instrumento, por objeto, a </w:t>
      </w:r>
      <w:r w:rsidR="004817C8">
        <w:rPr>
          <w:rFonts w:cs="Arial"/>
          <w:szCs w:val="22"/>
        </w:rPr>
        <w:t>fabricação e montagem</w:t>
      </w:r>
      <w:r w:rsidR="00F6620F">
        <w:rPr>
          <w:rFonts w:cs="Arial"/>
          <w:szCs w:val="22"/>
        </w:rPr>
        <w:t xml:space="preserve"> de móveis,</w:t>
      </w:r>
      <w:r w:rsidR="00E33BAA">
        <w:rPr>
          <w:rFonts w:cs="Arial"/>
          <w:szCs w:val="22"/>
        </w:rPr>
        <w:t xml:space="preserve"> conforme descrição abaixo:</w:t>
      </w:r>
    </w:p>
    <w:p w:rsidR="00E33BAA" w:rsidRDefault="00E33BAA" w:rsidP="00E33BAA">
      <w:pPr>
        <w:rPr>
          <w:rFonts w:cs="Arial"/>
          <w:szCs w:val="22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000"/>
        <w:gridCol w:w="1149"/>
        <w:gridCol w:w="1058"/>
        <w:gridCol w:w="1108"/>
        <w:gridCol w:w="1034"/>
      </w:tblGrid>
      <w:tr w:rsidR="00E33BAA" w:rsidRPr="00001898" w:rsidTr="00E33BAA">
        <w:tc>
          <w:tcPr>
            <w:tcW w:w="800" w:type="dxa"/>
            <w:shd w:val="clear" w:color="auto" w:fill="C0C0C0"/>
          </w:tcPr>
          <w:p w:rsidR="00E33BAA" w:rsidRPr="00001898" w:rsidRDefault="00E33BAA" w:rsidP="00E33BAA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000" w:type="dxa"/>
            <w:shd w:val="clear" w:color="auto" w:fill="C0C0C0"/>
          </w:tcPr>
          <w:p w:rsidR="00E33BAA" w:rsidRPr="00001898" w:rsidRDefault="00E33BAA" w:rsidP="00E33BAA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</w:t>
            </w: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149" w:type="dxa"/>
            <w:shd w:val="clear" w:color="auto" w:fill="C0C0C0"/>
          </w:tcPr>
          <w:p w:rsidR="00E33BAA" w:rsidRPr="00001898" w:rsidRDefault="00E33BAA" w:rsidP="00E33BAA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</w:t>
            </w: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>UNID</w:t>
            </w:r>
          </w:p>
        </w:tc>
        <w:tc>
          <w:tcPr>
            <w:tcW w:w="1058" w:type="dxa"/>
            <w:shd w:val="clear" w:color="auto" w:fill="C0C0C0"/>
          </w:tcPr>
          <w:p w:rsidR="00E33BAA" w:rsidRPr="00001898" w:rsidRDefault="00E33BAA" w:rsidP="00E33BAA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108" w:type="dxa"/>
            <w:shd w:val="clear" w:color="auto" w:fill="C0C0C0"/>
          </w:tcPr>
          <w:p w:rsidR="00E33BAA" w:rsidRPr="00001898" w:rsidRDefault="00E33BAA" w:rsidP="00933CC0">
            <w:pPr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>UNITÁRIO</w:t>
            </w:r>
          </w:p>
        </w:tc>
        <w:tc>
          <w:tcPr>
            <w:tcW w:w="1034" w:type="dxa"/>
            <w:shd w:val="clear" w:color="auto" w:fill="C0C0C0"/>
          </w:tcPr>
          <w:p w:rsidR="00E33BAA" w:rsidRPr="00001898" w:rsidRDefault="00E33BAA" w:rsidP="00933CC0">
            <w:pPr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b/>
                <w:sz w:val="18"/>
                <w:szCs w:val="18"/>
                <w:lang w:eastAsia="en-US"/>
              </w:rPr>
              <w:t xml:space="preserve">   TOTAL</w:t>
            </w:r>
          </w:p>
        </w:tc>
      </w:tr>
      <w:tr w:rsidR="00E33BAA" w:rsidRPr="00001898" w:rsidTr="00E33BAA">
        <w:tc>
          <w:tcPr>
            <w:tcW w:w="800" w:type="dxa"/>
          </w:tcPr>
          <w:p w:rsidR="00E33BAA" w:rsidRPr="00001898" w:rsidRDefault="00E33BAA" w:rsidP="00E33BAA">
            <w:pPr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0003</w:t>
            </w:r>
          </w:p>
        </w:tc>
        <w:tc>
          <w:tcPr>
            <w:tcW w:w="4000" w:type="dxa"/>
          </w:tcPr>
          <w:p w:rsidR="00E33BAA" w:rsidRPr="00001898" w:rsidRDefault="00E33BAA" w:rsidP="00E33BAA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MESA para Computador em </w:t>
            </w:r>
            <w:proofErr w:type="spellStart"/>
            <w:r w:rsidRPr="00001898">
              <w:rPr>
                <w:rFonts w:cs="Arial"/>
                <w:sz w:val="18"/>
                <w:szCs w:val="18"/>
                <w:lang w:eastAsia="en-US"/>
              </w:rPr>
              <w:t>melamina</w:t>
            </w:r>
            <w:proofErr w:type="spellEnd"/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 na cor cinza, tampo </w:t>
            </w:r>
            <w:proofErr w:type="gramStart"/>
            <w:r w:rsidRPr="00001898">
              <w:rPr>
                <w:rFonts w:cs="Arial"/>
                <w:sz w:val="18"/>
                <w:szCs w:val="18"/>
                <w:lang w:eastAsia="en-US"/>
              </w:rPr>
              <w:t>36mm</w:t>
            </w:r>
            <w:proofErr w:type="gramEnd"/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 com pés metálicos na cor cinza conforme medidas e Desenho em anexo. </w:t>
            </w:r>
          </w:p>
        </w:tc>
        <w:tc>
          <w:tcPr>
            <w:tcW w:w="1149" w:type="dxa"/>
          </w:tcPr>
          <w:p w:rsidR="00E33BAA" w:rsidRPr="00001898" w:rsidRDefault="00E33BAA" w:rsidP="00E33BA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058" w:type="dxa"/>
          </w:tcPr>
          <w:p w:rsidR="00E33BAA" w:rsidRPr="00001898" w:rsidRDefault="00E33BAA" w:rsidP="00E33BA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108" w:type="dxa"/>
          </w:tcPr>
          <w:p w:rsidR="00E33BAA" w:rsidRPr="00001898" w:rsidRDefault="00933CC0" w:rsidP="00933CC0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360,00</w:t>
            </w:r>
          </w:p>
        </w:tc>
        <w:tc>
          <w:tcPr>
            <w:tcW w:w="1034" w:type="dxa"/>
          </w:tcPr>
          <w:p w:rsidR="00E33BAA" w:rsidRPr="00001898" w:rsidRDefault="00933CC0" w:rsidP="00933CC0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360,00</w:t>
            </w:r>
          </w:p>
        </w:tc>
      </w:tr>
      <w:tr w:rsidR="00E33BAA" w:rsidRPr="00001898" w:rsidTr="00E33BAA">
        <w:tc>
          <w:tcPr>
            <w:tcW w:w="800" w:type="dxa"/>
          </w:tcPr>
          <w:p w:rsidR="00E33BAA" w:rsidRPr="00001898" w:rsidRDefault="00E33BAA" w:rsidP="00E33BAA">
            <w:pPr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0004</w:t>
            </w:r>
          </w:p>
        </w:tc>
        <w:tc>
          <w:tcPr>
            <w:tcW w:w="4000" w:type="dxa"/>
          </w:tcPr>
          <w:p w:rsidR="00E33BAA" w:rsidRPr="00001898" w:rsidRDefault="00E33BAA" w:rsidP="00E33BAA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GAVETEIRO em MDF </w:t>
            </w:r>
            <w:proofErr w:type="spellStart"/>
            <w:r w:rsidRPr="00001898">
              <w:rPr>
                <w:rFonts w:cs="Arial"/>
                <w:sz w:val="18"/>
                <w:szCs w:val="18"/>
                <w:lang w:eastAsia="en-US"/>
              </w:rPr>
              <w:t>malamina</w:t>
            </w:r>
            <w:proofErr w:type="spellEnd"/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 na cor ovo, espessura da madeira </w:t>
            </w:r>
            <w:proofErr w:type="gramStart"/>
            <w:r w:rsidRPr="00001898">
              <w:rPr>
                <w:rFonts w:cs="Arial"/>
                <w:sz w:val="18"/>
                <w:szCs w:val="18"/>
                <w:lang w:eastAsia="en-US"/>
              </w:rPr>
              <w:t>18mm</w:t>
            </w:r>
            <w:proofErr w:type="gramEnd"/>
            <w:r w:rsidRPr="00001898">
              <w:rPr>
                <w:rFonts w:cs="Arial"/>
                <w:sz w:val="18"/>
                <w:szCs w:val="18"/>
                <w:lang w:eastAsia="en-US"/>
              </w:rPr>
              <w:t xml:space="preserve">, gavetas com corrediças telescópicas e trilhos laterais para pastas suspensas e  puxadores de metal, CONF. DESENHO </w:t>
            </w:r>
          </w:p>
        </w:tc>
        <w:tc>
          <w:tcPr>
            <w:tcW w:w="1149" w:type="dxa"/>
          </w:tcPr>
          <w:p w:rsidR="00E33BAA" w:rsidRPr="00001898" w:rsidRDefault="00E33BAA" w:rsidP="00E33BA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058" w:type="dxa"/>
          </w:tcPr>
          <w:p w:rsidR="00E33BAA" w:rsidRPr="00001898" w:rsidRDefault="00E33BAA" w:rsidP="00E33BA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001898">
              <w:rPr>
                <w:rFonts w:cs="Arial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108" w:type="dxa"/>
          </w:tcPr>
          <w:p w:rsidR="00E33BAA" w:rsidRPr="00001898" w:rsidRDefault="00933CC0" w:rsidP="00933CC0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034" w:type="dxa"/>
          </w:tcPr>
          <w:p w:rsidR="00E33BAA" w:rsidRPr="00001898" w:rsidRDefault="00933CC0" w:rsidP="00933CC0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700,00</w:t>
            </w:r>
          </w:p>
        </w:tc>
      </w:tr>
    </w:tbl>
    <w:p w:rsidR="00E33BAA" w:rsidRPr="00933CC0" w:rsidRDefault="00933CC0" w:rsidP="00BA61C8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</w:t>
      </w:r>
      <w:r w:rsidRPr="00933CC0">
        <w:rPr>
          <w:rFonts w:cs="Arial"/>
          <w:b/>
          <w:szCs w:val="22"/>
        </w:rPr>
        <w:t xml:space="preserve">Total: R$ 1.060,00 (mil e sessenta reais) </w:t>
      </w:r>
    </w:p>
    <w:p w:rsidR="00D02643" w:rsidRDefault="00D02643" w:rsidP="00BA61C8">
      <w:pPr>
        <w:jc w:val="both"/>
        <w:rPr>
          <w:rFonts w:cs="Arial"/>
          <w:szCs w:val="22"/>
        </w:rPr>
      </w:pPr>
    </w:p>
    <w:p w:rsidR="00933CC0" w:rsidRDefault="00933CC0" w:rsidP="00BA61C8">
      <w:pPr>
        <w:jc w:val="both"/>
        <w:rPr>
          <w:rFonts w:cs="Arial"/>
          <w:szCs w:val="22"/>
        </w:rPr>
      </w:pPr>
    </w:p>
    <w:p w:rsidR="00D02643" w:rsidRPr="00D02643" w:rsidRDefault="00572F59" w:rsidP="00D0264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D02643" w:rsidRPr="00D02643">
        <w:rPr>
          <w:rFonts w:cs="Arial"/>
          <w:szCs w:val="22"/>
        </w:rPr>
        <w:t xml:space="preserve">Antes da fabricação do móvel o fabricante deverá realizar a medida do mesmo </w:t>
      </w:r>
      <w:r w:rsidR="00261ADF">
        <w:rPr>
          <w:rFonts w:cs="Arial"/>
          <w:szCs w:val="22"/>
        </w:rPr>
        <w:t>in</w:t>
      </w:r>
      <w:r w:rsidR="00D02643" w:rsidRPr="00D02643">
        <w:rPr>
          <w:rFonts w:cs="Arial"/>
          <w:szCs w:val="22"/>
        </w:rPr>
        <w:t xml:space="preserve"> loco.</w:t>
      </w:r>
    </w:p>
    <w:p w:rsidR="007941B3" w:rsidRPr="00D02643" w:rsidRDefault="007941B3" w:rsidP="00BA61C8">
      <w:pPr>
        <w:jc w:val="both"/>
        <w:rPr>
          <w:rFonts w:cs="Arial"/>
          <w:szCs w:val="22"/>
        </w:rPr>
      </w:pPr>
    </w:p>
    <w:p w:rsidR="00BA61C8" w:rsidRPr="00B75C68" w:rsidRDefault="007941B3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572F59">
        <w:rPr>
          <w:rFonts w:cs="Arial"/>
          <w:szCs w:val="22"/>
        </w:rPr>
        <w:t xml:space="preserve"> </w:t>
      </w:r>
      <w:r w:rsidR="00F6620F">
        <w:rPr>
          <w:rFonts w:cs="Arial"/>
          <w:szCs w:val="22"/>
        </w:rPr>
        <w:t>Os móveis</w:t>
      </w:r>
      <w:r>
        <w:rPr>
          <w:rFonts w:cs="Arial"/>
          <w:szCs w:val="22"/>
        </w:rPr>
        <w:t xml:space="preserve"> deverão ser entregues </w:t>
      </w:r>
      <w:r w:rsidR="00F6620F">
        <w:rPr>
          <w:rFonts w:cs="Arial"/>
          <w:szCs w:val="22"/>
        </w:rPr>
        <w:t xml:space="preserve">no prazo de até </w:t>
      </w:r>
      <w:r w:rsidR="007D2FAE">
        <w:rPr>
          <w:rFonts w:cs="Arial"/>
          <w:szCs w:val="22"/>
        </w:rPr>
        <w:t>3</w:t>
      </w:r>
      <w:r w:rsidR="003B0E74">
        <w:rPr>
          <w:rFonts w:cs="Arial"/>
          <w:szCs w:val="22"/>
        </w:rPr>
        <w:t>0</w:t>
      </w:r>
      <w:r w:rsidR="00F6620F">
        <w:rPr>
          <w:rFonts w:cs="Arial"/>
          <w:szCs w:val="22"/>
        </w:rPr>
        <w:t xml:space="preserve"> dias</w:t>
      </w:r>
      <w:r>
        <w:rPr>
          <w:rFonts w:cs="Arial"/>
          <w:szCs w:val="22"/>
        </w:rPr>
        <w:t xml:space="preserve">, </w:t>
      </w:r>
      <w:r w:rsidR="00F6620F">
        <w:rPr>
          <w:rFonts w:cs="Arial"/>
          <w:szCs w:val="22"/>
        </w:rPr>
        <w:t>a contar do recebimento do empenho</w:t>
      </w:r>
      <w:r>
        <w:rPr>
          <w:rFonts w:cs="Arial"/>
          <w:szCs w:val="22"/>
        </w:rPr>
        <w:t>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Default="00D02643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Os móvei</w:t>
      </w:r>
      <w:r w:rsidR="00CC4A05">
        <w:rPr>
          <w:rFonts w:cs="Arial"/>
          <w:szCs w:val="22"/>
        </w:rPr>
        <w:t>s deverão ser montados</w:t>
      </w:r>
      <w:r w:rsidR="004817C8">
        <w:rPr>
          <w:rFonts w:cs="Arial"/>
          <w:szCs w:val="22"/>
        </w:rPr>
        <w:t xml:space="preserve"> pela empresa contratada</w:t>
      </w:r>
      <w:r w:rsidR="00CC4A05">
        <w:rPr>
          <w:rFonts w:cs="Arial"/>
          <w:szCs w:val="22"/>
        </w:rPr>
        <w:t xml:space="preserve"> no local</w:t>
      </w:r>
      <w:r w:rsidR="004817C8">
        <w:rPr>
          <w:rFonts w:cs="Arial"/>
          <w:szCs w:val="22"/>
        </w:rPr>
        <w:t xml:space="preserve"> definido pela contratante.</w:t>
      </w:r>
    </w:p>
    <w:p w:rsidR="00D02643" w:rsidRDefault="00D02643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CLAUSULA SEGUNDA – DO PREÇO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O CONTRATANTE </w:t>
      </w:r>
      <w:r w:rsidRPr="00B26ACF">
        <w:rPr>
          <w:rFonts w:cs="Arial"/>
          <w:szCs w:val="22"/>
        </w:rPr>
        <w:t xml:space="preserve">pagará a </w:t>
      </w:r>
      <w:r w:rsidRPr="00B26ACF">
        <w:rPr>
          <w:rFonts w:cs="Arial"/>
          <w:b/>
          <w:szCs w:val="22"/>
        </w:rPr>
        <w:t>CONTRATADA</w:t>
      </w:r>
      <w:proofErr w:type="gramStart"/>
      <w:r w:rsidRPr="00B26ACF">
        <w:rPr>
          <w:rFonts w:cs="Arial"/>
          <w:szCs w:val="22"/>
        </w:rPr>
        <w:t xml:space="preserve">  </w:t>
      </w:r>
      <w:proofErr w:type="gramEnd"/>
      <w:r w:rsidRPr="00B26ACF">
        <w:rPr>
          <w:rFonts w:cs="Arial"/>
          <w:szCs w:val="22"/>
        </w:rPr>
        <w:t>pelo objeto desse instrumento o preço certo e ajustado de R</w:t>
      </w:r>
      <w:r w:rsidRPr="00933CC0">
        <w:rPr>
          <w:rFonts w:cs="Arial"/>
          <w:szCs w:val="22"/>
        </w:rPr>
        <w:t xml:space="preserve">$ </w:t>
      </w:r>
      <w:r w:rsidR="00933CC0" w:rsidRPr="00933CC0">
        <w:rPr>
          <w:rFonts w:cs="Arial"/>
          <w:szCs w:val="22"/>
        </w:rPr>
        <w:t>1.060,00 (mil e sessenta reais)</w:t>
      </w:r>
      <w:r w:rsidR="00933CC0">
        <w:rPr>
          <w:rFonts w:cs="Arial"/>
          <w:szCs w:val="22"/>
        </w:rPr>
        <w:t>.</w:t>
      </w: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E33BAA" w:rsidRDefault="00E33BAA" w:rsidP="00BA61C8">
      <w:pPr>
        <w:rPr>
          <w:rFonts w:cs="Arial"/>
          <w:szCs w:val="22"/>
        </w:rPr>
      </w:pPr>
    </w:p>
    <w:p w:rsidR="00BA61C8" w:rsidRPr="00B578CE" w:rsidRDefault="00BA61C8" w:rsidP="00BA61C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:rsidR="00BA61C8" w:rsidRPr="00B26ACF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szCs w:val="22"/>
        </w:rPr>
      </w:pPr>
      <w:r w:rsidRPr="00B26ACF">
        <w:rPr>
          <w:rFonts w:cs="Arial"/>
          <w:szCs w:val="22"/>
        </w:rPr>
        <w:tab/>
        <w:t xml:space="preserve">  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              </w:t>
      </w:r>
      <w:r w:rsidRPr="00B26ACF">
        <w:rPr>
          <w:rFonts w:cs="Arial"/>
          <w:szCs w:val="22"/>
        </w:rPr>
        <w:tab/>
        <w:t xml:space="preserve">                 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b/>
          <w:bCs/>
          <w:szCs w:val="22"/>
        </w:rPr>
        <w:t xml:space="preserve">          </w:t>
      </w:r>
    </w:p>
    <w:p w:rsidR="00BA61C8" w:rsidRPr="00B26ACF" w:rsidRDefault="00BA61C8" w:rsidP="00BA61C8">
      <w:pPr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</w:rPr>
        <w:t xml:space="preserve">CLÁUSULA TERCEIRA </w:t>
      </w:r>
      <w:r w:rsidRPr="00FA047B">
        <w:rPr>
          <w:rFonts w:cs="Arial"/>
          <w:b/>
          <w:szCs w:val="22"/>
        </w:rPr>
        <w:t xml:space="preserve">- </w:t>
      </w:r>
      <w:r w:rsidRPr="00FA047B">
        <w:rPr>
          <w:rFonts w:cs="Arial"/>
          <w:b/>
          <w:bCs/>
          <w:szCs w:val="22"/>
        </w:rPr>
        <w:t xml:space="preserve">DO </w:t>
      </w:r>
      <w:r w:rsidRPr="00B26ACF">
        <w:rPr>
          <w:rFonts w:cs="Arial"/>
          <w:b/>
          <w:bCs/>
          <w:szCs w:val="22"/>
        </w:rPr>
        <w:t>PAGAMENTO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AD7759">
        <w:rPr>
          <w:rFonts w:cs="Arial"/>
          <w:szCs w:val="22"/>
        </w:rPr>
        <w:t xml:space="preserve">O pagamento será efetuado em até </w:t>
      </w:r>
      <w:r w:rsidR="00462F92">
        <w:rPr>
          <w:rFonts w:cs="Arial"/>
          <w:szCs w:val="22"/>
        </w:rPr>
        <w:t xml:space="preserve">30 </w:t>
      </w:r>
      <w:r w:rsidRPr="00AD7759">
        <w:rPr>
          <w:rFonts w:cs="Arial"/>
          <w:szCs w:val="22"/>
        </w:rPr>
        <w:t>dias</w:t>
      </w:r>
      <w:r w:rsidR="007941B3">
        <w:rPr>
          <w:rFonts w:cs="Arial"/>
          <w:szCs w:val="22"/>
        </w:rPr>
        <w:t xml:space="preserve"> </w:t>
      </w:r>
      <w:r w:rsidRPr="00AD7759">
        <w:rPr>
          <w:rFonts w:cs="Arial"/>
          <w:szCs w:val="22"/>
        </w:rPr>
        <w:t>após o recebimento do objeto, mediante apresentação da nota fiscal</w:t>
      </w:r>
      <w:r w:rsidR="00462F92">
        <w:rPr>
          <w:rFonts w:cs="Arial"/>
          <w:szCs w:val="22"/>
        </w:rPr>
        <w:t>.</w:t>
      </w:r>
      <w:r w:rsidRPr="00AD7759">
        <w:rPr>
          <w:rFonts w:cs="Arial"/>
          <w:szCs w:val="22"/>
        </w:rPr>
        <w:t xml:space="preserve"> </w:t>
      </w: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B26ACF">
        <w:rPr>
          <w:rFonts w:cs="Arial"/>
          <w:szCs w:val="22"/>
        </w:rPr>
        <w:t>O preço ora ajustado não sofrerá reajuste.</w:t>
      </w:r>
    </w:p>
    <w:p w:rsidR="00BA61C8" w:rsidRDefault="00BA61C8" w:rsidP="00BA61C8">
      <w:pPr>
        <w:pStyle w:val="Ttulo1"/>
        <w:rPr>
          <w:rFonts w:cs="Arial"/>
          <w:szCs w:val="22"/>
        </w:rPr>
      </w:pPr>
    </w:p>
    <w:p w:rsidR="00BA61C8" w:rsidRDefault="00BA61C8" w:rsidP="00BA61C8">
      <w:pPr>
        <w:pStyle w:val="Ttulo1"/>
        <w:rPr>
          <w:rFonts w:cs="Arial"/>
          <w:szCs w:val="22"/>
        </w:rPr>
      </w:pPr>
    </w:p>
    <w:p w:rsidR="00BA61C8" w:rsidRPr="00B26ACF" w:rsidRDefault="00BA61C8" w:rsidP="00BA61C8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CLÁUSULA QUARTA</w:t>
      </w:r>
      <w:r w:rsidRPr="00B26ACF">
        <w:rPr>
          <w:rFonts w:cs="Arial"/>
          <w:szCs w:val="22"/>
        </w:rPr>
        <w:t xml:space="preserve"> – DO PRAZO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8A45EC" w:rsidRPr="00D02643" w:rsidRDefault="00BA61C8" w:rsidP="00D02643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 presente instrumento é celebrado entre as partes por prazo determinado, passando a vigorar</w:t>
      </w:r>
      <w:r>
        <w:rPr>
          <w:rFonts w:cs="Arial"/>
          <w:szCs w:val="22"/>
        </w:rPr>
        <w:t xml:space="preserve"> na data de sua assinatura até o </w:t>
      </w:r>
      <w:r w:rsidR="00F6620F">
        <w:rPr>
          <w:rFonts w:cs="Arial"/>
          <w:szCs w:val="22"/>
        </w:rPr>
        <w:t xml:space="preserve">limite de </w:t>
      </w:r>
      <w:r w:rsidR="007D2FAE">
        <w:rPr>
          <w:rFonts w:cs="Arial"/>
          <w:szCs w:val="22"/>
        </w:rPr>
        <w:t>3</w:t>
      </w:r>
      <w:r w:rsidR="00462F92">
        <w:rPr>
          <w:rFonts w:cs="Arial"/>
          <w:szCs w:val="22"/>
        </w:rPr>
        <w:t>0</w:t>
      </w:r>
      <w:r w:rsidR="00F6620F">
        <w:rPr>
          <w:rFonts w:cs="Arial"/>
          <w:szCs w:val="22"/>
        </w:rPr>
        <w:t xml:space="preserve"> dias</w:t>
      </w:r>
      <w:r w:rsidR="00AD7DBC">
        <w:rPr>
          <w:rFonts w:cs="Arial"/>
          <w:szCs w:val="22"/>
        </w:rPr>
        <w:t>,</w:t>
      </w:r>
      <w:r w:rsidR="00F6620F">
        <w:rPr>
          <w:rFonts w:cs="Arial"/>
          <w:szCs w:val="22"/>
        </w:rPr>
        <w:t xml:space="preserve"> após o recebimento do empenho</w:t>
      </w:r>
      <w:r>
        <w:rPr>
          <w:rFonts w:cs="Arial"/>
          <w:szCs w:val="22"/>
        </w:rPr>
        <w:t>.</w:t>
      </w:r>
    </w:p>
    <w:p w:rsidR="008A45EC" w:rsidRDefault="008A45EC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QUINTA</w:t>
      </w:r>
      <w:r w:rsidRPr="00B26ACF">
        <w:rPr>
          <w:rFonts w:cs="Arial"/>
          <w:b/>
          <w:szCs w:val="22"/>
        </w:rPr>
        <w:t xml:space="preserve"> – DA RESPONSABILIDADE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contratantes se declaram, ainda, cientes e conformes com todas as condições e regras atinentes aos contratos expressas na Lei nº 8.666/93, e suas alterações.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SEXTA</w:t>
      </w:r>
      <w:r w:rsidRPr="00B26ACF">
        <w:rPr>
          <w:rFonts w:cs="Arial"/>
          <w:b/>
          <w:szCs w:val="22"/>
        </w:rPr>
        <w:t xml:space="preserve"> – DA </w:t>
      </w:r>
      <w:r>
        <w:rPr>
          <w:rFonts w:cs="Arial"/>
          <w:b/>
          <w:szCs w:val="22"/>
        </w:rPr>
        <w:t>GARANTIA</w:t>
      </w:r>
      <w:r w:rsidR="00B3465F">
        <w:rPr>
          <w:rFonts w:cs="Arial"/>
          <w:b/>
          <w:szCs w:val="22"/>
        </w:rPr>
        <w:t xml:space="preserve"> DOS MÓVEIS</w:t>
      </w:r>
    </w:p>
    <w:p w:rsidR="00AD7DBC" w:rsidRDefault="00AD7DBC" w:rsidP="00BA61C8">
      <w:pPr>
        <w:jc w:val="both"/>
        <w:rPr>
          <w:rFonts w:cs="Arial"/>
          <w:b/>
          <w:szCs w:val="22"/>
        </w:rPr>
      </w:pPr>
    </w:p>
    <w:p w:rsidR="00CC4A05" w:rsidRDefault="009D3C56" w:rsidP="00CC4A05">
      <w:pPr>
        <w:jc w:val="both"/>
      </w:pPr>
      <w:r>
        <w:rPr>
          <w:rFonts w:cs="Arial"/>
          <w:b/>
          <w:szCs w:val="22"/>
        </w:rPr>
        <w:t xml:space="preserve">           </w:t>
      </w:r>
      <w:r w:rsidR="00D02643">
        <w:rPr>
          <w:rFonts w:cs="Arial"/>
          <w:b/>
          <w:szCs w:val="22"/>
        </w:rPr>
        <w:tab/>
      </w:r>
      <w:r w:rsidR="00D02643" w:rsidRPr="00D02643">
        <w:rPr>
          <w:rFonts w:cs="Arial"/>
          <w:szCs w:val="22"/>
        </w:rPr>
        <w:t>Os móveis deverão possuir garantia mínima de um ano, a contar da data da entrega.</w:t>
      </w:r>
      <w:r w:rsidR="00CC4A05" w:rsidRPr="00CC4A05">
        <w:rPr>
          <w:rFonts w:cs="Arial"/>
        </w:rPr>
        <w:t xml:space="preserve"> </w:t>
      </w:r>
      <w:r w:rsidR="00CC4A05" w:rsidRPr="00763D62">
        <w:rPr>
          <w:rFonts w:cs="Arial"/>
        </w:rPr>
        <w:t>Os serviços de assistência técnica para consertos e substituições, em decorrência de defeitos de fabricação, dever</w:t>
      </w:r>
      <w:r w:rsidR="00CC4A05">
        <w:rPr>
          <w:rFonts w:cs="Arial"/>
        </w:rPr>
        <w:t xml:space="preserve">ão ser feitos em até 15 (quinze) </w:t>
      </w:r>
      <w:r w:rsidR="00CC4A05" w:rsidRPr="00763D62">
        <w:rPr>
          <w:rFonts w:cs="Arial"/>
        </w:rPr>
        <w:t>dias, contados a partir do recebimento da notificação que apontar a inconformidade.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933CC0" w:rsidRDefault="00933CC0" w:rsidP="00BA61C8">
      <w:pPr>
        <w:jc w:val="both"/>
        <w:rPr>
          <w:rFonts w:cs="Arial"/>
          <w:b/>
          <w:szCs w:val="22"/>
        </w:rPr>
      </w:pPr>
    </w:p>
    <w:p w:rsidR="00933CC0" w:rsidRDefault="00933CC0" w:rsidP="00BA61C8">
      <w:pPr>
        <w:jc w:val="both"/>
        <w:rPr>
          <w:rFonts w:cs="Arial"/>
          <w:b/>
          <w:szCs w:val="22"/>
        </w:rPr>
      </w:pPr>
    </w:p>
    <w:p w:rsidR="00933CC0" w:rsidRDefault="00933CC0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CLÁUSULA </w:t>
      </w:r>
      <w:r w:rsidR="00B3465F">
        <w:rPr>
          <w:rFonts w:cs="Arial"/>
          <w:b/>
          <w:szCs w:val="22"/>
        </w:rPr>
        <w:t>SÉTIMA</w:t>
      </w:r>
      <w:r w:rsidRPr="00B26ACF">
        <w:rPr>
          <w:rFonts w:cs="Arial"/>
          <w:b/>
          <w:szCs w:val="22"/>
        </w:rPr>
        <w:t xml:space="preserve"> – DA RESCIS</w:t>
      </w:r>
      <w:r>
        <w:rPr>
          <w:rFonts w:cs="Arial"/>
          <w:b/>
          <w:szCs w:val="22"/>
        </w:rPr>
        <w:t>Ã</w:t>
      </w:r>
      <w:r w:rsidRPr="00B26ACF">
        <w:rPr>
          <w:rFonts w:cs="Arial"/>
          <w:b/>
          <w:szCs w:val="22"/>
        </w:rPr>
        <w:t>O</w:t>
      </w: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</w:t>
      </w:r>
      <w:r w:rsidRPr="00B26ACF">
        <w:rPr>
          <w:rFonts w:cs="Arial"/>
          <w:szCs w:val="22"/>
        </w:rPr>
        <w:t>O CONTRATADO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reconhece os direitos do CONTRATANTE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atinentes à rescisão do contrato, conf. art. 78 da Lei. 8.666/93</w:t>
      </w:r>
      <w:r>
        <w:rPr>
          <w:rFonts w:cs="Arial"/>
          <w:szCs w:val="22"/>
        </w:rPr>
        <w:t>.</w:t>
      </w:r>
    </w:p>
    <w:p w:rsidR="00D02643" w:rsidRDefault="00D02643" w:rsidP="00BA61C8">
      <w:pPr>
        <w:jc w:val="both"/>
        <w:rPr>
          <w:rFonts w:cs="Arial"/>
          <w:b/>
          <w:szCs w:val="22"/>
        </w:rPr>
      </w:pPr>
    </w:p>
    <w:p w:rsidR="00642FBE" w:rsidRPr="00291252" w:rsidRDefault="00642FBE" w:rsidP="00642FBE">
      <w:pPr>
        <w:tabs>
          <w:tab w:val="left" w:pos="1134"/>
        </w:tabs>
        <w:spacing w:before="12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CLÁUSULA </w:t>
      </w:r>
      <w:r w:rsidR="00E029D4">
        <w:rPr>
          <w:b/>
          <w:szCs w:val="22"/>
        </w:rPr>
        <w:t>OITAVA</w:t>
      </w:r>
      <w:r>
        <w:rPr>
          <w:b/>
          <w:szCs w:val="22"/>
        </w:rPr>
        <w:t xml:space="preserve"> - </w:t>
      </w:r>
      <w:r w:rsidRPr="00291252">
        <w:rPr>
          <w:b/>
          <w:szCs w:val="22"/>
        </w:rPr>
        <w:t>DAS SANÇÕES ADMINISTRATIVAS</w:t>
      </w:r>
    </w:p>
    <w:p w:rsidR="00642FBE" w:rsidRPr="00E029D4" w:rsidRDefault="00642FBE" w:rsidP="00E029D4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Pelo</w:t>
      </w:r>
      <w:r w:rsidR="00E029D4">
        <w:rPr>
          <w:szCs w:val="22"/>
        </w:rPr>
        <w:t xml:space="preserve"> inadimplemento das obrigações </w:t>
      </w:r>
      <w:r w:rsidR="009D3C56">
        <w:rPr>
          <w:szCs w:val="22"/>
        </w:rPr>
        <w:t>à</w:t>
      </w:r>
      <w:r w:rsidRPr="00291252">
        <w:rPr>
          <w:szCs w:val="22"/>
        </w:rPr>
        <w:t xml:space="preserve"> </w:t>
      </w:r>
      <w:r w:rsidR="00DB7DEF">
        <w:rPr>
          <w:szCs w:val="22"/>
        </w:rPr>
        <w:t>contratada</w:t>
      </w:r>
      <w:r w:rsidR="00E029D4">
        <w:rPr>
          <w:szCs w:val="22"/>
        </w:rPr>
        <w:t>, conforme a infração</w:t>
      </w:r>
      <w:r w:rsidR="009D3C56">
        <w:rPr>
          <w:szCs w:val="22"/>
        </w:rPr>
        <w:t xml:space="preserve"> estará</w:t>
      </w:r>
      <w:r w:rsidR="00E029D4">
        <w:rPr>
          <w:szCs w:val="22"/>
        </w:rPr>
        <w:t xml:space="preserve"> sujeita</w:t>
      </w:r>
      <w:r w:rsidRPr="00291252">
        <w:rPr>
          <w:szCs w:val="22"/>
        </w:rPr>
        <w:t xml:space="preserve"> às seguintes penalidades: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a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 xml:space="preserve">executar o contrato com irregularidades, passíveis de correção durante a execução e sem prejuízo ao resultado: </w:t>
      </w:r>
      <w:r w:rsidR="00642FBE" w:rsidRPr="00291252">
        <w:rPr>
          <w:i/>
          <w:szCs w:val="22"/>
        </w:rPr>
        <w:t>advertência;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b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>executar o contrato com atraso injustificado,</w:t>
      </w:r>
      <w:r w:rsidR="00642FBE" w:rsidRPr="00291252">
        <w:rPr>
          <w:i/>
          <w:szCs w:val="22"/>
        </w:rPr>
        <w:t xml:space="preserve"> </w:t>
      </w:r>
      <w:r w:rsidR="00642FBE" w:rsidRPr="00291252">
        <w:rPr>
          <w:szCs w:val="22"/>
        </w:rPr>
        <w:t>até o limite de 15 (quinze)</w:t>
      </w:r>
      <w:r w:rsidR="00642FBE" w:rsidRPr="00291252">
        <w:rPr>
          <w:rStyle w:val="Caracteresdenotaderodap"/>
          <w:spacing w:val="22"/>
          <w:szCs w:val="22"/>
        </w:rPr>
        <w:t xml:space="preserve"> </w:t>
      </w:r>
      <w:r w:rsidR="00642FBE" w:rsidRPr="00291252">
        <w:rPr>
          <w:szCs w:val="22"/>
        </w:rPr>
        <w:t xml:space="preserve">dias, após os quais será considerado como inexecução contratual: </w:t>
      </w:r>
      <w:r w:rsidR="00642FBE" w:rsidRPr="00291252">
        <w:rPr>
          <w:i/>
          <w:szCs w:val="22"/>
        </w:rPr>
        <w:t>multa diária de 0,7% sobre o valor do item em atraso;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c</w:t>
      </w:r>
      <w:r w:rsidR="00642FBE" w:rsidRPr="00291252">
        <w:rPr>
          <w:b/>
          <w:szCs w:val="22"/>
        </w:rPr>
        <w:t xml:space="preserve">) </w:t>
      </w:r>
      <w:r w:rsidR="00642FBE" w:rsidRPr="00291252">
        <w:rPr>
          <w:szCs w:val="22"/>
        </w:rPr>
        <w:t xml:space="preserve">inexecução parcial do contrato: </w:t>
      </w:r>
      <w:r w:rsidR="00642FBE" w:rsidRPr="00291252">
        <w:rPr>
          <w:i/>
          <w:szCs w:val="22"/>
        </w:rPr>
        <w:t>suspensão do direito de licitar e contratar com a Administração pelo prazo de até 2 anos e/ou multa de 10% sobre o valor correspondente ao montante não adimplido da solicitação/contrato;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  <w:t>d</w:t>
      </w:r>
      <w:r w:rsidR="00642FBE" w:rsidRPr="00291252">
        <w:rPr>
          <w:b/>
          <w:szCs w:val="22"/>
        </w:rPr>
        <w:t>)</w:t>
      </w:r>
      <w:r w:rsidR="00642FBE" w:rsidRPr="00291252">
        <w:rPr>
          <w:szCs w:val="22"/>
        </w:rPr>
        <w:t xml:space="preserve"> inexecução total do contrato: </w:t>
      </w:r>
      <w:r w:rsidR="00642FBE" w:rsidRPr="00291252">
        <w:rPr>
          <w:i/>
          <w:szCs w:val="22"/>
        </w:rPr>
        <w:t>suspensão do direito de licitar e contratar com a Administração pelo prazo de até 02 anos e/ou multa de 15% sobre o valor atualizado do contrato;</w:t>
      </w:r>
    </w:p>
    <w:p w:rsidR="00642FBE" w:rsidRPr="00291252" w:rsidRDefault="00E029D4" w:rsidP="00642FBE">
      <w:pPr>
        <w:tabs>
          <w:tab w:val="left" w:pos="1134"/>
        </w:tabs>
        <w:spacing w:before="120"/>
        <w:jc w:val="both"/>
        <w:rPr>
          <w:i/>
          <w:szCs w:val="22"/>
        </w:rPr>
      </w:pPr>
      <w:r>
        <w:rPr>
          <w:b/>
          <w:szCs w:val="22"/>
        </w:rPr>
        <w:tab/>
        <w:t>e</w:t>
      </w:r>
      <w:r w:rsidR="00642FBE" w:rsidRPr="00291252">
        <w:rPr>
          <w:b/>
          <w:szCs w:val="22"/>
        </w:rPr>
        <w:t>)</w:t>
      </w:r>
      <w:r w:rsidR="00642FBE" w:rsidRPr="00291252">
        <w:rPr>
          <w:szCs w:val="22"/>
        </w:rPr>
        <w:t xml:space="preserve"> causar prejuízo material resultante diretamente de execução contratual: d</w:t>
      </w:r>
      <w:r w:rsidR="00642FBE" w:rsidRPr="00291252">
        <w:rPr>
          <w:i/>
          <w:szCs w:val="22"/>
        </w:rPr>
        <w:t>eclaração de inidoneidade cumulada com a suspensão do direito de licitar e contratar com a Administração Pública pelo prazo de 02 anos e/ou multa de 15 % sobre o valor atualizado do contrato;</w:t>
      </w:r>
    </w:p>
    <w:p w:rsidR="00642FBE" w:rsidRPr="00291252" w:rsidRDefault="00642FBE" w:rsidP="00642FBE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i/>
          <w:szCs w:val="22"/>
        </w:rPr>
        <w:tab/>
      </w:r>
      <w:r w:rsidRPr="00291252">
        <w:rPr>
          <w:szCs w:val="22"/>
        </w:rPr>
        <w:t>As penalidades serão registradas no cadastro da contratada, quando for o caso e poderão ser descontadas dos pagamentos que a contratada tenha a receber.</w:t>
      </w:r>
    </w:p>
    <w:p w:rsidR="00642FBE" w:rsidRPr="00291252" w:rsidRDefault="00642FBE" w:rsidP="00642FBE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Pr="00291252">
        <w:rPr>
          <w:szCs w:val="22"/>
        </w:rPr>
        <w:tab/>
      </w:r>
    </w:p>
    <w:p w:rsidR="00642FBE" w:rsidRPr="005967CC" w:rsidRDefault="00642FBE" w:rsidP="00642FBE">
      <w:pPr>
        <w:jc w:val="both"/>
        <w:rPr>
          <w:rFonts w:cs="Arial"/>
          <w:szCs w:val="22"/>
        </w:rPr>
      </w:pPr>
    </w:p>
    <w:p w:rsidR="0008220F" w:rsidRDefault="0008220F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</w:t>
      </w:r>
      <w:r w:rsidR="00DB7DEF">
        <w:rPr>
          <w:rFonts w:cs="Arial"/>
          <w:b/>
          <w:szCs w:val="22"/>
        </w:rPr>
        <w:t>NONA</w:t>
      </w:r>
      <w:r w:rsidRPr="00B26ACF">
        <w:rPr>
          <w:rFonts w:cs="Arial"/>
          <w:b/>
          <w:szCs w:val="22"/>
        </w:rPr>
        <w:t xml:space="preserve"> – DO PROCESSO </w:t>
      </w:r>
    </w:p>
    <w:p w:rsidR="007D6E08" w:rsidRPr="00B26ACF" w:rsidRDefault="007D6E0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Default="00BA61C8" w:rsidP="00BA61C8">
      <w:pPr>
        <w:ind w:firstLine="708"/>
        <w:jc w:val="both"/>
        <w:rPr>
          <w:rFonts w:cs="Arial"/>
          <w:b/>
          <w:szCs w:val="22"/>
        </w:rPr>
      </w:pPr>
      <w:r w:rsidRPr="00B26ACF">
        <w:rPr>
          <w:rFonts w:cs="Arial"/>
          <w:szCs w:val="22"/>
        </w:rPr>
        <w:t xml:space="preserve">O presente instrumento é celebrado obedecendo-se aos exatos termos do </w:t>
      </w:r>
      <w:r w:rsidRPr="005E0AA9">
        <w:rPr>
          <w:rFonts w:cs="Arial"/>
          <w:b/>
          <w:szCs w:val="22"/>
        </w:rPr>
        <w:t xml:space="preserve">Processo de Licitação nº </w:t>
      </w:r>
      <w:r w:rsidR="00ED0673">
        <w:rPr>
          <w:rFonts w:cs="Arial"/>
          <w:b/>
          <w:szCs w:val="22"/>
        </w:rPr>
        <w:t>561</w:t>
      </w:r>
      <w:r w:rsidRPr="005E0AA9">
        <w:rPr>
          <w:rFonts w:cs="Arial"/>
          <w:b/>
          <w:szCs w:val="22"/>
        </w:rPr>
        <w:t>/201</w:t>
      </w:r>
      <w:r w:rsidR="0030207C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,</w:t>
      </w:r>
      <w:r w:rsidRPr="005E0AA9">
        <w:rPr>
          <w:rFonts w:cs="Arial"/>
          <w:b/>
          <w:szCs w:val="22"/>
        </w:rPr>
        <w:t xml:space="preserve">  Convite nº 0</w:t>
      </w:r>
      <w:r w:rsidR="0008220F">
        <w:rPr>
          <w:rFonts w:cs="Arial"/>
          <w:b/>
          <w:szCs w:val="22"/>
        </w:rPr>
        <w:t>4</w:t>
      </w:r>
      <w:r w:rsidR="00ED0673">
        <w:rPr>
          <w:rFonts w:cs="Arial"/>
          <w:b/>
          <w:szCs w:val="22"/>
        </w:rPr>
        <w:t>7</w:t>
      </w:r>
      <w:r w:rsidRPr="005E0AA9">
        <w:rPr>
          <w:rFonts w:cs="Arial"/>
          <w:b/>
          <w:szCs w:val="22"/>
        </w:rPr>
        <w:t>/201</w:t>
      </w:r>
      <w:r w:rsidR="0030207C">
        <w:rPr>
          <w:rFonts w:cs="Arial"/>
          <w:b/>
          <w:szCs w:val="22"/>
        </w:rPr>
        <w:t>6</w:t>
      </w:r>
      <w:r w:rsidRPr="005E0AA9">
        <w:rPr>
          <w:rFonts w:cs="Arial"/>
          <w:b/>
          <w:szCs w:val="22"/>
        </w:rPr>
        <w:t>.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462F92" w:rsidRDefault="00462F92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DÉCIMA</w:t>
      </w:r>
      <w:r w:rsidR="00DB7DEF">
        <w:rPr>
          <w:rFonts w:cs="Arial"/>
          <w:b/>
          <w:szCs w:val="22"/>
        </w:rPr>
        <w:t xml:space="preserve"> </w:t>
      </w:r>
      <w:r w:rsidRPr="00B26ACF">
        <w:rPr>
          <w:rFonts w:cs="Arial"/>
          <w:b/>
          <w:szCs w:val="22"/>
        </w:rPr>
        <w:t>– DA DOTAÇÃO</w:t>
      </w:r>
    </w:p>
    <w:p w:rsidR="00727AE2" w:rsidRPr="00B26ACF" w:rsidRDefault="00727AE2" w:rsidP="00BA61C8">
      <w:pPr>
        <w:jc w:val="both"/>
        <w:rPr>
          <w:rFonts w:cs="Arial"/>
          <w:b/>
          <w:szCs w:val="22"/>
        </w:rPr>
      </w:pPr>
    </w:p>
    <w:p w:rsidR="00BA61C8" w:rsidRDefault="00BA61C8" w:rsidP="00DB7DEF">
      <w:pPr>
        <w:ind w:left="142" w:firstLine="566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Todas as despesas tidas com o presente instrumento serão suportadas pela</w:t>
      </w:r>
      <w:r w:rsidR="00AD7DBC">
        <w:rPr>
          <w:rFonts w:cs="Arial"/>
          <w:szCs w:val="22"/>
        </w:rPr>
        <w:t>s</w:t>
      </w:r>
      <w:r w:rsidRPr="00B26AC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dotaç</w:t>
      </w:r>
      <w:r w:rsidR="00AD7DBC">
        <w:rPr>
          <w:rFonts w:cs="Arial"/>
          <w:szCs w:val="22"/>
        </w:rPr>
        <w:t>ões</w:t>
      </w:r>
      <w:r>
        <w:rPr>
          <w:rFonts w:cs="Arial"/>
          <w:szCs w:val="22"/>
        </w:rPr>
        <w:t xml:space="preserve"> orçamentária</w:t>
      </w:r>
      <w:r w:rsidR="00AD7DBC">
        <w:rPr>
          <w:rFonts w:cs="Arial"/>
          <w:szCs w:val="22"/>
        </w:rPr>
        <w:t>s:</w:t>
      </w:r>
      <w:r w:rsidR="00ED0673" w:rsidRPr="00ED0673">
        <w:rPr>
          <w:b/>
          <w:sz w:val="20"/>
        </w:rPr>
        <w:t xml:space="preserve"> </w:t>
      </w:r>
      <w:r w:rsidR="00ED0673" w:rsidRPr="009454A4">
        <w:rPr>
          <w:b/>
          <w:sz w:val="20"/>
        </w:rPr>
        <w:t>90200, 43620, 91254, 20190 e 28060</w:t>
      </w:r>
      <w:r w:rsidR="00ED0673" w:rsidRPr="00261ADF">
        <w:rPr>
          <w:b/>
          <w:sz w:val="20"/>
        </w:rPr>
        <w:t xml:space="preserve"> da</w:t>
      </w:r>
      <w:r w:rsidR="00ED0673">
        <w:rPr>
          <w:b/>
          <w:sz w:val="20"/>
        </w:rPr>
        <w:t>s</w:t>
      </w:r>
      <w:r w:rsidR="00ED0673" w:rsidRPr="00261ADF">
        <w:rPr>
          <w:b/>
          <w:sz w:val="20"/>
        </w:rPr>
        <w:t xml:space="preserve"> Secretaria</w:t>
      </w:r>
      <w:r w:rsidR="00ED0673">
        <w:rPr>
          <w:b/>
          <w:sz w:val="20"/>
        </w:rPr>
        <w:t>s</w:t>
      </w:r>
      <w:r w:rsidR="00ED0673" w:rsidRPr="00261ADF">
        <w:rPr>
          <w:b/>
          <w:sz w:val="20"/>
        </w:rPr>
        <w:t xml:space="preserve"> d</w:t>
      </w:r>
      <w:r w:rsidR="00ED0673">
        <w:rPr>
          <w:b/>
          <w:sz w:val="20"/>
        </w:rPr>
        <w:t>a Fazenda</w:t>
      </w:r>
      <w:r w:rsidR="00ED0673" w:rsidRPr="00261ADF">
        <w:rPr>
          <w:b/>
          <w:sz w:val="20"/>
        </w:rPr>
        <w:t xml:space="preserve"> e Administração</w:t>
      </w:r>
      <w:r w:rsidR="00ED0673">
        <w:rPr>
          <w:b/>
          <w:sz w:val="20"/>
        </w:rPr>
        <w:t>.</w:t>
      </w:r>
      <w:r w:rsidR="00AD7DBC">
        <w:rPr>
          <w:rFonts w:cs="Arial"/>
          <w:szCs w:val="22"/>
        </w:rPr>
        <w:t xml:space="preserve"> </w:t>
      </w:r>
    </w:p>
    <w:p w:rsidR="00933CC0" w:rsidRDefault="00933CC0" w:rsidP="00DB7DEF">
      <w:pPr>
        <w:ind w:left="142" w:firstLine="566"/>
        <w:jc w:val="both"/>
        <w:rPr>
          <w:rFonts w:cs="Arial"/>
          <w:b/>
          <w:szCs w:val="22"/>
        </w:rPr>
      </w:pPr>
    </w:p>
    <w:p w:rsidR="007D6E08" w:rsidRDefault="007D6E08" w:rsidP="00DB7DEF">
      <w:pPr>
        <w:ind w:left="142" w:firstLine="566"/>
        <w:jc w:val="both"/>
        <w:rPr>
          <w:rFonts w:cs="Arial"/>
          <w:b/>
          <w:szCs w:val="22"/>
        </w:rPr>
      </w:pPr>
    </w:p>
    <w:p w:rsidR="007D6E08" w:rsidRDefault="007D6E08" w:rsidP="00DB7DEF">
      <w:pPr>
        <w:ind w:left="142" w:firstLine="566"/>
        <w:jc w:val="both"/>
        <w:rPr>
          <w:rFonts w:cs="Arial"/>
          <w:b/>
          <w:szCs w:val="22"/>
        </w:rPr>
      </w:pPr>
    </w:p>
    <w:p w:rsidR="00642FBE" w:rsidRDefault="00642FBE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DÉCIMA</w:t>
      </w:r>
      <w:r w:rsidR="00AD7DBC">
        <w:rPr>
          <w:rFonts w:cs="Arial"/>
          <w:b/>
          <w:szCs w:val="22"/>
        </w:rPr>
        <w:t>-</w:t>
      </w:r>
      <w:r w:rsidR="00DB7DEF">
        <w:rPr>
          <w:rFonts w:cs="Arial"/>
          <w:b/>
          <w:szCs w:val="22"/>
        </w:rPr>
        <w:t>PRIMEIRA</w:t>
      </w:r>
      <w:r w:rsidRPr="00B26ACF">
        <w:rPr>
          <w:rFonts w:cs="Arial"/>
          <w:b/>
          <w:szCs w:val="22"/>
        </w:rPr>
        <w:t xml:space="preserve">  – DO FORO</w:t>
      </w:r>
    </w:p>
    <w:p w:rsidR="00BA61C8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jc w:val="both"/>
        <w:rPr>
          <w:rFonts w:cs="Arial"/>
          <w:b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jc w:val="both"/>
        <w:rPr>
          <w:rFonts w:cs="Arial"/>
          <w:szCs w:val="22"/>
        </w:rPr>
      </w:pPr>
    </w:p>
    <w:p w:rsidR="00BA61C8" w:rsidRPr="00B26ACF" w:rsidRDefault="00BA61C8" w:rsidP="00BA61C8">
      <w:pPr>
        <w:ind w:firstLine="708"/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>E, por estarem justos e contratados, firmam o presente instrumento em duas vias de igual teor e forma.</w:t>
      </w:r>
    </w:p>
    <w:p w:rsidR="00BA61C8" w:rsidRDefault="00BA61C8" w:rsidP="00BA61C8">
      <w:pPr>
        <w:jc w:val="center"/>
        <w:rPr>
          <w:rFonts w:cs="Arial"/>
          <w:szCs w:val="22"/>
        </w:rPr>
      </w:pPr>
    </w:p>
    <w:p w:rsidR="00BA61C8" w:rsidRDefault="00BA61C8" w:rsidP="00BA61C8">
      <w:pPr>
        <w:jc w:val="center"/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</w:p>
    <w:p w:rsidR="00BA61C8" w:rsidRPr="00B26ACF" w:rsidRDefault="007D6E08" w:rsidP="00BA61C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São Marcos,</w:t>
      </w:r>
      <w:r w:rsidR="00933CC0">
        <w:rPr>
          <w:rFonts w:cs="Arial"/>
          <w:szCs w:val="22"/>
        </w:rPr>
        <w:t xml:space="preserve"> </w:t>
      </w:r>
      <w:bookmarkStart w:id="0" w:name="_GoBack"/>
      <w:bookmarkEnd w:id="0"/>
      <w:r w:rsidR="00933CC0">
        <w:rPr>
          <w:rFonts w:cs="Arial"/>
          <w:szCs w:val="22"/>
        </w:rPr>
        <w:t xml:space="preserve">23  </w:t>
      </w:r>
      <w:r w:rsidR="00BA61C8" w:rsidRPr="00B26ACF">
        <w:rPr>
          <w:rFonts w:cs="Arial"/>
          <w:szCs w:val="22"/>
        </w:rPr>
        <w:t xml:space="preserve">de  </w:t>
      </w:r>
      <w:r w:rsidR="00933CC0">
        <w:rPr>
          <w:rFonts w:cs="Arial"/>
          <w:szCs w:val="22"/>
        </w:rPr>
        <w:t>setembro</w:t>
      </w:r>
      <w:r w:rsidR="00BA61C8" w:rsidRPr="00B26ACF">
        <w:rPr>
          <w:rFonts w:cs="Arial"/>
          <w:szCs w:val="22"/>
        </w:rPr>
        <w:t xml:space="preserve">  de  20</w:t>
      </w:r>
      <w:r w:rsidR="00BA61C8">
        <w:rPr>
          <w:rFonts w:cs="Arial"/>
          <w:szCs w:val="22"/>
        </w:rPr>
        <w:t>1</w:t>
      </w:r>
      <w:r w:rsidR="0030207C">
        <w:rPr>
          <w:rFonts w:cs="Arial"/>
          <w:szCs w:val="22"/>
        </w:rPr>
        <w:t>6</w:t>
      </w:r>
      <w:r w:rsidR="00BA61C8">
        <w:rPr>
          <w:rFonts w:cs="Arial"/>
          <w:szCs w:val="22"/>
        </w:rPr>
        <w:t>.</w:t>
      </w:r>
    </w:p>
    <w:p w:rsidR="00BA61C8" w:rsidRDefault="00BA61C8" w:rsidP="00BA61C8">
      <w:pPr>
        <w:rPr>
          <w:rFonts w:cs="Arial"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</w:p>
    <w:p w:rsidR="00BA61C8" w:rsidRDefault="00BA61C8" w:rsidP="00BA61C8">
      <w:pPr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</w:p>
    <w:p w:rsidR="00BA61C8" w:rsidRPr="00B26ACF" w:rsidRDefault="00BA61C8" w:rsidP="00BA61C8">
      <w:pPr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            _________________________                       ________________________</w:t>
      </w:r>
    </w:p>
    <w:p w:rsidR="00BA61C8" w:rsidRDefault="00BA61C8" w:rsidP="00BA61C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>CONTRATANTE                                                 CONTRATADA</w:t>
      </w:r>
    </w:p>
    <w:p w:rsidR="00BA61C8" w:rsidRDefault="00BA61C8" w:rsidP="00BA61C8">
      <w:pPr>
        <w:jc w:val="both"/>
        <w:rPr>
          <w:rFonts w:cs="Arial"/>
          <w:szCs w:val="22"/>
        </w:rPr>
      </w:pPr>
    </w:p>
    <w:sectPr w:rsidR="00BA61C8" w:rsidSect="007D6E08">
      <w:pgSz w:w="11907" w:h="16840" w:code="9"/>
      <w:pgMar w:top="3119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AA" w:rsidRDefault="00E33BAA">
      <w:r>
        <w:separator/>
      </w:r>
    </w:p>
  </w:endnote>
  <w:endnote w:type="continuationSeparator" w:id="0">
    <w:p w:rsidR="00E33BAA" w:rsidRDefault="00E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AA" w:rsidRDefault="00E33BAA">
      <w:r>
        <w:separator/>
      </w:r>
    </w:p>
  </w:footnote>
  <w:footnote w:type="continuationSeparator" w:id="0">
    <w:p w:rsidR="00E33BAA" w:rsidRDefault="00E3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55C14"/>
    <w:multiLevelType w:val="hybridMultilevel"/>
    <w:tmpl w:val="8EFE096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9"/>
    <w:rsid w:val="00001898"/>
    <w:rsid w:val="00004DC9"/>
    <w:rsid w:val="00007F56"/>
    <w:rsid w:val="000128B1"/>
    <w:rsid w:val="00015486"/>
    <w:rsid w:val="00017E5D"/>
    <w:rsid w:val="00025227"/>
    <w:rsid w:val="00025BD7"/>
    <w:rsid w:val="0002776D"/>
    <w:rsid w:val="00040CFC"/>
    <w:rsid w:val="00047253"/>
    <w:rsid w:val="0005111A"/>
    <w:rsid w:val="00052F44"/>
    <w:rsid w:val="00053369"/>
    <w:rsid w:val="000668BA"/>
    <w:rsid w:val="0007172D"/>
    <w:rsid w:val="00076AF7"/>
    <w:rsid w:val="00076F3D"/>
    <w:rsid w:val="000773A6"/>
    <w:rsid w:val="0008220F"/>
    <w:rsid w:val="00082F0C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B5A0E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49F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97A62"/>
    <w:rsid w:val="001A2006"/>
    <w:rsid w:val="001B2008"/>
    <w:rsid w:val="001B2D73"/>
    <w:rsid w:val="001B4B2A"/>
    <w:rsid w:val="001B62ED"/>
    <w:rsid w:val="001C0A88"/>
    <w:rsid w:val="001C357E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2C90"/>
    <w:rsid w:val="00214505"/>
    <w:rsid w:val="002168F9"/>
    <w:rsid w:val="00227DDD"/>
    <w:rsid w:val="002317BE"/>
    <w:rsid w:val="002350A8"/>
    <w:rsid w:val="002376E7"/>
    <w:rsid w:val="002473A7"/>
    <w:rsid w:val="0025020F"/>
    <w:rsid w:val="00250DA7"/>
    <w:rsid w:val="0025274D"/>
    <w:rsid w:val="002556FC"/>
    <w:rsid w:val="002559ED"/>
    <w:rsid w:val="00256350"/>
    <w:rsid w:val="002601C4"/>
    <w:rsid w:val="00261ADF"/>
    <w:rsid w:val="0026397B"/>
    <w:rsid w:val="002649FD"/>
    <w:rsid w:val="00266087"/>
    <w:rsid w:val="00266415"/>
    <w:rsid w:val="0027274A"/>
    <w:rsid w:val="0027637B"/>
    <w:rsid w:val="00282748"/>
    <w:rsid w:val="002878D4"/>
    <w:rsid w:val="00293EFA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08CB"/>
    <w:rsid w:val="002E1FAF"/>
    <w:rsid w:val="002E688E"/>
    <w:rsid w:val="002F7952"/>
    <w:rsid w:val="0030207C"/>
    <w:rsid w:val="003071C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080D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0E74"/>
    <w:rsid w:val="003B15C5"/>
    <w:rsid w:val="003B30ED"/>
    <w:rsid w:val="003B4AD5"/>
    <w:rsid w:val="003B4DF0"/>
    <w:rsid w:val="003B58F6"/>
    <w:rsid w:val="003D1329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2F92"/>
    <w:rsid w:val="004668B9"/>
    <w:rsid w:val="00470C31"/>
    <w:rsid w:val="00473D1D"/>
    <w:rsid w:val="0047760B"/>
    <w:rsid w:val="004817C8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4CDF"/>
    <w:rsid w:val="004C6B45"/>
    <w:rsid w:val="004D3C90"/>
    <w:rsid w:val="004E0044"/>
    <w:rsid w:val="004E1219"/>
    <w:rsid w:val="004E33F7"/>
    <w:rsid w:val="004E3E6A"/>
    <w:rsid w:val="004E59FE"/>
    <w:rsid w:val="004E5F17"/>
    <w:rsid w:val="004E63C3"/>
    <w:rsid w:val="004F5AA2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70296"/>
    <w:rsid w:val="00572F59"/>
    <w:rsid w:val="00580B31"/>
    <w:rsid w:val="00585305"/>
    <w:rsid w:val="0059028A"/>
    <w:rsid w:val="005A24F4"/>
    <w:rsid w:val="005A3EBB"/>
    <w:rsid w:val="005A74CA"/>
    <w:rsid w:val="005B025E"/>
    <w:rsid w:val="005B1D5E"/>
    <w:rsid w:val="005B4CC2"/>
    <w:rsid w:val="005B6209"/>
    <w:rsid w:val="005C0E17"/>
    <w:rsid w:val="005C4197"/>
    <w:rsid w:val="005F0DA9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42FBE"/>
    <w:rsid w:val="00653211"/>
    <w:rsid w:val="00657034"/>
    <w:rsid w:val="00661C69"/>
    <w:rsid w:val="00663AB4"/>
    <w:rsid w:val="006823B4"/>
    <w:rsid w:val="006A38D5"/>
    <w:rsid w:val="006A5DE3"/>
    <w:rsid w:val="006A785E"/>
    <w:rsid w:val="006B281B"/>
    <w:rsid w:val="006B368F"/>
    <w:rsid w:val="006B64E3"/>
    <w:rsid w:val="006C2C29"/>
    <w:rsid w:val="006D382C"/>
    <w:rsid w:val="006D6B4A"/>
    <w:rsid w:val="006E3BD9"/>
    <w:rsid w:val="006E4512"/>
    <w:rsid w:val="006E62BC"/>
    <w:rsid w:val="006F0F6B"/>
    <w:rsid w:val="006F277A"/>
    <w:rsid w:val="00712DD3"/>
    <w:rsid w:val="00714DF0"/>
    <w:rsid w:val="00715082"/>
    <w:rsid w:val="00715084"/>
    <w:rsid w:val="00715115"/>
    <w:rsid w:val="00715172"/>
    <w:rsid w:val="00720E48"/>
    <w:rsid w:val="00724C1D"/>
    <w:rsid w:val="00727AE2"/>
    <w:rsid w:val="00735BBD"/>
    <w:rsid w:val="00735CC7"/>
    <w:rsid w:val="0074499A"/>
    <w:rsid w:val="00744AE7"/>
    <w:rsid w:val="00757F29"/>
    <w:rsid w:val="0076355D"/>
    <w:rsid w:val="007641C6"/>
    <w:rsid w:val="00764DEF"/>
    <w:rsid w:val="00770A15"/>
    <w:rsid w:val="007716A6"/>
    <w:rsid w:val="007723D7"/>
    <w:rsid w:val="00782D49"/>
    <w:rsid w:val="00785504"/>
    <w:rsid w:val="007941B3"/>
    <w:rsid w:val="007A1914"/>
    <w:rsid w:val="007A5187"/>
    <w:rsid w:val="007B0999"/>
    <w:rsid w:val="007B246C"/>
    <w:rsid w:val="007B2792"/>
    <w:rsid w:val="007B4106"/>
    <w:rsid w:val="007C6757"/>
    <w:rsid w:val="007C6BD0"/>
    <w:rsid w:val="007D0D1C"/>
    <w:rsid w:val="007D198C"/>
    <w:rsid w:val="007D2FAE"/>
    <w:rsid w:val="007D32DB"/>
    <w:rsid w:val="007D414D"/>
    <w:rsid w:val="007D6E08"/>
    <w:rsid w:val="007D7460"/>
    <w:rsid w:val="007E237D"/>
    <w:rsid w:val="007E29FD"/>
    <w:rsid w:val="007E5684"/>
    <w:rsid w:val="007F075C"/>
    <w:rsid w:val="007F22D2"/>
    <w:rsid w:val="0080033D"/>
    <w:rsid w:val="0080341E"/>
    <w:rsid w:val="00804289"/>
    <w:rsid w:val="00807477"/>
    <w:rsid w:val="00810140"/>
    <w:rsid w:val="00813658"/>
    <w:rsid w:val="008151AD"/>
    <w:rsid w:val="00816812"/>
    <w:rsid w:val="008240ED"/>
    <w:rsid w:val="00831458"/>
    <w:rsid w:val="00835939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A45EC"/>
    <w:rsid w:val="008B70F1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2E9C"/>
    <w:rsid w:val="00913CE0"/>
    <w:rsid w:val="00914538"/>
    <w:rsid w:val="009208BE"/>
    <w:rsid w:val="00921F17"/>
    <w:rsid w:val="00923A12"/>
    <w:rsid w:val="009257F9"/>
    <w:rsid w:val="00927DB2"/>
    <w:rsid w:val="00933CC0"/>
    <w:rsid w:val="009356A5"/>
    <w:rsid w:val="009401C9"/>
    <w:rsid w:val="0094228D"/>
    <w:rsid w:val="009454A4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3C56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36B8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3C59"/>
    <w:rsid w:val="00A97590"/>
    <w:rsid w:val="00AA23D0"/>
    <w:rsid w:val="00AA320E"/>
    <w:rsid w:val="00AA32CA"/>
    <w:rsid w:val="00AA7365"/>
    <w:rsid w:val="00AB64E6"/>
    <w:rsid w:val="00AC0300"/>
    <w:rsid w:val="00AD65C2"/>
    <w:rsid w:val="00AD669E"/>
    <w:rsid w:val="00AD7DBC"/>
    <w:rsid w:val="00AE3823"/>
    <w:rsid w:val="00AF107E"/>
    <w:rsid w:val="00B009A3"/>
    <w:rsid w:val="00B043F9"/>
    <w:rsid w:val="00B13FC1"/>
    <w:rsid w:val="00B253B0"/>
    <w:rsid w:val="00B31770"/>
    <w:rsid w:val="00B3188D"/>
    <w:rsid w:val="00B31B8C"/>
    <w:rsid w:val="00B3465F"/>
    <w:rsid w:val="00B37A18"/>
    <w:rsid w:val="00B37C7C"/>
    <w:rsid w:val="00B37E4F"/>
    <w:rsid w:val="00B406C1"/>
    <w:rsid w:val="00B42266"/>
    <w:rsid w:val="00B45529"/>
    <w:rsid w:val="00B5546C"/>
    <w:rsid w:val="00B566FE"/>
    <w:rsid w:val="00B67F9F"/>
    <w:rsid w:val="00B77371"/>
    <w:rsid w:val="00B77E5B"/>
    <w:rsid w:val="00B8020B"/>
    <w:rsid w:val="00B823D1"/>
    <w:rsid w:val="00B9263B"/>
    <w:rsid w:val="00BA1015"/>
    <w:rsid w:val="00BA61C8"/>
    <w:rsid w:val="00BB4ADC"/>
    <w:rsid w:val="00BB6142"/>
    <w:rsid w:val="00BB6905"/>
    <w:rsid w:val="00BC19AC"/>
    <w:rsid w:val="00BC434A"/>
    <w:rsid w:val="00BD08E2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07F5D"/>
    <w:rsid w:val="00C1131C"/>
    <w:rsid w:val="00C12545"/>
    <w:rsid w:val="00C12806"/>
    <w:rsid w:val="00C14330"/>
    <w:rsid w:val="00C154EA"/>
    <w:rsid w:val="00C16828"/>
    <w:rsid w:val="00C20636"/>
    <w:rsid w:val="00C22330"/>
    <w:rsid w:val="00C23DA0"/>
    <w:rsid w:val="00C25243"/>
    <w:rsid w:val="00C26480"/>
    <w:rsid w:val="00C30E58"/>
    <w:rsid w:val="00C338D8"/>
    <w:rsid w:val="00C404B1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1FF2"/>
    <w:rsid w:val="00CC2E2F"/>
    <w:rsid w:val="00CC4A05"/>
    <w:rsid w:val="00CC5A40"/>
    <w:rsid w:val="00CC7935"/>
    <w:rsid w:val="00CD1176"/>
    <w:rsid w:val="00CD41B3"/>
    <w:rsid w:val="00CE54F8"/>
    <w:rsid w:val="00CE55A5"/>
    <w:rsid w:val="00CF2861"/>
    <w:rsid w:val="00D020EE"/>
    <w:rsid w:val="00D02643"/>
    <w:rsid w:val="00D038FD"/>
    <w:rsid w:val="00D10450"/>
    <w:rsid w:val="00D1222F"/>
    <w:rsid w:val="00D12A6F"/>
    <w:rsid w:val="00D150AC"/>
    <w:rsid w:val="00D15AEC"/>
    <w:rsid w:val="00D22697"/>
    <w:rsid w:val="00D27953"/>
    <w:rsid w:val="00D3003D"/>
    <w:rsid w:val="00D45D23"/>
    <w:rsid w:val="00D477A8"/>
    <w:rsid w:val="00D50BF6"/>
    <w:rsid w:val="00D51EA4"/>
    <w:rsid w:val="00D54CBC"/>
    <w:rsid w:val="00D5593A"/>
    <w:rsid w:val="00D60E9F"/>
    <w:rsid w:val="00D61075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B7DEF"/>
    <w:rsid w:val="00DC0087"/>
    <w:rsid w:val="00DC3FD9"/>
    <w:rsid w:val="00DC574E"/>
    <w:rsid w:val="00DC6B55"/>
    <w:rsid w:val="00DD0A0C"/>
    <w:rsid w:val="00DD2EED"/>
    <w:rsid w:val="00DD5CB8"/>
    <w:rsid w:val="00DE1741"/>
    <w:rsid w:val="00DE5B4C"/>
    <w:rsid w:val="00DE6646"/>
    <w:rsid w:val="00DF4C02"/>
    <w:rsid w:val="00DF4F59"/>
    <w:rsid w:val="00E029D4"/>
    <w:rsid w:val="00E03545"/>
    <w:rsid w:val="00E11C8D"/>
    <w:rsid w:val="00E1228D"/>
    <w:rsid w:val="00E160E5"/>
    <w:rsid w:val="00E2208C"/>
    <w:rsid w:val="00E31137"/>
    <w:rsid w:val="00E33336"/>
    <w:rsid w:val="00E33644"/>
    <w:rsid w:val="00E33BAA"/>
    <w:rsid w:val="00E341A2"/>
    <w:rsid w:val="00E35D59"/>
    <w:rsid w:val="00E3734F"/>
    <w:rsid w:val="00E409A7"/>
    <w:rsid w:val="00E40C9B"/>
    <w:rsid w:val="00E42588"/>
    <w:rsid w:val="00E43AEE"/>
    <w:rsid w:val="00E43EA7"/>
    <w:rsid w:val="00E51166"/>
    <w:rsid w:val="00E56178"/>
    <w:rsid w:val="00E601C2"/>
    <w:rsid w:val="00E620F9"/>
    <w:rsid w:val="00E656CF"/>
    <w:rsid w:val="00E70CC4"/>
    <w:rsid w:val="00E72132"/>
    <w:rsid w:val="00E741F2"/>
    <w:rsid w:val="00E762CA"/>
    <w:rsid w:val="00E779F0"/>
    <w:rsid w:val="00E83640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C75EE"/>
    <w:rsid w:val="00ED0673"/>
    <w:rsid w:val="00ED1B30"/>
    <w:rsid w:val="00ED1E26"/>
    <w:rsid w:val="00ED3A0C"/>
    <w:rsid w:val="00ED643D"/>
    <w:rsid w:val="00EE5F34"/>
    <w:rsid w:val="00EF5ADF"/>
    <w:rsid w:val="00EF7BBF"/>
    <w:rsid w:val="00F0170D"/>
    <w:rsid w:val="00F019CE"/>
    <w:rsid w:val="00F0237F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20F"/>
    <w:rsid w:val="00F66FD5"/>
    <w:rsid w:val="00F67661"/>
    <w:rsid w:val="00F76EC1"/>
    <w:rsid w:val="00F7741B"/>
    <w:rsid w:val="00F83EB7"/>
    <w:rsid w:val="00F95AF7"/>
    <w:rsid w:val="00FA5FDB"/>
    <w:rsid w:val="00FB4A99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642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642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9624-6990-4DE9-9E16-BD5666CA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creator>Prefeitura Mun. de São Marcos</dc:creator>
  <cp:lastModifiedBy>Patrimônio 01</cp:lastModifiedBy>
  <cp:revision>6</cp:revision>
  <cp:lastPrinted>2016-09-13T19:37:00Z</cp:lastPrinted>
  <dcterms:created xsi:type="dcterms:W3CDTF">2016-09-23T18:37:00Z</dcterms:created>
  <dcterms:modified xsi:type="dcterms:W3CDTF">2016-09-23T18:53:00Z</dcterms:modified>
</cp:coreProperties>
</file>