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BF" w:rsidRPr="001B6BBF" w:rsidRDefault="001B6BBF" w:rsidP="00F14569">
      <w:pPr>
        <w:jc w:val="both"/>
        <w:rPr>
          <w:rFonts w:cs="Arial"/>
          <w:b/>
          <w:color w:val="000000"/>
          <w:sz w:val="20"/>
        </w:rPr>
      </w:pPr>
    </w:p>
    <w:p w:rsidR="00064024" w:rsidRPr="001B6BBF" w:rsidRDefault="001B6BBF" w:rsidP="001B6BBF">
      <w:pPr>
        <w:pStyle w:val="Ttulo"/>
        <w:jc w:val="left"/>
        <w:rPr>
          <w:rFonts w:ascii="Arial" w:hAnsi="Arial" w:cs="Arial"/>
          <w:b/>
          <w:sz w:val="20"/>
        </w:rPr>
      </w:pPr>
      <w:r w:rsidRPr="001B6BB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            </w:t>
      </w:r>
      <w:r w:rsidR="00064024" w:rsidRPr="001B6BBF">
        <w:rPr>
          <w:rFonts w:ascii="Arial" w:hAnsi="Arial" w:cs="Arial"/>
          <w:b/>
          <w:sz w:val="20"/>
        </w:rPr>
        <w:t xml:space="preserve">CONTRATO </w:t>
      </w:r>
      <w:r w:rsidRPr="001B6BBF">
        <w:rPr>
          <w:rFonts w:ascii="Arial" w:hAnsi="Arial" w:cs="Arial"/>
          <w:b/>
          <w:sz w:val="20"/>
        </w:rPr>
        <w:t xml:space="preserve">Nº 140/2016 - </w:t>
      </w:r>
      <w:r w:rsidR="00064024" w:rsidRPr="001B6BBF">
        <w:rPr>
          <w:rFonts w:ascii="Arial" w:hAnsi="Arial" w:cs="Arial"/>
          <w:b/>
          <w:sz w:val="20"/>
        </w:rPr>
        <w:t xml:space="preserve"> PRESTAÇÃO DE SERVIÇOS </w:t>
      </w:r>
      <w:r w:rsidRPr="001B6BBF">
        <w:rPr>
          <w:rFonts w:ascii="Arial" w:hAnsi="Arial" w:cs="Arial"/>
          <w:b/>
          <w:sz w:val="20"/>
        </w:rPr>
        <w:t>DE PAVIMENTAÇÃO</w:t>
      </w:r>
    </w:p>
    <w:p w:rsidR="00064024" w:rsidRPr="001B6BBF" w:rsidRDefault="00064024" w:rsidP="001B6BBF">
      <w:pPr>
        <w:ind w:right="851"/>
        <w:jc w:val="center"/>
        <w:rPr>
          <w:rFonts w:cs="Arial"/>
          <w:sz w:val="20"/>
        </w:rPr>
      </w:pPr>
    </w:p>
    <w:p w:rsidR="00064024" w:rsidRPr="001B6BBF" w:rsidRDefault="00064024" w:rsidP="001B6BBF">
      <w:pPr>
        <w:jc w:val="center"/>
        <w:rPr>
          <w:rFonts w:cs="Arial"/>
          <w:sz w:val="20"/>
        </w:rPr>
      </w:pPr>
    </w:p>
    <w:p w:rsidR="00064024" w:rsidRPr="001B6BBF" w:rsidRDefault="00064024" w:rsidP="00064024">
      <w:pPr>
        <w:ind w:firstLine="709"/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O MUNICÍPIO DE SÃO MARCOS, </w:t>
      </w:r>
      <w:r w:rsidRPr="001B6BBF">
        <w:rPr>
          <w:rFonts w:cs="Arial"/>
          <w:sz w:val="20"/>
        </w:rPr>
        <w:t xml:space="preserve">pessoa jurídica de direito público,  inscrito no CGC/MF sob nº 88.818.299/0001-37, com sede administrativa na Av. Venâncio Aires,   nº 720, São Marcos, RS, aqui representado pelo seu Prefeito Municipal,  denominado, neste ato, de </w:t>
      </w:r>
      <w:r w:rsidRPr="001B6BBF">
        <w:rPr>
          <w:rFonts w:cs="Arial"/>
          <w:b/>
          <w:sz w:val="20"/>
        </w:rPr>
        <w:t>CONTRATANTE</w:t>
      </w:r>
      <w:r w:rsidRPr="001B6BBF">
        <w:rPr>
          <w:rFonts w:cs="Arial"/>
          <w:sz w:val="20"/>
        </w:rPr>
        <w:t xml:space="preserve">; e, de outro lado       </w:t>
      </w:r>
      <w:r w:rsidR="001B6BBF" w:rsidRPr="001B6BBF">
        <w:rPr>
          <w:rFonts w:cs="Arial"/>
          <w:b/>
          <w:sz w:val="20"/>
        </w:rPr>
        <w:t>GOSSI PAVIMENTAÇÕES LTDA</w:t>
      </w:r>
      <w:r w:rsidR="001B6BBF" w:rsidRPr="001B6BBF">
        <w:rPr>
          <w:rFonts w:cs="Arial"/>
          <w:sz w:val="20"/>
        </w:rPr>
        <w:t xml:space="preserve">, pessoa jurídica de direito privado, com sede na Rua Valentim Tomiello, nº 304, na cidade de São Marcos,  RS, inscrita no CNPJ sob o nº 91.847.095/0001-39, neste ato  representada pela Sra. Cristiane Gossi Menegon, brasileira, casada, portadora do RG nº 9069182443, e CPF nº 731.544.900-00,  neste ato denominado </w:t>
      </w:r>
      <w:r w:rsidR="001B6BBF" w:rsidRPr="001B6BBF">
        <w:rPr>
          <w:rFonts w:cs="Arial"/>
          <w:b/>
          <w:sz w:val="20"/>
        </w:rPr>
        <w:t>CONTRATADO</w:t>
      </w:r>
      <w:r w:rsidRPr="001B6BBF">
        <w:rPr>
          <w:rFonts w:cs="Arial"/>
          <w:sz w:val="20"/>
        </w:rPr>
        <w:t>, tem entre si, justo e contratado o presente contrato, que se rege pela Lei nº 8.666/93 e suas alterações, e pelas seguintes cláusulas  e condições: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firstLine="708"/>
        <w:jc w:val="both"/>
        <w:rPr>
          <w:rFonts w:cs="Arial"/>
          <w:sz w:val="20"/>
        </w:rPr>
      </w:pPr>
      <w:r w:rsidRPr="001B6BBF">
        <w:rPr>
          <w:rFonts w:cs="Arial"/>
          <w:b/>
          <w:bCs/>
          <w:sz w:val="20"/>
        </w:rPr>
        <w:t>CLÁUSULA PRIMEIRA</w:t>
      </w:r>
      <w:r w:rsidRPr="001B6BBF">
        <w:rPr>
          <w:rFonts w:cs="Arial"/>
          <w:b/>
          <w:sz w:val="20"/>
        </w:rPr>
        <w:t xml:space="preserve"> – </w:t>
      </w:r>
      <w:r w:rsidRPr="001B6BBF">
        <w:rPr>
          <w:rFonts w:cs="Arial"/>
          <w:sz w:val="20"/>
        </w:rPr>
        <w:t>O presente contrato tem por objeto a contratação de empresa para:</w:t>
      </w:r>
    </w:p>
    <w:p w:rsidR="00E845E5" w:rsidRPr="001B6BBF" w:rsidRDefault="00E845E5" w:rsidP="00064024">
      <w:pPr>
        <w:jc w:val="both"/>
        <w:rPr>
          <w:rFonts w:cs="Arial"/>
          <w:b/>
          <w:bCs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6737"/>
      </w:tblGrid>
      <w:tr w:rsidR="006833C4" w:rsidRPr="001B6BBF" w:rsidTr="001B6BBF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04" w:type="dxa"/>
          </w:tcPr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B6BBF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992" w:type="dxa"/>
          </w:tcPr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B6BBF">
              <w:rPr>
                <w:rFonts w:cs="Arial"/>
                <w:b/>
                <w:color w:val="000000"/>
                <w:sz w:val="20"/>
              </w:rPr>
              <w:t xml:space="preserve">  QUAT</w:t>
            </w:r>
          </w:p>
        </w:tc>
        <w:tc>
          <w:tcPr>
            <w:tcW w:w="993" w:type="dxa"/>
          </w:tcPr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B6BBF">
              <w:rPr>
                <w:rFonts w:cs="Arial"/>
                <w:b/>
                <w:color w:val="000000"/>
                <w:sz w:val="20"/>
              </w:rPr>
              <w:t xml:space="preserve">   UNID</w:t>
            </w:r>
          </w:p>
        </w:tc>
        <w:tc>
          <w:tcPr>
            <w:tcW w:w="6737" w:type="dxa"/>
          </w:tcPr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B6BBF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6833C4" w:rsidRPr="001B6BBF" w:rsidRDefault="006833C4" w:rsidP="00503EF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1B6BBF">
              <w:rPr>
                <w:rFonts w:cs="Arial"/>
                <w:b/>
                <w:color w:val="000000"/>
                <w:sz w:val="20"/>
              </w:rPr>
              <w:t xml:space="preserve">                                  OBJETO</w:t>
            </w:r>
          </w:p>
        </w:tc>
      </w:tr>
      <w:tr w:rsidR="006833C4" w:rsidRPr="001B6BBF" w:rsidTr="001B6BBF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704" w:type="dxa"/>
            <w:vAlign w:val="center"/>
          </w:tcPr>
          <w:p w:rsidR="006833C4" w:rsidRPr="001B6BBF" w:rsidRDefault="006833C4" w:rsidP="00503EF1">
            <w:pPr>
              <w:ind w:left="284"/>
              <w:rPr>
                <w:rFonts w:cs="Arial"/>
                <w:sz w:val="20"/>
              </w:rPr>
            </w:pPr>
            <w:r w:rsidRPr="001B6BBF">
              <w:rPr>
                <w:rFonts w:cs="Arial"/>
                <w:sz w:val="20"/>
              </w:rPr>
              <w:t>01</w:t>
            </w:r>
          </w:p>
        </w:tc>
        <w:tc>
          <w:tcPr>
            <w:tcW w:w="992" w:type="dxa"/>
          </w:tcPr>
          <w:p w:rsidR="006833C4" w:rsidRPr="001B6BBF" w:rsidRDefault="006833C4" w:rsidP="00503EF1">
            <w:pPr>
              <w:jc w:val="center"/>
              <w:rPr>
                <w:rFonts w:cs="Arial"/>
                <w:sz w:val="20"/>
              </w:rPr>
            </w:pPr>
          </w:p>
          <w:p w:rsidR="006833C4" w:rsidRPr="001B6BBF" w:rsidRDefault="006833C4" w:rsidP="00503EF1">
            <w:pPr>
              <w:jc w:val="center"/>
              <w:rPr>
                <w:rFonts w:cs="Arial"/>
                <w:sz w:val="20"/>
              </w:rPr>
            </w:pPr>
          </w:p>
          <w:p w:rsidR="006833C4" w:rsidRPr="001B6BBF" w:rsidRDefault="006833C4" w:rsidP="00503EF1">
            <w:pPr>
              <w:jc w:val="center"/>
              <w:rPr>
                <w:rFonts w:cs="Arial"/>
                <w:sz w:val="20"/>
              </w:rPr>
            </w:pPr>
          </w:p>
          <w:p w:rsidR="006833C4" w:rsidRPr="001B6BBF" w:rsidRDefault="006833C4" w:rsidP="00503EF1">
            <w:pPr>
              <w:jc w:val="center"/>
              <w:rPr>
                <w:rFonts w:cs="Arial"/>
                <w:sz w:val="20"/>
              </w:rPr>
            </w:pPr>
          </w:p>
          <w:p w:rsidR="006833C4" w:rsidRPr="001B6BBF" w:rsidRDefault="006833C4" w:rsidP="00503EF1">
            <w:pPr>
              <w:jc w:val="center"/>
              <w:rPr>
                <w:rFonts w:cs="Arial"/>
                <w:sz w:val="20"/>
              </w:rPr>
            </w:pPr>
            <w:r w:rsidRPr="001B6BBF">
              <w:rPr>
                <w:rFonts w:cs="Arial"/>
                <w:sz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6833C4" w:rsidRPr="001B6BBF" w:rsidRDefault="006833C4" w:rsidP="00503EF1">
            <w:pPr>
              <w:jc w:val="center"/>
              <w:rPr>
                <w:rFonts w:cs="Arial"/>
                <w:sz w:val="20"/>
                <w:lang w:val="es-ES_tradnl"/>
              </w:rPr>
            </w:pPr>
            <w:r w:rsidRPr="001B6BBF">
              <w:rPr>
                <w:rFonts w:cs="Arial"/>
                <w:sz w:val="20"/>
                <w:lang w:val="es-ES_tradnl"/>
              </w:rPr>
              <w:t>M2</w:t>
            </w:r>
          </w:p>
        </w:tc>
        <w:tc>
          <w:tcPr>
            <w:tcW w:w="6737" w:type="dxa"/>
          </w:tcPr>
          <w:p w:rsidR="001B6BBF" w:rsidRPr="001B6BBF" w:rsidRDefault="001B6BBF" w:rsidP="00503EF1">
            <w:pPr>
              <w:jc w:val="both"/>
              <w:rPr>
                <w:sz w:val="20"/>
              </w:rPr>
            </w:pPr>
          </w:p>
          <w:p w:rsidR="006833C4" w:rsidRPr="001B6BBF" w:rsidRDefault="006833C4" w:rsidP="00503EF1">
            <w:pPr>
              <w:jc w:val="both"/>
              <w:rPr>
                <w:sz w:val="20"/>
              </w:rPr>
            </w:pPr>
            <w:r w:rsidRPr="001B6BBF">
              <w:rPr>
                <w:sz w:val="20"/>
              </w:rPr>
              <w:t xml:space="preserve">Contratação de empresa para pavimentação de até 500m²com pedras de paralelepípedos em ruas diversas a serem pavimentadas em parceria com os moradores conforme lei municipal nº 1148/95, para pavimentar trechos de ruas onde os proprietários dos terrenos não aderirem a parceria, impedindo desta forma que fiquem frentes de terrenos sem pavimentação, o que ocasiona grande transtorno, principalmente para o trânsito de veículos.  </w:t>
            </w:r>
          </w:p>
          <w:p w:rsidR="006833C4" w:rsidRPr="001B6BBF" w:rsidRDefault="006833C4" w:rsidP="00503EF1">
            <w:pPr>
              <w:jc w:val="both"/>
              <w:rPr>
                <w:sz w:val="20"/>
              </w:rPr>
            </w:pPr>
          </w:p>
          <w:p w:rsidR="006833C4" w:rsidRPr="001B6BBF" w:rsidRDefault="006833C4" w:rsidP="00503EF1">
            <w:pPr>
              <w:jc w:val="both"/>
              <w:rPr>
                <w:sz w:val="20"/>
              </w:rPr>
            </w:pPr>
          </w:p>
        </w:tc>
      </w:tr>
    </w:tbl>
    <w:p w:rsidR="00E845E5" w:rsidRPr="001B6BBF" w:rsidRDefault="00E845E5" w:rsidP="00064024">
      <w:pPr>
        <w:jc w:val="both"/>
        <w:rPr>
          <w:rFonts w:cs="Arial"/>
          <w:b/>
          <w:bCs/>
          <w:sz w:val="20"/>
        </w:rPr>
      </w:pPr>
    </w:p>
    <w:p w:rsidR="00064024" w:rsidRPr="001B6BBF" w:rsidRDefault="00064024" w:rsidP="001B6BBF">
      <w:pPr>
        <w:jc w:val="both"/>
        <w:rPr>
          <w:rFonts w:cs="Arial"/>
          <w:sz w:val="20"/>
        </w:rPr>
      </w:pPr>
      <w:r w:rsidRPr="001B6BBF">
        <w:rPr>
          <w:rFonts w:cs="Arial"/>
          <w:b/>
          <w:bCs/>
          <w:sz w:val="20"/>
        </w:rPr>
        <w:t>CLÁUSULA SEGUNDA</w:t>
      </w:r>
      <w:r w:rsidRPr="001B6BBF">
        <w:rPr>
          <w:rFonts w:cs="Arial"/>
          <w:b/>
          <w:sz w:val="20"/>
        </w:rPr>
        <w:t xml:space="preserve"> - </w:t>
      </w:r>
      <w:r w:rsidRPr="001B6BBF">
        <w:rPr>
          <w:rFonts w:cs="Arial"/>
          <w:sz w:val="20"/>
        </w:rPr>
        <w:t>O CONTRATANTE pagará ao CONTRATADO, pelo objeto do presente contrato, o preço certo e ajustado de R$</w:t>
      </w:r>
      <w:r w:rsidR="001B6BBF" w:rsidRPr="001B6BBF">
        <w:rPr>
          <w:rFonts w:cs="Arial"/>
          <w:sz w:val="20"/>
        </w:rPr>
        <w:t xml:space="preserve"> 22,90</w:t>
      </w:r>
      <w:r w:rsidRPr="001B6BBF">
        <w:rPr>
          <w:rFonts w:cs="Arial"/>
          <w:sz w:val="20"/>
        </w:rPr>
        <w:t xml:space="preserve"> (</w:t>
      </w:r>
      <w:r w:rsidR="001B6BBF" w:rsidRPr="001B6BBF">
        <w:rPr>
          <w:rFonts w:cs="Arial"/>
          <w:sz w:val="20"/>
        </w:rPr>
        <w:t>vinte e dois reais e noventa centavos</w:t>
      </w:r>
      <w:r w:rsidRPr="001B6BBF">
        <w:rPr>
          <w:rFonts w:cs="Arial"/>
          <w:sz w:val="20"/>
        </w:rPr>
        <w:t>) ao metro quadrado de pavimentação com ped</w:t>
      </w:r>
      <w:r w:rsidR="001B6BBF" w:rsidRPr="001B6BBF">
        <w:rPr>
          <w:rFonts w:cs="Arial"/>
          <w:sz w:val="20"/>
        </w:rPr>
        <w:t>ras de paralelepípedos.</w:t>
      </w:r>
    </w:p>
    <w:p w:rsidR="00B449D8" w:rsidRPr="001B6BBF" w:rsidRDefault="00B449D8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firstLine="709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</w:t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 xml:space="preserve">    O pagamento será efetuado até o décimo-quinto dia do mês subseqüente ao da realização dos serviços  e ficará condicionado à apresentação de LAUDO DE VISTORIA firmado pelo funcionário municipal designado, bem como a apresentação da respectiva nota fiscal, e comprovação das guias pagas referentes aos encargos sociais  (INSS e FGTS), referentes ao mês anterior.</w:t>
      </w:r>
    </w:p>
    <w:p w:rsidR="00064024" w:rsidRPr="001B6BBF" w:rsidRDefault="00064024" w:rsidP="00064024">
      <w:pPr>
        <w:ind w:firstLine="709"/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firstLine="709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                    Sobre o valor da nota fiscal será realizada a retenção de 11% ( onze por cento) do valor  bruto da nota fiscal para a previdência social.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O preço ora ajustado não sofrerá reajustes.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TERCEIRA –     </w:t>
      </w:r>
      <w:r w:rsidRPr="001B6BBF">
        <w:rPr>
          <w:rFonts w:cs="Arial"/>
          <w:sz w:val="20"/>
        </w:rPr>
        <w:t>O objeto deste instrumento será efetuado pelo CONTRATADO de forma ininterrupta e em conformidade com as especificações constantes do Convite nº 0</w:t>
      </w:r>
      <w:r w:rsidR="00E845E5" w:rsidRPr="001B6BBF">
        <w:rPr>
          <w:rFonts w:cs="Arial"/>
          <w:sz w:val="20"/>
        </w:rPr>
        <w:t>22</w:t>
      </w:r>
      <w:r w:rsidRPr="001B6BBF">
        <w:rPr>
          <w:rFonts w:cs="Arial"/>
          <w:sz w:val="20"/>
        </w:rPr>
        <w:t>/201</w:t>
      </w:r>
      <w:r w:rsidR="00E845E5" w:rsidRPr="001B6BBF">
        <w:rPr>
          <w:rFonts w:cs="Arial"/>
          <w:sz w:val="20"/>
        </w:rPr>
        <w:t>6</w:t>
      </w:r>
      <w:r w:rsidRPr="001B6BBF">
        <w:rPr>
          <w:rFonts w:cs="Arial"/>
          <w:sz w:val="20"/>
        </w:rPr>
        <w:t>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O CONTRATANTE reserva-se o direito de exercer o controle e fiscalização das etapas do serviço contratado, através de funcionário designado.</w:t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</w:p>
    <w:p w:rsidR="00064024" w:rsidRPr="001B6BBF" w:rsidRDefault="00064024" w:rsidP="001B6BBF">
      <w:pPr>
        <w:ind w:firstLine="709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                           Os serviços de que trata este instrumento deverão ser prestados com observância das normas legais e éticas, bem como dos usos e costumes atinentes ao serviço, de modo a resguardar, sob qualquer aspecto, a segurança e os interesses do CONTRATANTE.</w:t>
      </w:r>
      <w:bookmarkStart w:id="0" w:name="_GoBack"/>
      <w:bookmarkEnd w:id="0"/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lastRenderedPageBreak/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O CONTRATADO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 xml:space="preserve">                     Fica expressamente estabelecido que inexiste qualquer vínculo de emprego entre as partes, ou entre o CONTRATANTE e os terceiros mencionados no item supra, respondendo o CONTRATADO por todos os ônus trabalhistas, previdenciários, e/ou fiscais decorrentes dessa relação.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QUARTA - </w:t>
      </w:r>
      <w:r w:rsidRPr="001B6BBF">
        <w:rPr>
          <w:rFonts w:cs="Arial"/>
          <w:sz w:val="20"/>
        </w:rPr>
        <w:t>O presente instrumento é celebrado entre as partes por prazo determinado, tendo como termo inicial a data de sua assinatura, e, como termo final até 31 de dezembro de 201</w:t>
      </w:r>
      <w:r w:rsidR="00E845E5" w:rsidRPr="001B6BBF">
        <w:rPr>
          <w:rFonts w:cs="Arial"/>
          <w:sz w:val="20"/>
        </w:rPr>
        <w:t>6</w:t>
      </w:r>
      <w:r w:rsidRPr="001B6BBF">
        <w:rPr>
          <w:rFonts w:cs="Arial"/>
          <w:sz w:val="20"/>
        </w:rPr>
        <w:t>. O presente contrato poderá, também, ser extinto com antecedência, caso os trabalhos sejam concluídos antes da data aqui prevista.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                             Fica expressamente reconhecido que não assistirá qualquer direito de indenização à CONTRATADA, na hipótese de não ser consumida, até o dia 31.12.201</w:t>
      </w:r>
      <w:r w:rsidR="00E845E5" w:rsidRPr="001B6BBF">
        <w:rPr>
          <w:rFonts w:cs="Arial"/>
          <w:sz w:val="20"/>
        </w:rPr>
        <w:t>6</w:t>
      </w:r>
      <w:r w:rsidRPr="001B6BBF">
        <w:rPr>
          <w:rFonts w:cs="Arial"/>
          <w:sz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QUINTA - </w:t>
      </w:r>
      <w:r w:rsidRPr="001B6BBF">
        <w:rPr>
          <w:rFonts w:cs="Arial"/>
          <w:sz w:val="20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064024" w:rsidRPr="001B6BBF" w:rsidRDefault="00064024" w:rsidP="00064024">
      <w:pPr>
        <w:pStyle w:val="Corpodetexto3"/>
        <w:rPr>
          <w:rFonts w:cs="Arial"/>
        </w:rPr>
      </w:pPr>
      <w:r w:rsidRPr="001B6BBF">
        <w:rPr>
          <w:rFonts w:cs="Arial"/>
        </w:rPr>
        <w:t xml:space="preserve">             </w:t>
      </w:r>
    </w:p>
    <w:p w:rsidR="00064024" w:rsidRPr="001B6BBF" w:rsidRDefault="00064024" w:rsidP="00064024">
      <w:pPr>
        <w:pStyle w:val="Corpodetexto3"/>
      </w:pPr>
      <w:r w:rsidRPr="001B6BBF">
        <w:rPr>
          <w:rFonts w:cs="Arial"/>
        </w:rPr>
        <w:t xml:space="preserve">                                         Nas hipóteses de inexecução total ou parcial, poderá a Administração aplicar ao contratado as seguintes sanções: </w:t>
      </w:r>
    </w:p>
    <w:p w:rsidR="00064024" w:rsidRPr="001B6BBF" w:rsidRDefault="00064024" w:rsidP="00064024">
      <w:pPr>
        <w:ind w:firstLine="1440"/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firstLine="1440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>a) advertência;</w:t>
      </w:r>
    </w:p>
    <w:p w:rsidR="00064024" w:rsidRPr="001B6BBF" w:rsidRDefault="00064024" w:rsidP="00064024">
      <w:pPr>
        <w:ind w:firstLine="1440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>b) multa de 10% (dez por cento) sobre o valor total do Contrato;</w:t>
      </w:r>
    </w:p>
    <w:p w:rsidR="00064024" w:rsidRPr="001B6BBF" w:rsidRDefault="00064024" w:rsidP="00064024">
      <w:pPr>
        <w:ind w:firstLine="1440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>c) suspensão temporária de participação em licitação e impedimento de contratar com a Administração, por prazo não superior a 02 (dois) anos.</w:t>
      </w:r>
    </w:p>
    <w:p w:rsidR="00064024" w:rsidRPr="001B6BBF" w:rsidRDefault="00064024" w:rsidP="00064024">
      <w:pPr>
        <w:jc w:val="both"/>
        <w:rPr>
          <w:rFonts w:cs="Arial"/>
          <w:color w:val="000000"/>
          <w:sz w:val="20"/>
        </w:rPr>
      </w:pPr>
    </w:p>
    <w:p w:rsidR="00064024" w:rsidRPr="001B6BBF" w:rsidRDefault="00064024" w:rsidP="00064024">
      <w:pPr>
        <w:jc w:val="both"/>
        <w:rPr>
          <w:rFonts w:cs="Arial"/>
          <w:color w:val="000000"/>
          <w:sz w:val="20"/>
        </w:rPr>
      </w:pPr>
      <w:r w:rsidRPr="001B6BBF">
        <w:rPr>
          <w:rFonts w:cs="Arial"/>
          <w:sz w:val="20"/>
        </w:rPr>
        <w:t xml:space="preserve">                                        Na aplicação da (s) sanção (ões) administrativa (s) serão admitidos os recursos previstos em lei.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                           As sanções poderão ser aplicadas cumulativamente.</w:t>
      </w:r>
    </w:p>
    <w:p w:rsidR="00064024" w:rsidRPr="001B6BBF" w:rsidRDefault="00064024" w:rsidP="00064024">
      <w:pPr>
        <w:jc w:val="both"/>
        <w:rPr>
          <w:sz w:val="20"/>
        </w:rPr>
      </w:pPr>
    </w:p>
    <w:p w:rsidR="00064024" w:rsidRPr="001B6BBF" w:rsidRDefault="00064024" w:rsidP="00064024">
      <w:pPr>
        <w:ind w:firstLine="851"/>
        <w:jc w:val="both"/>
        <w:rPr>
          <w:sz w:val="20"/>
        </w:rPr>
      </w:pPr>
      <w:r w:rsidRPr="001B6BBF">
        <w:rPr>
          <w:sz w:val="20"/>
        </w:rPr>
        <w:t>Para a observância do que foi estabelecido e em relação ao que for omisso o presente instrumento, os contratantes ficam sujeitos às normas da Lei nº 8.666/93 e suas alterações, ficando desde já estipulado não haver qualquer vínculo de emprego entre as partes.</w:t>
      </w:r>
    </w:p>
    <w:p w:rsidR="00064024" w:rsidRPr="001B6BBF" w:rsidRDefault="00064024" w:rsidP="00064024">
      <w:pPr>
        <w:ind w:firstLine="851"/>
        <w:jc w:val="both"/>
        <w:rPr>
          <w:sz w:val="20"/>
        </w:rPr>
      </w:pPr>
    </w:p>
    <w:p w:rsidR="00064024" w:rsidRPr="001B6BBF" w:rsidRDefault="00064024" w:rsidP="00064024">
      <w:pPr>
        <w:ind w:firstLine="851"/>
        <w:jc w:val="both"/>
        <w:rPr>
          <w:sz w:val="20"/>
        </w:rPr>
      </w:pPr>
      <w:r w:rsidRPr="001B6BBF">
        <w:rPr>
          <w:sz w:val="20"/>
        </w:rPr>
        <w:t xml:space="preserve">                          O CONTRATANTE isenta-se total e expressamente de quaisquer despesas que a CONTRATADA venha a ter para o cumprimento do objeto do presente contrato.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                            Os contratantes ficam sujeitos às normas da Lei nº 8.666/93 e alterações posteriores, no que for omisso este instrumento, ficando, desde já, estabelecido, não haver qualquer vínculo de emprego entre as partes.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O CONTRATADO obriga-se a manter, durante toda a execução do contrato, em compatibilidade com as obrigações assumidas, todas as condições de habilitação e qualificação exigidas na licitação.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O CONTRATADO assume toda e qualquer responsabilidade com os empregados que tem ou venha a contratar em decorrência das obrigações ora assumidas, isentando total e expressamente o CONTRATANTE.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As partes contratantes se declaram, ainda, cientes e conformes com todas as condições e regras atinentes aos contratos expressas na Lei nº 8.666/93, e suas alterações, bem como todas aquelas contidas no Processo nº</w:t>
      </w:r>
      <w:r w:rsidR="00E845E5" w:rsidRPr="001B6BBF">
        <w:rPr>
          <w:rFonts w:cs="Arial"/>
          <w:sz w:val="20"/>
        </w:rPr>
        <w:t xml:space="preserve"> 221/2016</w:t>
      </w:r>
      <w:r w:rsidRPr="001B6BBF">
        <w:rPr>
          <w:rFonts w:cs="Arial"/>
          <w:sz w:val="20"/>
        </w:rPr>
        <w:t xml:space="preserve"> na modalidade Convite nº 0</w:t>
      </w:r>
      <w:r w:rsidR="00E845E5" w:rsidRPr="001B6BBF">
        <w:rPr>
          <w:rFonts w:cs="Arial"/>
          <w:sz w:val="20"/>
        </w:rPr>
        <w:t>22</w:t>
      </w:r>
      <w:r w:rsidRPr="001B6BBF">
        <w:rPr>
          <w:rFonts w:cs="Arial"/>
          <w:sz w:val="20"/>
        </w:rPr>
        <w:t>/201</w:t>
      </w:r>
      <w:r w:rsidR="00E845E5" w:rsidRPr="001B6BBF">
        <w:rPr>
          <w:rFonts w:cs="Arial"/>
          <w:sz w:val="20"/>
        </w:rPr>
        <w:t>6</w:t>
      </w:r>
      <w:r w:rsidRPr="001B6BBF">
        <w:rPr>
          <w:rFonts w:cs="Arial"/>
          <w:sz w:val="20"/>
        </w:rPr>
        <w:t xml:space="preserve"> ainda que aqui não transcritas.</w:t>
      </w:r>
    </w:p>
    <w:p w:rsidR="00064024" w:rsidRPr="001B6BBF" w:rsidRDefault="00064024" w:rsidP="00064024">
      <w:pPr>
        <w:jc w:val="both"/>
        <w:rPr>
          <w:rFonts w:cs="Arial"/>
          <w:b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SEXTA - </w:t>
      </w:r>
      <w:r w:rsidRPr="001B6BBF">
        <w:rPr>
          <w:rFonts w:cs="Arial"/>
          <w:sz w:val="20"/>
        </w:rPr>
        <w:t>Fica expressamente reconhecido ao CONTRATANTE o direito de rescindir o contrato ora celebrado caso venha a ocorrer alguma das hipóteses previstas no art. 77 e seguintes da Lei nº 8.666/93 e alterações, sem prejuízo da aplicação das penalidades previstas nos arts. 86 e seguintes da mesma Lei.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b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064024" w:rsidRPr="001B6BBF" w:rsidRDefault="00064024" w:rsidP="00064024">
      <w:pPr>
        <w:jc w:val="both"/>
        <w:rPr>
          <w:rFonts w:cs="Arial"/>
          <w:b/>
          <w:sz w:val="20"/>
        </w:rPr>
      </w:pPr>
    </w:p>
    <w:p w:rsidR="00064024" w:rsidRPr="001B6BBF" w:rsidRDefault="00064024" w:rsidP="00064024">
      <w:pPr>
        <w:jc w:val="both"/>
        <w:rPr>
          <w:rFonts w:cs="Arial"/>
          <w:b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SÉTIMA - </w:t>
      </w:r>
      <w:r w:rsidRPr="001B6BBF">
        <w:rPr>
          <w:rFonts w:cs="Arial"/>
          <w:sz w:val="20"/>
        </w:rPr>
        <w:t>A inexecução total ou parcial do objeto contratual ocasionará a aplicação das sanções previstas na Lei nº 8.666/93 e no presente instrumento.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  <w:t>Quando, da vistoria dos serviços realizados, for verificado problemas na execução, esses serviços não farão parte do laudo de vistoria para pagamento, sendo a Contratada notificada para no prazo a ser assinalado pela Contratante, regularizar a obra, sob suas expensas, sob pena da aplicação das penalidades cabíveis e descritas no presente instrumento.</w:t>
      </w:r>
    </w:p>
    <w:p w:rsidR="00064024" w:rsidRPr="001B6BBF" w:rsidRDefault="00064024" w:rsidP="00064024">
      <w:pPr>
        <w:jc w:val="both"/>
        <w:rPr>
          <w:rFonts w:cs="Arial"/>
          <w:b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 OITAVA - </w:t>
      </w:r>
      <w:r w:rsidRPr="001B6BBF">
        <w:rPr>
          <w:rFonts w:cs="Arial"/>
          <w:sz w:val="20"/>
        </w:rPr>
        <w:t xml:space="preserve">O presente instrumento é celebrado obedecendo-se aos exatos termos do Processo de Licitação nº </w:t>
      </w:r>
      <w:r w:rsidR="00E845E5" w:rsidRPr="001B6BBF">
        <w:rPr>
          <w:rFonts w:cs="Arial"/>
          <w:sz w:val="20"/>
        </w:rPr>
        <w:t>221</w:t>
      </w:r>
      <w:r w:rsidRPr="001B6BBF">
        <w:rPr>
          <w:rFonts w:cs="Arial"/>
          <w:sz w:val="20"/>
        </w:rPr>
        <w:t>/201</w:t>
      </w:r>
      <w:r w:rsidR="00E845E5" w:rsidRPr="001B6BBF">
        <w:rPr>
          <w:rFonts w:cs="Arial"/>
          <w:sz w:val="20"/>
        </w:rPr>
        <w:t>6</w:t>
      </w:r>
      <w:r w:rsidRPr="001B6BBF">
        <w:rPr>
          <w:rFonts w:cs="Arial"/>
          <w:sz w:val="20"/>
        </w:rPr>
        <w:t>,  na modalidade “convite”, a qual levou o nº 0</w:t>
      </w:r>
      <w:r w:rsidR="00E845E5" w:rsidRPr="001B6BBF">
        <w:rPr>
          <w:rFonts w:cs="Arial"/>
          <w:sz w:val="20"/>
        </w:rPr>
        <w:t>22</w:t>
      </w:r>
      <w:r w:rsidRPr="001B6BBF">
        <w:rPr>
          <w:rFonts w:cs="Arial"/>
          <w:sz w:val="20"/>
        </w:rPr>
        <w:t>/201</w:t>
      </w:r>
      <w:r w:rsidR="00E845E5" w:rsidRPr="001B6BBF">
        <w:rPr>
          <w:rFonts w:cs="Arial"/>
          <w:sz w:val="20"/>
        </w:rPr>
        <w:t>6</w:t>
      </w:r>
      <w:r w:rsidRPr="001B6BBF">
        <w:rPr>
          <w:rFonts w:cs="Arial"/>
          <w:sz w:val="20"/>
        </w:rPr>
        <w:t>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NONA - </w:t>
      </w:r>
      <w:r w:rsidRPr="001B6BBF">
        <w:rPr>
          <w:rFonts w:cs="Arial"/>
          <w:sz w:val="20"/>
        </w:rPr>
        <w:t>Todas as despesas tidas com o presente instrumento serão suportadas pela dotação orçamentária 50</w:t>
      </w:r>
      <w:r w:rsidR="00E845E5" w:rsidRPr="001B6BBF">
        <w:rPr>
          <w:rFonts w:cs="Arial"/>
          <w:sz w:val="20"/>
        </w:rPr>
        <w:t>001 e 50051</w:t>
      </w:r>
      <w:r w:rsidRPr="001B6BBF">
        <w:rPr>
          <w:rFonts w:cs="Arial"/>
          <w:sz w:val="20"/>
        </w:rPr>
        <w:t xml:space="preserve"> da Secretaria de Obras.</w:t>
      </w:r>
    </w:p>
    <w:p w:rsidR="00064024" w:rsidRPr="001B6BBF" w:rsidRDefault="00064024" w:rsidP="00064024">
      <w:pPr>
        <w:jc w:val="both"/>
        <w:rPr>
          <w:rFonts w:cs="Arial"/>
          <w:b/>
          <w:sz w:val="20"/>
        </w:rPr>
      </w:pPr>
    </w:p>
    <w:p w:rsidR="00064024" w:rsidRPr="001B6BBF" w:rsidRDefault="00064024" w:rsidP="00064024">
      <w:pPr>
        <w:jc w:val="both"/>
        <w:rPr>
          <w:rFonts w:cs="Arial"/>
          <w:b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b/>
          <w:sz w:val="20"/>
        </w:rPr>
        <w:t xml:space="preserve">CLÁUSULA DÉCIMA - </w:t>
      </w:r>
      <w:r w:rsidRPr="001B6BBF">
        <w:rPr>
          <w:rFonts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ab/>
      </w:r>
      <w:r w:rsidRPr="001B6BBF">
        <w:rPr>
          <w:rFonts w:cs="Arial"/>
          <w:sz w:val="20"/>
        </w:rPr>
        <w:tab/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                      </w:t>
      </w:r>
      <w:r w:rsidRPr="001B6BBF">
        <w:rPr>
          <w:rFonts w:cs="Arial"/>
          <w:sz w:val="20"/>
        </w:rPr>
        <w:tab/>
        <w:t xml:space="preserve">       E, por estarem justos e contratados, firmam o presente instrumento em duas vias de igual teor e forma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left="1418" w:firstLine="709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               </w:t>
      </w:r>
      <w:r w:rsidR="00CA2C21" w:rsidRPr="001B6BBF">
        <w:rPr>
          <w:rFonts w:cs="Arial"/>
          <w:sz w:val="20"/>
        </w:rPr>
        <w:t xml:space="preserve">                             </w:t>
      </w:r>
      <w:r w:rsidRPr="001B6BBF">
        <w:rPr>
          <w:rFonts w:cs="Arial"/>
          <w:sz w:val="20"/>
        </w:rPr>
        <w:t>São Marcos,</w:t>
      </w:r>
      <w:r w:rsidR="001B6BBF">
        <w:rPr>
          <w:rFonts w:cs="Arial"/>
          <w:sz w:val="20"/>
        </w:rPr>
        <w:t xml:space="preserve"> 01 </w:t>
      </w:r>
      <w:r w:rsidRPr="001B6BBF">
        <w:rPr>
          <w:rFonts w:cs="Arial"/>
          <w:sz w:val="20"/>
        </w:rPr>
        <w:t>de</w:t>
      </w:r>
      <w:r w:rsidR="001B6BBF">
        <w:rPr>
          <w:rFonts w:cs="Arial"/>
          <w:sz w:val="20"/>
        </w:rPr>
        <w:t xml:space="preserve"> abril</w:t>
      </w:r>
      <w:r w:rsidRPr="001B6BBF">
        <w:rPr>
          <w:rFonts w:cs="Arial"/>
          <w:sz w:val="20"/>
        </w:rPr>
        <w:t xml:space="preserve">  de  201</w:t>
      </w:r>
      <w:r w:rsidR="00CA2C21" w:rsidRPr="001B6BBF">
        <w:rPr>
          <w:rFonts w:cs="Arial"/>
          <w:sz w:val="20"/>
        </w:rPr>
        <w:t>6</w:t>
      </w:r>
      <w:r w:rsidRPr="001B6BBF">
        <w:rPr>
          <w:rFonts w:cs="Arial"/>
          <w:sz w:val="20"/>
        </w:rPr>
        <w:t>.</w:t>
      </w:r>
    </w:p>
    <w:p w:rsidR="00064024" w:rsidRPr="001B6BBF" w:rsidRDefault="00064024" w:rsidP="00064024">
      <w:pPr>
        <w:ind w:left="4963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</w:t>
      </w:r>
    </w:p>
    <w:p w:rsidR="00064024" w:rsidRPr="001B6BBF" w:rsidRDefault="00064024" w:rsidP="00064024">
      <w:pPr>
        <w:ind w:left="4963"/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left="4963"/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left="4963"/>
        <w:jc w:val="both"/>
        <w:rPr>
          <w:rFonts w:cs="Arial"/>
          <w:sz w:val="20"/>
        </w:rPr>
      </w:pPr>
    </w:p>
    <w:p w:rsidR="00064024" w:rsidRPr="001B6BBF" w:rsidRDefault="00064024" w:rsidP="00064024">
      <w:pPr>
        <w:jc w:val="both"/>
        <w:rPr>
          <w:rFonts w:cs="Arial"/>
          <w:sz w:val="20"/>
        </w:rPr>
      </w:pPr>
    </w:p>
    <w:p w:rsidR="00064024" w:rsidRPr="001B6BBF" w:rsidRDefault="00064024" w:rsidP="00064024">
      <w:pPr>
        <w:ind w:firstLine="709"/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>___________________________                         ___________________________</w:t>
      </w:r>
    </w:p>
    <w:p w:rsidR="00064024" w:rsidRPr="001B6BBF" w:rsidRDefault="00064024" w:rsidP="00064024">
      <w:pPr>
        <w:jc w:val="both"/>
        <w:rPr>
          <w:rFonts w:cs="Arial"/>
          <w:sz w:val="20"/>
        </w:rPr>
      </w:pPr>
      <w:r w:rsidRPr="001B6BBF">
        <w:rPr>
          <w:rFonts w:cs="Arial"/>
          <w:sz w:val="20"/>
        </w:rPr>
        <w:t xml:space="preserve">            </w:t>
      </w:r>
      <w:r w:rsidR="001B6BBF">
        <w:rPr>
          <w:rFonts w:cs="Arial"/>
          <w:sz w:val="20"/>
        </w:rPr>
        <w:t xml:space="preserve"> </w:t>
      </w:r>
      <w:r w:rsidRPr="001B6BBF">
        <w:rPr>
          <w:rFonts w:cs="Arial"/>
          <w:sz w:val="20"/>
        </w:rPr>
        <w:tab/>
        <w:t>CONTRATANTE                                                        CONTRATADA</w:t>
      </w:r>
    </w:p>
    <w:p w:rsidR="00064024" w:rsidRPr="001B6BBF" w:rsidRDefault="00064024" w:rsidP="00CC5A40">
      <w:pPr>
        <w:pStyle w:val="Ttulo"/>
        <w:jc w:val="left"/>
        <w:rPr>
          <w:rFonts w:ascii="Arial" w:hAnsi="Arial"/>
          <w:b/>
          <w:sz w:val="20"/>
        </w:rPr>
      </w:pPr>
    </w:p>
    <w:sectPr w:rsidR="00064024" w:rsidRPr="001B6BBF" w:rsidSect="006833C4">
      <w:pgSz w:w="11907" w:h="16840" w:code="9"/>
      <w:pgMar w:top="3402" w:right="992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3D" w:rsidRDefault="00F6283D">
      <w:r>
        <w:separator/>
      </w:r>
    </w:p>
  </w:endnote>
  <w:endnote w:type="continuationSeparator" w:id="0">
    <w:p w:rsidR="00F6283D" w:rsidRDefault="00F6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3D" w:rsidRDefault="00F6283D">
      <w:r>
        <w:separator/>
      </w:r>
    </w:p>
  </w:footnote>
  <w:footnote w:type="continuationSeparator" w:id="0">
    <w:p w:rsidR="00F6283D" w:rsidRDefault="00F6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4024"/>
    <w:rsid w:val="000668BA"/>
    <w:rsid w:val="0007172D"/>
    <w:rsid w:val="00076AF7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15A30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73A94"/>
    <w:rsid w:val="001800A8"/>
    <w:rsid w:val="00192032"/>
    <w:rsid w:val="0019218F"/>
    <w:rsid w:val="00196D8B"/>
    <w:rsid w:val="001A30B8"/>
    <w:rsid w:val="001B2008"/>
    <w:rsid w:val="001B2D73"/>
    <w:rsid w:val="001B4B2A"/>
    <w:rsid w:val="001B62ED"/>
    <w:rsid w:val="001B6BBF"/>
    <w:rsid w:val="001C0A88"/>
    <w:rsid w:val="001C374C"/>
    <w:rsid w:val="001D1CD4"/>
    <w:rsid w:val="001D21A9"/>
    <w:rsid w:val="001D47EA"/>
    <w:rsid w:val="001D4A78"/>
    <w:rsid w:val="001D6322"/>
    <w:rsid w:val="001E04A8"/>
    <w:rsid w:val="001E3AFB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5759F"/>
    <w:rsid w:val="002601C4"/>
    <w:rsid w:val="0026397B"/>
    <w:rsid w:val="002649FD"/>
    <w:rsid w:val="00266087"/>
    <w:rsid w:val="00266415"/>
    <w:rsid w:val="0027274A"/>
    <w:rsid w:val="0027637B"/>
    <w:rsid w:val="00282748"/>
    <w:rsid w:val="002878D4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3F5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44590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97DE3"/>
    <w:rsid w:val="004A1D56"/>
    <w:rsid w:val="004A6B5A"/>
    <w:rsid w:val="004A6F97"/>
    <w:rsid w:val="004B5429"/>
    <w:rsid w:val="004C1723"/>
    <w:rsid w:val="004C3FBD"/>
    <w:rsid w:val="004C6B45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3EF1"/>
    <w:rsid w:val="005048D1"/>
    <w:rsid w:val="00506DA1"/>
    <w:rsid w:val="00506FCF"/>
    <w:rsid w:val="00514779"/>
    <w:rsid w:val="00525C72"/>
    <w:rsid w:val="005273DB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025E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823B4"/>
    <w:rsid w:val="006833C4"/>
    <w:rsid w:val="006A5DE3"/>
    <w:rsid w:val="006B281B"/>
    <w:rsid w:val="006C2C29"/>
    <w:rsid w:val="006D382C"/>
    <w:rsid w:val="006E3BD9"/>
    <w:rsid w:val="006E4512"/>
    <w:rsid w:val="006E62BC"/>
    <w:rsid w:val="006F277A"/>
    <w:rsid w:val="00712DD3"/>
    <w:rsid w:val="00715084"/>
    <w:rsid w:val="00715115"/>
    <w:rsid w:val="00715172"/>
    <w:rsid w:val="00724C1D"/>
    <w:rsid w:val="00730576"/>
    <w:rsid w:val="00735BBD"/>
    <w:rsid w:val="00735CC7"/>
    <w:rsid w:val="0074499A"/>
    <w:rsid w:val="00744AE7"/>
    <w:rsid w:val="00751AD3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2CCE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08BE"/>
    <w:rsid w:val="00921F17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627D"/>
    <w:rsid w:val="00B37C7C"/>
    <w:rsid w:val="00B37E4F"/>
    <w:rsid w:val="00B406C1"/>
    <w:rsid w:val="00B422E6"/>
    <w:rsid w:val="00B449D8"/>
    <w:rsid w:val="00B45529"/>
    <w:rsid w:val="00B5546C"/>
    <w:rsid w:val="00B566FE"/>
    <w:rsid w:val="00B67F9F"/>
    <w:rsid w:val="00B77E5B"/>
    <w:rsid w:val="00B823D1"/>
    <w:rsid w:val="00B9263B"/>
    <w:rsid w:val="00BB6142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2C21"/>
    <w:rsid w:val="00CA6D6C"/>
    <w:rsid w:val="00CA7476"/>
    <w:rsid w:val="00CB1FF2"/>
    <w:rsid w:val="00CC2E2F"/>
    <w:rsid w:val="00CC5A40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4C02"/>
    <w:rsid w:val="00DF4F59"/>
    <w:rsid w:val="00DF69E3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845E5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4A08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283D"/>
    <w:rsid w:val="00F6453C"/>
    <w:rsid w:val="00F65DA9"/>
    <w:rsid w:val="00F66FD5"/>
    <w:rsid w:val="00F67661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D2D6CF-2289-4CBE-8C33-5A8C4CD3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A4C8-1104-40C7-B8A9-D2B48D0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1181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2016-03-18T19:59:00Z</cp:lastPrinted>
  <dcterms:created xsi:type="dcterms:W3CDTF">2016-04-05T14:11:00Z</dcterms:created>
  <dcterms:modified xsi:type="dcterms:W3CDTF">2016-04-05T14:19:00Z</dcterms:modified>
</cp:coreProperties>
</file>