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1" w:rsidRDefault="00D01681" w:rsidP="00D01681"/>
    <w:p w:rsidR="00E87E91" w:rsidRDefault="00E87E91" w:rsidP="00E87E9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65160">
        <w:rPr>
          <w:rFonts w:ascii="Arial" w:hAnsi="Arial" w:cs="Arial"/>
          <w:b/>
          <w:sz w:val="20"/>
          <w:szCs w:val="20"/>
        </w:rPr>
        <w:t xml:space="preserve">  </w:t>
      </w:r>
    </w:p>
    <w:p w:rsidR="00E87E91" w:rsidRPr="00407C84" w:rsidRDefault="00E87E91" w:rsidP="00E87E91">
      <w:pPr>
        <w:jc w:val="center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>CONTRATO</w:t>
      </w:r>
      <w:r w:rsidR="00400C46">
        <w:rPr>
          <w:rFonts w:ascii="Arial" w:hAnsi="Arial" w:cs="Arial"/>
          <w:b/>
          <w:sz w:val="20"/>
          <w:szCs w:val="20"/>
        </w:rPr>
        <w:t xml:space="preserve"> Nº 35</w:t>
      </w:r>
      <w:r w:rsidR="00C415D4">
        <w:rPr>
          <w:rFonts w:ascii="Arial" w:hAnsi="Arial" w:cs="Arial"/>
          <w:b/>
          <w:sz w:val="20"/>
          <w:szCs w:val="20"/>
        </w:rPr>
        <w:t>1</w:t>
      </w:r>
      <w:r w:rsidR="00400C46">
        <w:rPr>
          <w:rFonts w:ascii="Arial" w:hAnsi="Arial" w:cs="Arial"/>
          <w:b/>
          <w:sz w:val="20"/>
          <w:szCs w:val="20"/>
        </w:rPr>
        <w:t xml:space="preserve">/2015 - </w:t>
      </w:r>
      <w:r w:rsidRPr="00407C84">
        <w:rPr>
          <w:rFonts w:ascii="Arial" w:hAnsi="Arial" w:cs="Arial"/>
          <w:b/>
          <w:sz w:val="20"/>
          <w:szCs w:val="20"/>
        </w:rPr>
        <w:t xml:space="preserve"> AQUISIÇÃO DE MATERIAIS DE AMBULATÓRIO </w:t>
      </w:r>
      <w:r w:rsidR="005E6B8A">
        <w:rPr>
          <w:rFonts w:ascii="Arial" w:hAnsi="Arial" w:cs="Arial"/>
          <w:b/>
          <w:sz w:val="20"/>
          <w:szCs w:val="20"/>
        </w:rPr>
        <w:t xml:space="preserve">            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O </w:t>
      </w:r>
      <w:r w:rsidRPr="00407C84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407C84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407C84">
        <w:rPr>
          <w:rFonts w:ascii="Arial" w:hAnsi="Arial" w:cs="Arial"/>
          <w:b/>
          <w:sz w:val="20"/>
          <w:szCs w:val="20"/>
        </w:rPr>
        <w:t xml:space="preserve"> CONTRATANTE; </w:t>
      </w:r>
      <w:r w:rsidRPr="00407C84">
        <w:rPr>
          <w:rFonts w:ascii="Arial" w:hAnsi="Arial" w:cs="Arial"/>
          <w:sz w:val="20"/>
          <w:szCs w:val="20"/>
        </w:rPr>
        <w:t xml:space="preserve">e, </w:t>
      </w:r>
      <w:r w:rsidR="000F52A6" w:rsidRPr="000F52A6">
        <w:rPr>
          <w:rFonts w:ascii="Arial" w:hAnsi="Arial" w:cs="Arial"/>
          <w:b/>
          <w:sz w:val="20"/>
          <w:szCs w:val="20"/>
        </w:rPr>
        <w:t>K.C.R.S. COMÉRCIO DE EQUIPAMENTOS EIRELI EPP</w:t>
      </w:r>
      <w:r w:rsidRPr="00407C84">
        <w:rPr>
          <w:rFonts w:ascii="Arial" w:hAnsi="Arial" w:cs="Arial"/>
          <w:b/>
          <w:sz w:val="20"/>
          <w:szCs w:val="20"/>
        </w:rPr>
        <w:t xml:space="preserve">, </w:t>
      </w:r>
      <w:r w:rsidRPr="00407C84">
        <w:rPr>
          <w:rFonts w:ascii="Arial" w:hAnsi="Arial" w:cs="Arial"/>
          <w:sz w:val="20"/>
          <w:szCs w:val="20"/>
        </w:rPr>
        <w:t>pessoa jurídica de direito privado, com sede na</w:t>
      </w:r>
      <w:r w:rsidR="000F52A6">
        <w:rPr>
          <w:rFonts w:ascii="Arial" w:hAnsi="Arial" w:cs="Arial"/>
          <w:sz w:val="20"/>
          <w:szCs w:val="20"/>
        </w:rPr>
        <w:t xml:space="preserve"> Rua Marechal Mascarenhas de Moraes,</w:t>
      </w:r>
      <w:r w:rsidRPr="00407C84">
        <w:rPr>
          <w:rFonts w:ascii="Arial" w:hAnsi="Arial" w:cs="Arial"/>
          <w:sz w:val="20"/>
          <w:szCs w:val="20"/>
        </w:rPr>
        <w:t xml:space="preserve"> nº. </w:t>
      </w:r>
      <w:proofErr w:type="gramStart"/>
      <w:r w:rsidR="000F52A6">
        <w:rPr>
          <w:rFonts w:ascii="Arial" w:hAnsi="Arial" w:cs="Arial"/>
          <w:sz w:val="20"/>
          <w:szCs w:val="20"/>
        </w:rPr>
        <w:t>88 sala</w:t>
      </w:r>
      <w:proofErr w:type="gramEnd"/>
      <w:r w:rsidR="000F52A6">
        <w:rPr>
          <w:rFonts w:ascii="Arial" w:hAnsi="Arial" w:cs="Arial"/>
          <w:sz w:val="20"/>
          <w:szCs w:val="20"/>
        </w:rPr>
        <w:t xml:space="preserve"> A</w:t>
      </w:r>
      <w:r w:rsidRPr="00407C84">
        <w:rPr>
          <w:rFonts w:ascii="Arial" w:hAnsi="Arial" w:cs="Arial"/>
          <w:sz w:val="20"/>
          <w:szCs w:val="20"/>
        </w:rPr>
        <w:t xml:space="preserve">, </w:t>
      </w:r>
      <w:r w:rsidR="000F52A6">
        <w:rPr>
          <w:rFonts w:ascii="Arial" w:hAnsi="Arial" w:cs="Arial"/>
          <w:sz w:val="20"/>
          <w:szCs w:val="20"/>
        </w:rPr>
        <w:t xml:space="preserve">Bairro Parque Industrial, CEP. 16.075-370, </w:t>
      </w:r>
      <w:r w:rsidRPr="00407C84">
        <w:rPr>
          <w:rFonts w:ascii="Arial" w:hAnsi="Arial" w:cs="Arial"/>
          <w:sz w:val="20"/>
          <w:szCs w:val="20"/>
        </w:rPr>
        <w:t>cidade de</w:t>
      </w:r>
      <w:r w:rsidR="000F52A6">
        <w:rPr>
          <w:rFonts w:ascii="Arial" w:hAnsi="Arial" w:cs="Arial"/>
          <w:sz w:val="20"/>
          <w:szCs w:val="20"/>
        </w:rPr>
        <w:t xml:space="preserve"> Araçatuba - </w:t>
      </w:r>
      <w:proofErr w:type="gramStart"/>
      <w:r w:rsidR="000F52A6">
        <w:rPr>
          <w:rFonts w:ascii="Arial" w:hAnsi="Arial" w:cs="Arial"/>
          <w:sz w:val="20"/>
          <w:szCs w:val="20"/>
        </w:rPr>
        <w:t>SP</w:t>
      </w:r>
      <w:r w:rsidRPr="00407C8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inscrita no CNPJ sob nº. </w:t>
      </w:r>
      <w:r w:rsidR="000F52A6">
        <w:rPr>
          <w:rFonts w:ascii="Arial" w:hAnsi="Arial" w:cs="Arial"/>
          <w:sz w:val="20"/>
          <w:szCs w:val="20"/>
        </w:rPr>
        <w:t>21.971.041/0001-03</w:t>
      </w:r>
      <w:r w:rsidRPr="00407C84">
        <w:rPr>
          <w:rFonts w:ascii="Arial" w:hAnsi="Arial" w:cs="Arial"/>
          <w:sz w:val="20"/>
          <w:szCs w:val="20"/>
        </w:rPr>
        <w:t>, neste ato representada pelo seu representante legal, Sr</w:t>
      </w:r>
      <w:r w:rsidR="00400C46">
        <w:rPr>
          <w:rFonts w:ascii="Arial" w:hAnsi="Arial" w:cs="Arial"/>
          <w:sz w:val="20"/>
          <w:szCs w:val="20"/>
        </w:rPr>
        <w:t>a</w:t>
      </w:r>
      <w:r w:rsidRPr="00407C84">
        <w:rPr>
          <w:rFonts w:ascii="Arial" w:hAnsi="Arial" w:cs="Arial"/>
          <w:sz w:val="20"/>
          <w:szCs w:val="20"/>
        </w:rPr>
        <w:t>.</w:t>
      </w:r>
      <w:r w:rsidR="00400C46">
        <w:rPr>
          <w:rFonts w:ascii="Arial" w:hAnsi="Arial" w:cs="Arial"/>
          <w:sz w:val="20"/>
          <w:szCs w:val="20"/>
        </w:rPr>
        <w:t xml:space="preserve"> </w:t>
      </w:r>
      <w:r w:rsidR="000F52A6">
        <w:rPr>
          <w:rFonts w:ascii="Arial" w:hAnsi="Arial" w:cs="Arial"/>
          <w:sz w:val="20"/>
          <w:szCs w:val="20"/>
        </w:rPr>
        <w:t xml:space="preserve">Karen Cristiane Ribeiro </w:t>
      </w:r>
      <w:proofErr w:type="spellStart"/>
      <w:r w:rsidR="000F52A6">
        <w:rPr>
          <w:rFonts w:ascii="Arial" w:hAnsi="Arial" w:cs="Arial"/>
          <w:sz w:val="20"/>
          <w:szCs w:val="20"/>
        </w:rPr>
        <w:t>Stanicheski</w:t>
      </w:r>
      <w:proofErr w:type="spellEnd"/>
      <w:r w:rsidR="00400C46">
        <w:rPr>
          <w:rFonts w:ascii="Arial" w:hAnsi="Arial" w:cs="Arial"/>
          <w:sz w:val="20"/>
          <w:szCs w:val="20"/>
        </w:rPr>
        <w:t xml:space="preserve">, CPF nº. </w:t>
      </w:r>
      <w:r w:rsidR="000F52A6">
        <w:rPr>
          <w:rFonts w:ascii="Arial" w:hAnsi="Arial" w:cs="Arial"/>
          <w:sz w:val="20"/>
          <w:szCs w:val="20"/>
        </w:rPr>
        <w:t>277.277.558-502</w:t>
      </w:r>
      <w:r w:rsidR="00400C46">
        <w:rPr>
          <w:rFonts w:ascii="Arial" w:hAnsi="Arial" w:cs="Arial"/>
          <w:sz w:val="20"/>
          <w:szCs w:val="20"/>
        </w:rPr>
        <w:t>,</w:t>
      </w:r>
      <w:r w:rsidRPr="00407C84">
        <w:rPr>
          <w:rFonts w:ascii="Arial" w:hAnsi="Arial" w:cs="Arial"/>
          <w:sz w:val="20"/>
          <w:szCs w:val="20"/>
        </w:rPr>
        <w:t xml:space="preserve"> aqui denominada </w:t>
      </w:r>
      <w:r w:rsidRPr="00407C84">
        <w:rPr>
          <w:rFonts w:ascii="Arial" w:hAnsi="Arial" w:cs="Arial"/>
          <w:b/>
          <w:sz w:val="20"/>
          <w:szCs w:val="20"/>
        </w:rPr>
        <w:t>CONTRATADA,</w:t>
      </w:r>
      <w:r w:rsidRPr="00407C84">
        <w:rPr>
          <w:rFonts w:ascii="Arial" w:hAnsi="Arial" w:cs="Arial"/>
          <w:sz w:val="20"/>
          <w:szCs w:val="20"/>
        </w:rPr>
        <w:t xml:space="preserve"> por este instrumento e na melhor forma de direito, </w:t>
      </w:r>
      <w:r w:rsidR="00C63E9E" w:rsidRPr="00C63E9E">
        <w:rPr>
          <w:rFonts w:ascii="Arial" w:hAnsi="Arial" w:cs="Arial"/>
          <w:b/>
          <w:sz w:val="20"/>
          <w:szCs w:val="20"/>
        </w:rPr>
        <w:t>conforme Processo nº 5</w:t>
      </w:r>
      <w:r w:rsidR="00C238F0">
        <w:rPr>
          <w:rFonts w:ascii="Arial" w:hAnsi="Arial" w:cs="Arial"/>
          <w:b/>
          <w:sz w:val="20"/>
          <w:szCs w:val="20"/>
        </w:rPr>
        <w:t>77</w:t>
      </w:r>
      <w:r w:rsidR="00C63E9E" w:rsidRPr="00C63E9E">
        <w:rPr>
          <w:rFonts w:ascii="Arial" w:hAnsi="Arial" w:cs="Arial"/>
          <w:b/>
          <w:sz w:val="20"/>
          <w:szCs w:val="20"/>
        </w:rPr>
        <w:t>/2015, Pregão nº 06</w:t>
      </w:r>
      <w:r w:rsidR="00C238F0">
        <w:rPr>
          <w:rFonts w:ascii="Arial" w:hAnsi="Arial" w:cs="Arial"/>
          <w:b/>
          <w:sz w:val="20"/>
          <w:szCs w:val="20"/>
        </w:rPr>
        <w:t>7</w:t>
      </w:r>
      <w:r w:rsidR="00C63E9E" w:rsidRPr="00C63E9E">
        <w:rPr>
          <w:rFonts w:ascii="Arial" w:hAnsi="Arial" w:cs="Arial"/>
          <w:b/>
          <w:sz w:val="20"/>
          <w:szCs w:val="20"/>
        </w:rPr>
        <w:t>/2015</w:t>
      </w:r>
      <w:r w:rsidR="00C63E9E">
        <w:rPr>
          <w:rFonts w:ascii="Arial" w:hAnsi="Arial" w:cs="Arial"/>
          <w:sz w:val="20"/>
          <w:szCs w:val="20"/>
        </w:rPr>
        <w:t xml:space="preserve">, </w:t>
      </w:r>
      <w:r w:rsidRPr="00407C84">
        <w:rPr>
          <w:rFonts w:ascii="Arial" w:hAnsi="Arial" w:cs="Arial"/>
          <w:sz w:val="20"/>
          <w:szCs w:val="20"/>
        </w:rPr>
        <w:t>tem entre si justo e contratado o que segue: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407C84">
        <w:rPr>
          <w:rFonts w:ascii="Arial" w:hAnsi="Arial" w:cs="Arial"/>
          <w:b/>
          <w:sz w:val="20"/>
          <w:szCs w:val="20"/>
        </w:rPr>
        <w:t xml:space="preserve"> - Do Objeto:</w:t>
      </w:r>
    </w:p>
    <w:p w:rsidR="00C63E9E" w:rsidRPr="00407C84" w:rsidRDefault="00C63E9E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Tem o presente instrumento, por objeto, a aquisição de materiais de ambulatório </w:t>
      </w:r>
      <w:r w:rsidR="00C238F0">
        <w:rPr>
          <w:rFonts w:ascii="Arial" w:hAnsi="Arial" w:cs="Arial"/>
          <w:sz w:val="20"/>
          <w:szCs w:val="20"/>
        </w:rPr>
        <w:t xml:space="preserve">para Postos de Saúde, </w:t>
      </w:r>
      <w:r w:rsidRPr="00407C84">
        <w:rPr>
          <w:rFonts w:ascii="Arial" w:hAnsi="Arial" w:cs="Arial"/>
          <w:sz w:val="20"/>
          <w:szCs w:val="20"/>
        </w:rPr>
        <w:t>até as quantidades, conforme relação abaixo:</w:t>
      </w:r>
    </w:p>
    <w:p w:rsidR="00400C46" w:rsidRDefault="00400C46" w:rsidP="00E87E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5273"/>
        <w:gridCol w:w="993"/>
        <w:gridCol w:w="1275"/>
      </w:tblGrid>
      <w:tr w:rsidR="00400C46" w:rsidRPr="00400C46" w:rsidTr="00400C46">
        <w:trPr>
          <w:trHeight w:val="577"/>
        </w:trPr>
        <w:tc>
          <w:tcPr>
            <w:tcW w:w="852" w:type="dxa"/>
          </w:tcPr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Item</w:t>
            </w:r>
          </w:p>
        </w:tc>
        <w:tc>
          <w:tcPr>
            <w:tcW w:w="708" w:type="dxa"/>
          </w:tcPr>
          <w:p w:rsidR="00400C46" w:rsidRPr="00400C46" w:rsidRDefault="00400C46" w:rsidP="005E4B83">
            <w:pPr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Qt</w:t>
            </w:r>
          </w:p>
        </w:tc>
        <w:tc>
          <w:tcPr>
            <w:tcW w:w="851" w:type="dxa"/>
          </w:tcPr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Unid.</w:t>
            </w:r>
          </w:p>
        </w:tc>
        <w:tc>
          <w:tcPr>
            <w:tcW w:w="5273" w:type="dxa"/>
          </w:tcPr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Descrição</w:t>
            </w:r>
          </w:p>
        </w:tc>
        <w:tc>
          <w:tcPr>
            <w:tcW w:w="993" w:type="dxa"/>
          </w:tcPr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r$</w:t>
            </w:r>
          </w:p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UNIT</w:t>
            </w:r>
          </w:p>
        </w:tc>
        <w:tc>
          <w:tcPr>
            <w:tcW w:w="1275" w:type="dxa"/>
          </w:tcPr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r$</w:t>
            </w:r>
          </w:p>
          <w:p w:rsidR="00400C46" w:rsidRPr="00400C46" w:rsidRDefault="00400C46" w:rsidP="005E4B83">
            <w:pPr>
              <w:jc w:val="center"/>
              <w:rPr>
                <w:b/>
                <w:caps/>
                <w:sz w:val="20"/>
                <w:szCs w:val="20"/>
              </w:rPr>
            </w:pPr>
            <w:r w:rsidRPr="00400C46">
              <w:rPr>
                <w:b/>
                <w:caps/>
                <w:sz w:val="20"/>
                <w:szCs w:val="20"/>
              </w:rPr>
              <w:t>TOTAL</w:t>
            </w:r>
          </w:p>
        </w:tc>
      </w:tr>
      <w:tr w:rsidR="00400C46" w:rsidRPr="00806BA1" w:rsidTr="00400C46">
        <w:tc>
          <w:tcPr>
            <w:tcW w:w="852" w:type="dxa"/>
          </w:tcPr>
          <w:p w:rsidR="00400C46" w:rsidRPr="0050554A" w:rsidRDefault="00400C46" w:rsidP="005E4B83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08" w:type="dxa"/>
          </w:tcPr>
          <w:p w:rsidR="00400C46" w:rsidRPr="0050554A" w:rsidRDefault="000F52A6" w:rsidP="000F52A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0C46" w:rsidRPr="0050554A" w:rsidRDefault="00400C46" w:rsidP="005E4B8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Rl</w:t>
            </w:r>
            <w:proofErr w:type="spellEnd"/>
          </w:p>
        </w:tc>
        <w:tc>
          <w:tcPr>
            <w:tcW w:w="5273" w:type="dxa"/>
          </w:tcPr>
          <w:p w:rsidR="00400C46" w:rsidRPr="0050554A" w:rsidRDefault="000F52A6" w:rsidP="005E4B83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 xml:space="preserve">Balança fabricada exclusivamente para pesagem de pessoas; capacidade de pesagem de, no mínimo, 200 kg; graduação (precisão) de pesagem de, no máximo, 100 g; pesagem mínima de 2 kg; régua antropométrica acoplada com escala de 2,00 m, em alumínio </w:t>
            </w:r>
            <w:proofErr w:type="spellStart"/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>anodizado</w:t>
            </w:r>
            <w:proofErr w:type="spellEnd"/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divisão de 0,5 cm; construída em material resistente e de fácil higienização. Mostrador (display) digital com indicadores de peso com no mínimo, 5 dígitos. Plataforma para apoio dos pés constituídos de material antiderrapante e resistente ao uso. Equipamento acompanhado de manual de instrução em português. Chave seletora de tensão de 110/220 v. Aferida pelo </w:t>
            </w:r>
            <w:proofErr w:type="spellStart"/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>inmetro</w:t>
            </w:r>
            <w:proofErr w:type="spellEnd"/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 xml:space="preserve">; 01 ano de </w:t>
            </w:r>
            <w:proofErr w:type="gramStart"/>
            <w:r w:rsidRPr="007746D2">
              <w:rPr>
                <w:rFonts w:ascii="Arial" w:hAnsi="Arial" w:cs="Arial"/>
                <w:color w:val="000000"/>
                <w:sz w:val="20"/>
                <w:szCs w:val="20"/>
              </w:rPr>
              <w:t>garantia;</w:t>
            </w:r>
            <w:r w:rsidR="00400C46" w:rsidRPr="0050554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dxa"/>
          </w:tcPr>
          <w:p w:rsidR="00400C46" w:rsidRPr="00400C46" w:rsidRDefault="000F52A6" w:rsidP="000F5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5" w:type="dxa"/>
          </w:tcPr>
          <w:p w:rsidR="00400C46" w:rsidRPr="00400C46" w:rsidRDefault="000F52A6" w:rsidP="000F5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</w:tbl>
    <w:p w:rsidR="00400C46" w:rsidRPr="00FF4C41" w:rsidRDefault="00FF4C41" w:rsidP="00E87E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00C46" w:rsidRPr="00FF4C41">
        <w:rPr>
          <w:rFonts w:ascii="Arial" w:hAnsi="Arial" w:cs="Arial"/>
          <w:b/>
          <w:sz w:val="20"/>
          <w:szCs w:val="20"/>
        </w:rPr>
        <w:t xml:space="preserve">TOTAL R$ </w:t>
      </w:r>
      <w:r w:rsidR="000F52A6">
        <w:rPr>
          <w:rFonts w:ascii="Arial" w:hAnsi="Arial" w:cs="Arial"/>
          <w:b/>
          <w:sz w:val="20"/>
          <w:szCs w:val="20"/>
        </w:rPr>
        <w:t>750,00</w:t>
      </w:r>
    </w:p>
    <w:p w:rsidR="00E87E91" w:rsidRPr="00407C84" w:rsidRDefault="00E87E91" w:rsidP="00E87E91">
      <w:pPr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407C84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C63E9E" w:rsidRPr="00407C84" w:rsidRDefault="00C63E9E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C63E9E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C63E9E">
        <w:rPr>
          <w:rFonts w:ascii="Arial" w:hAnsi="Arial" w:cs="Arial"/>
          <w:b/>
          <w:sz w:val="20"/>
          <w:szCs w:val="20"/>
        </w:rPr>
        <w:t xml:space="preserve">A CONTRATADA deverá entregar </w:t>
      </w:r>
      <w:proofErr w:type="gramStart"/>
      <w:r w:rsidRPr="00C63E9E">
        <w:rPr>
          <w:rFonts w:ascii="Arial" w:hAnsi="Arial" w:cs="Arial"/>
          <w:b/>
          <w:sz w:val="20"/>
          <w:szCs w:val="20"/>
        </w:rPr>
        <w:t>o(</w:t>
      </w:r>
      <w:proofErr w:type="gramEnd"/>
      <w:r w:rsidRPr="00C63E9E">
        <w:rPr>
          <w:rFonts w:ascii="Arial" w:hAnsi="Arial" w:cs="Arial"/>
          <w:b/>
          <w:sz w:val="20"/>
          <w:szCs w:val="20"/>
        </w:rPr>
        <w:t>s) produto(s) especificado na cláusula anterior, no</w:t>
      </w:r>
      <w:r w:rsidR="00C63E9E" w:rsidRPr="00C63E9E">
        <w:rPr>
          <w:rFonts w:ascii="Arial" w:hAnsi="Arial" w:cs="Arial"/>
          <w:b/>
          <w:sz w:val="20"/>
          <w:szCs w:val="20"/>
        </w:rPr>
        <w:t xml:space="preserve"> prazo</w:t>
      </w:r>
      <w:r w:rsidRPr="00C63E9E">
        <w:rPr>
          <w:rFonts w:ascii="Arial" w:hAnsi="Arial" w:cs="Arial"/>
          <w:b/>
          <w:sz w:val="20"/>
          <w:szCs w:val="20"/>
        </w:rPr>
        <w:t xml:space="preserve"> de 10(dez) dias após a solicitação e na quantidade solicitada</w:t>
      </w:r>
      <w:r w:rsidR="00C63E9E" w:rsidRPr="00C63E9E">
        <w:rPr>
          <w:rFonts w:ascii="Arial" w:hAnsi="Arial" w:cs="Arial"/>
          <w:b/>
          <w:sz w:val="20"/>
          <w:szCs w:val="20"/>
        </w:rPr>
        <w:t xml:space="preserve"> pela Secretaria da Saúde</w:t>
      </w:r>
      <w:r w:rsidRPr="00C63E9E">
        <w:rPr>
          <w:rFonts w:ascii="Arial" w:hAnsi="Arial" w:cs="Arial"/>
          <w:b/>
          <w:sz w:val="20"/>
          <w:szCs w:val="20"/>
        </w:rPr>
        <w:t>.</w:t>
      </w:r>
    </w:p>
    <w:p w:rsidR="00E87E91" w:rsidRPr="00C63E9E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407C84">
        <w:rPr>
          <w:rFonts w:ascii="Arial" w:hAnsi="Arial" w:cs="Arial"/>
          <w:b/>
          <w:sz w:val="20"/>
          <w:szCs w:val="20"/>
        </w:rPr>
        <w:t xml:space="preserve"> – </w:t>
      </w:r>
      <w:r w:rsidRPr="00407C84">
        <w:rPr>
          <w:rFonts w:ascii="Arial" w:hAnsi="Arial" w:cs="Arial"/>
          <w:sz w:val="20"/>
          <w:szCs w:val="20"/>
        </w:rPr>
        <w:t xml:space="preserve">Os materiais de ambulatório </w:t>
      </w:r>
      <w:r w:rsidR="00C238F0">
        <w:rPr>
          <w:rFonts w:ascii="Arial" w:hAnsi="Arial" w:cs="Arial"/>
          <w:sz w:val="20"/>
          <w:szCs w:val="20"/>
        </w:rPr>
        <w:t xml:space="preserve">e equipamentos </w:t>
      </w:r>
      <w:r w:rsidRPr="00407C84">
        <w:rPr>
          <w:rFonts w:ascii="Arial" w:hAnsi="Arial" w:cs="Arial"/>
          <w:sz w:val="20"/>
          <w:szCs w:val="20"/>
        </w:rPr>
        <w:t xml:space="preserve">deverão ser entregues na Secretaria de Saúde, sito na Rua Dr. Raimundo </w:t>
      </w:r>
      <w:proofErr w:type="spellStart"/>
      <w:r w:rsidRPr="00407C84">
        <w:rPr>
          <w:rFonts w:ascii="Arial" w:hAnsi="Arial" w:cs="Arial"/>
          <w:sz w:val="20"/>
          <w:szCs w:val="20"/>
        </w:rPr>
        <w:t>Pessini</w:t>
      </w:r>
      <w:proofErr w:type="spellEnd"/>
      <w:r w:rsidRPr="00407C84">
        <w:rPr>
          <w:rFonts w:ascii="Arial" w:hAnsi="Arial" w:cs="Arial"/>
          <w:sz w:val="20"/>
          <w:szCs w:val="20"/>
        </w:rPr>
        <w:t>, 920, N/C - CEP 95.190-000, durante o horário das 8:00 às 11h30min e das 13h30min às 17h30min.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407C84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CONTRATANTE pagará à CONTRATADA, o preço total por fatura na forma mencionada na cláusula anterior pela aquisição </w:t>
      </w:r>
      <w:proofErr w:type="gramStart"/>
      <w:r w:rsidRPr="00407C84">
        <w:rPr>
          <w:rFonts w:ascii="Arial" w:hAnsi="Arial" w:cs="Arial"/>
          <w:sz w:val="20"/>
          <w:szCs w:val="20"/>
        </w:rPr>
        <w:t>do(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s)  materiais descrito(s) na </w:t>
      </w:r>
      <w:r w:rsidRPr="00C63E9E">
        <w:rPr>
          <w:rFonts w:ascii="Arial" w:hAnsi="Arial" w:cs="Arial"/>
          <w:b/>
          <w:sz w:val="20"/>
          <w:szCs w:val="20"/>
        </w:rPr>
        <w:t>CLÁUSULA PRIMEIRA</w:t>
      </w:r>
      <w:r w:rsidRPr="00407C84">
        <w:rPr>
          <w:rFonts w:ascii="Arial" w:hAnsi="Arial" w:cs="Arial"/>
          <w:sz w:val="20"/>
          <w:szCs w:val="20"/>
        </w:rPr>
        <w:t xml:space="preserve"> deste contrato, no prazo de até dez dias, contados da data da entrega.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Parágrafo Único: </w:t>
      </w:r>
      <w:r w:rsidRPr="00407C84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6C49E0" w:rsidRDefault="006C49E0" w:rsidP="006C49E0">
      <w:pPr>
        <w:jc w:val="both"/>
        <w:rPr>
          <w:rFonts w:ascii="Arial" w:hAnsi="Arial" w:cs="Arial"/>
          <w:sz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407C84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C84">
        <w:rPr>
          <w:rFonts w:ascii="Arial" w:hAnsi="Arial" w:cs="Arial"/>
          <w:sz w:val="20"/>
          <w:szCs w:val="20"/>
        </w:rPr>
        <w:lastRenderedPageBreak/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407C84">
        <w:rPr>
          <w:rFonts w:ascii="Arial" w:hAnsi="Arial" w:cs="Arial"/>
          <w:sz w:val="20"/>
          <w:szCs w:val="20"/>
        </w:rPr>
        <w:t>pro</w:t>
      </w:r>
      <w:proofErr w:type="gramEnd"/>
      <w:r w:rsidRPr="00407C84">
        <w:rPr>
          <w:rFonts w:ascii="Arial" w:hAnsi="Arial" w:cs="Arial"/>
          <w:sz w:val="20"/>
          <w:szCs w:val="20"/>
        </w:rPr>
        <w:t>-rata dia.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407C84">
        <w:rPr>
          <w:rFonts w:ascii="Arial" w:hAnsi="Arial" w:cs="Arial"/>
          <w:b/>
          <w:sz w:val="20"/>
          <w:szCs w:val="20"/>
        </w:rPr>
        <w:t>: Do preço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C84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E02E85" w:rsidRPr="00407C84" w:rsidRDefault="00E02E85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407C84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instrumento é celebrado entre as partes, </w:t>
      </w:r>
      <w:proofErr w:type="gramStart"/>
      <w:r w:rsidRPr="00407C84"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  </w:t>
      </w:r>
      <w:r w:rsidRPr="00407C84">
        <w:rPr>
          <w:rFonts w:ascii="Arial" w:hAnsi="Arial" w:cs="Arial"/>
          <w:sz w:val="20"/>
          <w:szCs w:val="20"/>
        </w:rPr>
        <w:t>prazo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determinado, passando a vigorar na data de sua assinatura até </w:t>
      </w:r>
      <w:r>
        <w:rPr>
          <w:rFonts w:ascii="Arial" w:hAnsi="Arial" w:cs="Arial"/>
          <w:sz w:val="20"/>
          <w:szCs w:val="20"/>
        </w:rPr>
        <w:t>31 de dezembro de 201</w:t>
      </w:r>
      <w:r w:rsidR="00E02E85">
        <w:rPr>
          <w:rFonts w:ascii="Arial" w:hAnsi="Arial" w:cs="Arial"/>
          <w:sz w:val="20"/>
          <w:szCs w:val="20"/>
        </w:rPr>
        <w:t>5</w:t>
      </w:r>
      <w:r w:rsidRPr="00407C84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C49E0" w:rsidRPr="00407C84" w:rsidRDefault="006C49E0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407C84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7148D" w:rsidRPr="00407C84" w:rsidRDefault="00F7148D" w:rsidP="00E87E91">
      <w:pPr>
        <w:jc w:val="both"/>
        <w:rPr>
          <w:rFonts w:ascii="Arial" w:hAnsi="Arial" w:cs="Arial"/>
          <w:sz w:val="20"/>
          <w:szCs w:val="20"/>
        </w:rPr>
      </w:pPr>
    </w:p>
    <w:p w:rsidR="00C238F0" w:rsidRPr="005A63D7" w:rsidRDefault="00E87E91" w:rsidP="00C238F0">
      <w:pPr>
        <w:ind w:left="698" w:firstLine="720"/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As despesas decorrentes deste contrato correrão</w:t>
      </w:r>
      <w:r w:rsidR="00F7148D">
        <w:rPr>
          <w:rFonts w:ascii="Arial" w:hAnsi="Arial" w:cs="Arial"/>
          <w:color w:val="000000"/>
          <w:sz w:val="20"/>
          <w:szCs w:val="20"/>
        </w:rPr>
        <w:t xml:space="preserve"> à conta das seguintes dotações </w:t>
      </w:r>
      <w:r w:rsidRPr="00407C84">
        <w:rPr>
          <w:rFonts w:ascii="Arial" w:hAnsi="Arial" w:cs="Arial"/>
          <w:color w:val="000000"/>
          <w:sz w:val="20"/>
          <w:szCs w:val="20"/>
        </w:rPr>
        <w:t>orçamentárias, todas da Secretaria de Saúde:</w:t>
      </w:r>
      <w:r w:rsidR="00E02E85">
        <w:rPr>
          <w:rFonts w:ascii="Arial" w:hAnsi="Arial" w:cs="Arial"/>
          <w:color w:val="000000"/>
          <w:sz w:val="20"/>
          <w:szCs w:val="20"/>
        </w:rPr>
        <w:t xml:space="preserve"> </w:t>
      </w:r>
      <w:r w:rsidR="00C238F0" w:rsidRPr="005A63D7">
        <w:rPr>
          <w:rFonts w:ascii="Arial" w:hAnsi="Arial" w:cs="Arial"/>
          <w:b/>
          <w:sz w:val="20"/>
          <w:szCs w:val="20"/>
        </w:rPr>
        <w:t>90</w:t>
      </w:r>
      <w:r w:rsidR="00C238F0">
        <w:rPr>
          <w:rFonts w:ascii="Arial" w:hAnsi="Arial" w:cs="Arial"/>
          <w:b/>
          <w:sz w:val="20"/>
          <w:szCs w:val="20"/>
        </w:rPr>
        <w:t>127, 90138, 92292, 92171</w:t>
      </w:r>
      <w:r w:rsidR="00977552">
        <w:rPr>
          <w:rFonts w:ascii="Arial" w:hAnsi="Arial" w:cs="Arial"/>
          <w:b/>
          <w:sz w:val="20"/>
          <w:szCs w:val="20"/>
        </w:rPr>
        <w:t xml:space="preserve">, 92661, 92580, </w:t>
      </w:r>
      <w:proofErr w:type="gramStart"/>
      <w:r w:rsidR="00977552">
        <w:rPr>
          <w:rFonts w:ascii="Arial" w:hAnsi="Arial" w:cs="Arial"/>
          <w:b/>
          <w:sz w:val="20"/>
          <w:szCs w:val="20"/>
        </w:rPr>
        <w:t>92603 ,</w:t>
      </w:r>
      <w:proofErr w:type="gramEnd"/>
      <w:r w:rsidR="00977552">
        <w:rPr>
          <w:rFonts w:ascii="Arial" w:hAnsi="Arial" w:cs="Arial"/>
          <w:b/>
          <w:sz w:val="20"/>
          <w:szCs w:val="20"/>
        </w:rPr>
        <w:t xml:space="preserve"> 92633, </w:t>
      </w:r>
      <w:r w:rsidR="00C238F0">
        <w:rPr>
          <w:rFonts w:ascii="Arial" w:hAnsi="Arial" w:cs="Arial"/>
          <w:b/>
          <w:sz w:val="20"/>
          <w:szCs w:val="20"/>
        </w:rPr>
        <w:t>92160</w:t>
      </w:r>
      <w:r w:rsidR="00977552">
        <w:rPr>
          <w:rFonts w:ascii="Arial" w:hAnsi="Arial" w:cs="Arial"/>
          <w:b/>
          <w:sz w:val="20"/>
          <w:szCs w:val="20"/>
        </w:rPr>
        <w:t xml:space="preserve">, 92605, 92582, </w:t>
      </w:r>
      <w:r w:rsidR="00C238F0" w:rsidRPr="005A63D7">
        <w:rPr>
          <w:rFonts w:ascii="Arial" w:hAnsi="Arial" w:cs="Arial"/>
          <w:b/>
          <w:sz w:val="20"/>
          <w:szCs w:val="20"/>
        </w:rPr>
        <w:t xml:space="preserve"> da Secretaria da Saúde</w:t>
      </w:r>
      <w:r w:rsidR="00C238F0">
        <w:rPr>
          <w:rFonts w:ascii="Arial" w:hAnsi="Arial" w:cs="Arial"/>
          <w:b/>
          <w:sz w:val="20"/>
          <w:szCs w:val="20"/>
        </w:rPr>
        <w:t>.</w:t>
      </w:r>
    </w:p>
    <w:p w:rsidR="00E87E91" w:rsidRPr="00C238F0" w:rsidRDefault="00E87E91" w:rsidP="00FF4C4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407C84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Nas hipóteses de inexecução total ou parcial, poderá a Administração aplicar ao contratado as seguintes sanções: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Pela inexecução total ou parcial do que foi proposto e contratado, a adjudicatária será notificada por escrito, ficando sujeita à multa de 10% (dez por cento) do valor total inadimplido, 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407C84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    -   na situação descrita na cláusula oitava;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VII -   no caso de atraso superior a 60 (sessenta) dias do pagamento devido pelo CONTRATANTE, salvo em casos de calamidade pública ou grave perturbação da ordem interna.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407C84">
        <w:rPr>
          <w:rFonts w:ascii="Arial" w:hAnsi="Arial" w:cs="Arial"/>
          <w:b/>
          <w:sz w:val="20"/>
          <w:szCs w:val="20"/>
        </w:rPr>
        <w:t xml:space="preserve"> - Das </w:t>
      </w:r>
      <w:proofErr w:type="spellStart"/>
      <w:r w:rsidRPr="00407C84">
        <w:rPr>
          <w:rFonts w:ascii="Arial" w:hAnsi="Arial" w:cs="Arial"/>
          <w:b/>
          <w:sz w:val="20"/>
          <w:szCs w:val="20"/>
        </w:rPr>
        <w:t>conseqüências</w:t>
      </w:r>
      <w:proofErr w:type="spellEnd"/>
      <w:r w:rsidRPr="00407C84">
        <w:rPr>
          <w:rFonts w:ascii="Arial" w:hAnsi="Arial" w:cs="Arial"/>
          <w:b/>
          <w:sz w:val="20"/>
          <w:szCs w:val="20"/>
        </w:rPr>
        <w:t xml:space="preserve"> da rescisão</w:t>
      </w:r>
    </w:p>
    <w:p w:rsidR="00E87E91" w:rsidRPr="00407C84" w:rsidRDefault="00E87E91" w:rsidP="00E87E91">
      <w:pPr>
        <w:pStyle w:val="Corpodetexto"/>
        <w:ind w:firstLine="708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Rescindido o contrato por culpa exclusiva da CONTRATADA, sofrerá ela, além das </w:t>
      </w:r>
      <w:proofErr w:type="spellStart"/>
      <w:r w:rsidRPr="00407C84">
        <w:rPr>
          <w:rFonts w:cs="Arial"/>
          <w:sz w:val="20"/>
        </w:rPr>
        <w:t>conseqüências</w:t>
      </w:r>
      <w:proofErr w:type="spellEnd"/>
      <w:r w:rsidRPr="00407C84">
        <w:rPr>
          <w:rFonts w:cs="Arial"/>
          <w:sz w:val="20"/>
        </w:rPr>
        <w:t xml:space="preserve"> antes previstas, as legais.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PRIMEIRA</w:t>
      </w:r>
      <w:r w:rsidRPr="00407C84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407C84">
        <w:rPr>
          <w:rFonts w:ascii="Arial" w:hAnsi="Arial" w:cs="Arial"/>
          <w:b/>
          <w:sz w:val="20"/>
          <w:szCs w:val="20"/>
        </w:rPr>
        <w:t>Edital de Pregão nº.</w:t>
      </w:r>
      <w:r w:rsidR="00E02E85">
        <w:rPr>
          <w:rFonts w:ascii="Arial" w:hAnsi="Arial" w:cs="Arial"/>
          <w:b/>
          <w:sz w:val="20"/>
          <w:szCs w:val="20"/>
        </w:rPr>
        <w:t xml:space="preserve"> </w:t>
      </w:r>
      <w:r w:rsidR="00F7148D">
        <w:rPr>
          <w:rFonts w:ascii="Arial" w:hAnsi="Arial" w:cs="Arial"/>
          <w:b/>
          <w:sz w:val="20"/>
          <w:szCs w:val="20"/>
        </w:rPr>
        <w:t>06</w:t>
      </w:r>
      <w:r w:rsidR="00C238F0">
        <w:rPr>
          <w:rFonts w:ascii="Arial" w:hAnsi="Arial" w:cs="Arial"/>
          <w:b/>
          <w:sz w:val="20"/>
          <w:szCs w:val="20"/>
        </w:rPr>
        <w:t>7</w:t>
      </w:r>
      <w:r w:rsidR="00F7148D">
        <w:rPr>
          <w:rFonts w:ascii="Arial" w:hAnsi="Arial" w:cs="Arial"/>
          <w:b/>
          <w:sz w:val="20"/>
          <w:szCs w:val="20"/>
        </w:rPr>
        <w:t>/2015</w:t>
      </w:r>
      <w:r w:rsidRPr="00407C84">
        <w:rPr>
          <w:rFonts w:ascii="Arial" w:hAnsi="Arial" w:cs="Arial"/>
          <w:b/>
          <w:sz w:val="20"/>
          <w:szCs w:val="20"/>
        </w:rPr>
        <w:t xml:space="preserve">, Processo nº </w:t>
      </w:r>
      <w:r w:rsidR="00F7148D">
        <w:rPr>
          <w:rFonts w:ascii="Arial" w:hAnsi="Arial" w:cs="Arial"/>
          <w:b/>
          <w:sz w:val="20"/>
          <w:szCs w:val="20"/>
        </w:rPr>
        <w:t>5</w:t>
      </w:r>
      <w:r w:rsidR="00C238F0">
        <w:rPr>
          <w:rFonts w:ascii="Arial" w:hAnsi="Arial" w:cs="Arial"/>
          <w:b/>
          <w:sz w:val="20"/>
          <w:szCs w:val="20"/>
        </w:rPr>
        <w:t>77</w:t>
      </w:r>
      <w:r w:rsidR="00F7148D">
        <w:rPr>
          <w:rFonts w:ascii="Arial" w:hAnsi="Arial" w:cs="Arial"/>
          <w:b/>
          <w:sz w:val="20"/>
          <w:szCs w:val="20"/>
        </w:rPr>
        <w:t>/2015</w:t>
      </w:r>
      <w:r w:rsidRPr="00407C84">
        <w:rPr>
          <w:rFonts w:ascii="Arial" w:hAnsi="Arial" w:cs="Arial"/>
          <w:sz w:val="20"/>
          <w:szCs w:val="20"/>
        </w:rPr>
        <w:t>.</w:t>
      </w:r>
    </w:p>
    <w:p w:rsidR="00E02E85" w:rsidRPr="00407C84" w:rsidRDefault="00E02E85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SEGUNDA</w:t>
      </w:r>
      <w:r w:rsidRPr="00407C84">
        <w:rPr>
          <w:rFonts w:ascii="Arial" w:hAnsi="Arial" w:cs="Arial"/>
          <w:b/>
          <w:sz w:val="20"/>
          <w:szCs w:val="20"/>
        </w:rPr>
        <w:t xml:space="preserve">: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1D57F2" w:rsidRPr="00E02E85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F70B48" w:rsidRDefault="00F70B48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TERCEIRA</w:t>
      </w:r>
      <w:r w:rsidRPr="00407C84">
        <w:rPr>
          <w:rFonts w:ascii="Arial" w:hAnsi="Arial" w:cs="Arial"/>
          <w:b/>
          <w:sz w:val="20"/>
          <w:szCs w:val="20"/>
        </w:rPr>
        <w:t xml:space="preserve">:   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QUARTA</w:t>
      </w:r>
      <w:r w:rsidRPr="00407C84">
        <w:rPr>
          <w:rFonts w:ascii="Arial" w:hAnsi="Arial" w:cs="Arial"/>
          <w:b/>
          <w:sz w:val="20"/>
          <w:szCs w:val="20"/>
        </w:rPr>
        <w:t xml:space="preserve"> - Do Foro:</w:t>
      </w: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977552" w:rsidRDefault="00977552" w:rsidP="00E87E91">
      <w:pPr>
        <w:jc w:val="both"/>
        <w:rPr>
          <w:rFonts w:ascii="Arial" w:hAnsi="Arial" w:cs="Arial"/>
          <w:sz w:val="20"/>
          <w:szCs w:val="20"/>
        </w:rPr>
      </w:pPr>
    </w:p>
    <w:p w:rsidR="00977552" w:rsidRPr="00407C84" w:rsidRDefault="00977552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FF4C41" w:rsidRDefault="00FF4C41" w:rsidP="00E87E91">
      <w:pPr>
        <w:jc w:val="both"/>
        <w:rPr>
          <w:rFonts w:ascii="Arial" w:hAnsi="Arial" w:cs="Arial"/>
          <w:sz w:val="20"/>
          <w:szCs w:val="20"/>
        </w:rPr>
      </w:pPr>
    </w:p>
    <w:p w:rsidR="00FF4C41" w:rsidRPr="00407C84" w:rsidRDefault="00FF4C4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São </w:t>
      </w:r>
      <w:proofErr w:type="gramStart"/>
      <w:r w:rsidRPr="00407C84">
        <w:rPr>
          <w:rFonts w:ascii="Arial" w:hAnsi="Arial" w:cs="Arial"/>
          <w:sz w:val="20"/>
          <w:szCs w:val="20"/>
        </w:rPr>
        <w:t xml:space="preserve">Marcos,  </w:t>
      </w:r>
      <w:r w:rsidR="00FF4C41">
        <w:rPr>
          <w:rFonts w:ascii="Arial" w:hAnsi="Arial" w:cs="Arial"/>
          <w:sz w:val="20"/>
          <w:szCs w:val="20"/>
        </w:rPr>
        <w:t>0</w:t>
      </w:r>
      <w:r w:rsidR="000F52A6">
        <w:rPr>
          <w:rFonts w:ascii="Arial" w:hAnsi="Arial" w:cs="Arial"/>
          <w:sz w:val="20"/>
          <w:szCs w:val="20"/>
        </w:rPr>
        <w:t>3</w:t>
      </w:r>
      <w:proofErr w:type="gramEnd"/>
      <w:r w:rsidR="00FF4C41">
        <w:rPr>
          <w:rFonts w:ascii="Arial" w:hAnsi="Arial" w:cs="Arial"/>
          <w:sz w:val="20"/>
          <w:szCs w:val="20"/>
        </w:rPr>
        <w:t xml:space="preserve"> </w:t>
      </w:r>
      <w:r w:rsidRPr="00407C84">
        <w:rPr>
          <w:rFonts w:ascii="Arial" w:hAnsi="Arial" w:cs="Arial"/>
          <w:sz w:val="20"/>
          <w:szCs w:val="20"/>
        </w:rPr>
        <w:t xml:space="preserve">de </w:t>
      </w:r>
      <w:r w:rsidR="00FF4C41">
        <w:rPr>
          <w:rFonts w:ascii="Arial" w:hAnsi="Arial" w:cs="Arial"/>
          <w:sz w:val="20"/>
          <w:szCs w:val="20"/>
        </w:rPr>
        <w:t>setembro</w:t>
      </w:r>
      <w:r w:rsidRPr="00407C84">
        <w:rPr>
          <w:rFonts w:ascii="Arial" w:hAnsi="Arial" w:cs="Arial"/>
          <w:sz w:val="20"/>
          <w:szCs w:val="20"/>
        </w:rPr>
        <w:t xml:space="preserve"> de   201</w:t>
      </w:r>
      <w:r w:rsidR="00E02E85">
        <w:rPr>
          <w:rFonts w:ascii="Arial" w:hAnsi="Arial" w:cs="Arial"/>
          <w:sz w:val="20"/>
          <w:szCs w:val="20"/>
        </w:rPr>
        <w:t>5</w:t>
      </w:r>
      <w:r w:rsidRPr="00407C84">
        <w:rPr>
          <w:rFonts w:ascii="Arial" w:hAnsi="Arial" w:cs="Arial"/>
          <w:sz w:val="20"/>
          <w:szCs w:val="20"/>
        </w:rPr>
        <w:t>.</w:t>
      </w: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rPr>
          <w:rFonts w:ascii="Arial" w:hAnsi="Arial" w:cs="Arial"/>
          <w:sz w:val="20"/>
          <w:szCs w:val="20"/>
        </w:rPr>
      </w:pPr>
    </w:p>
    <w:p w:rsidR="00977552" w:rsidRDefault="00977552" w:rsidP="00E87E91">
      <w:pPr>
        <w:rPr>
          <w:rFonts w:ascii="Arial" w:hAnsi="Arial" w:cs="Arial"/>
          <w:sz w:val="20"/>
          <w:szCs w:val="20"/>
        </w:rPr>
      </w:pPr>
    </w:p>
    <w:p w:rsidR="00FF4C41" w:rsidRDefault="00715A01" w:rsidP="00E87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77552" w:rsidRPr="00407C84" w:rsidRDefault="00977552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center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CONTRATANTE                 </w:t>
      </w:r>
      <w:r w:rsidR="00FF4C4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407C84">
        <w:rPr>
          <w:rFonts w:ascii="Arial" w:hAnsi="Arial" w:cs="Arial"/>
          <w:sz w:val="20"/>
          <w:szCs w:val="20"/>
        </w:rPr>
        <w:t xml:space="preserve">                      CONTRATA</w:t>
      </w:r>
      <w:r w:rsidR="00FF4C41">
        <w:rPr>
          <w:rFonts w:ascii="Arial" w:hAnsi="Arial" w:cs="Arial"/>
          <w:sz w:val="20"/>
          <w:szCs w:val="20"/>
        </w:rPr>
        <w:t>DA</w:t>
      </w:r>
    </w:p>
    <w:p w:rsidR="00E87E91" w:rsidRPr="00407C84" w:rsidRDefault="00E87E91" w:rsidP="00E87E91">
      <w:pPr>
        <w:jc w:val="center"/>
        <w:rPr>
          <w:rFonts w:ascii="Arial" w:hAnsi="Arial" w:cs="Arial"/>
          <w:sz w:val="20"/>
          <w:szCs w:val="20"/>
        </w:rPr>
      </w:pPr>
    </w:p>
    <w:p w:rsidR="00E87E91" w:rsidRPr="0094252A" w:rsidRDefault="00E87E91" w:rsidP="00E87E91">
      <w:pPr>
        <w:jc w:val="center"/>
        <w:rPr>
          <w:rFonts w:ascii="Arial" w:hAnsi="Arial" w:cs="Arial"/>
          <w:sz w:val="22"/>
          <w:szCs w:val="22"/>
        </w:rPr>
      </w:pPr>
    </w:p>
    <w:p w:rsidR="00E87E91" w:rsidRPr="0094252A" w:rsidRDefault="00E87E91" w:rsidP="00E87E91">
      <w:pPr>
        <w:jc w:val="center"/>
        <w:rPr>
          <w:rFonts w:ascii="Arial" w:hAnsi="Arial" w:cs="Arial"/>
          <w:sz w:val="22"/>
          <w:szCs w:val="22"/>
        </w:rPr>
      </w:pPr>
    </w:p>
    <w:p w:rsidR="009A3D8F" w:rsidRPr="00F70B48" w:rsidRDefault="00E87E91" w:rsidP="00F70B48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4252A">
        <w:rPr>
          <w:rFonts w:ascii="Arial" w:hAnsi="Arial" w:cs="Arial"/>
          <w:b/>
          <w:sz w:val="22"/>
          <w:szCs w:val="22"/>
        </w:rPr>
        <w:tab/>
      </w:r>
    </w:p>
    <w:p w:rsidR="00185BDE" w:rsidRDefault="00185BDE" w:rsidP="005D5905">
      <w:pPr>
        <w:jc w:val="both"/>
        <w:rPr>
          <w:rFonts w:ascii="Arial" w:hAnsi="Arial" w:cs="Arial"/>
          <w:b/>
          <w:sz w:val="20"/>
          <w:szCs w:val="20"/>
        </w:rPr>
      </w:pPr>
    </w:p>
    <w:p w:rsidR="00F70B48" w:rsidRDefault="00F70B48" w:rsidP="005D5905">
      <w:pPr>
        <w:jc w:val="both"/>
        <w:rPr>
          <w:rFonts w:ascii="Arial" w:hAnsi="Arial" w:cs="Arial"/>
          <w:b/>
          <w:sz w:val="20"/>
          <w:szCs w:val="20"/>
        </w:rPr>
      </w:pPr>
    </w:p>
    <w:sectPr w:rsidR="00F70B48" w:rsidSect="00185BDE">
      <w:footerReference w:type="default" r:id="rId8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BE" w:rsidRDefault="00DC68BE">
      <w:r>
        <w:separator/>
      </w:r>
    </w:p>
  </w:endnote>
  <w:endnote w:type="continuationSeparator" w:id="0">
    <w:p w:rsidR="00DC68BE" w:rsidRDefault="00DC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23521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A01">
      <w:rPr>
        <w:noProof/>
      </w:rPr>
      <w:t>2</w:t>
    </w:r>
    <w:r>
      <w:rPr>
        <w:noProof/>
      </w:rPr>
      <w:fldChar w:fldCharType="end"/>
    </w:r>
  </w:p>
  <w:p w:rsidR="00235210" w:rsidRDefault="00235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BE" w:rsidRDefault="00DC68BE">
      <w:r>
        <w:separator/>
      </w:r>
    </w:p>
  </w:footnote>
  <w:footnote w:type="continuationSeparator" w:id="0">
    <w:p w:rsidR="00DC68BE" w:rsidRDefault="00DC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20B2A"/>
    <w:multiLevelType w:val="hybridMultilevel"/>
    <w:tmpl w:val="BB66AF3C"/>
    <w:lvl w:ilvl="0" w:tplc="03C280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512EC1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4D96"/>
    <w:multiLevelType w:val="hybridMultilevel"/>
    <w:tmpl w:val="5A48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7D0A36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B108F"/>
    <w:multiLevelType w:val="hybridMultilevel"/>
    <w:tmpl w:val="99F86C7A"/>
    <w:lvl w:ilvl="0" w:tplc="5BF2C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4813CA"/>
    <w:multiLevelType w:val="hybridMultilevel"/>
    <w:tmpl w:val="FA5E8206"/>
    <w:lvl w:ilvl="0" w:tplc="C99AB548">
      <w:start w:val="1"/>
      <w:numFmt w:val="lowerLetter"/>
      <w:lvlText w:val="%1."/>
      <w:lvlJc w:val="left"/>
      <w:pPr>
        <w:tabs>
          <w:tab w:val="num" w:pos="1679"/>
        </w:tabs>
        <w:ind w:left="16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99"/>
        </w:tabs>
        <w:ind w:left="23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19"/>
        </w:tabs>
        <w:ind w:left="31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39"/>
        </w:tabs>
        <w:ind w:left="38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59"/>
        </w:tabs>
        <w:ind w:left="45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79"/>
        </w:tabs>
        <w:ind w:left="52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99"/>
        </w:tabs>
        <w:ind w:left="59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19"/>
        </w:tabs>
        <w:ind w:left="67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180"/>
      </w:pPr>
    </w:lvl>
  </w:abstractNum>
  <w:abstractNum w:abstractNumId="12">
    <w:nsid w:val="1BDD2245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3602C"/>
    <w:multiLevelType w:val="hybridMultilevel"/>
    <w:tmpl w:val="A6C2D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4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2E5C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10F5A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64347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72D4C"/>
    <w:multiLevelType w:val="hybridMultilevel"/>
    <w:tmpl w:val="D86410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E11AD"/>
    <w:multiLevelType w:val="hybridMultilevel"/>
    <w:tmpl w:val="7B803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E1F1F"/>
    <w:multiLevelType w:val="hybridMultilevel"/>
    <w:tmpl w:val="62C82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3141D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C0EC0"/>
    <w:multiLevelType w:val="hybridMultilevel"/>
    <w:tmpl w:val="1E32A5C0"/>
    <w:lvl w:ilvl="0" w:tplc="9FCAACFE">
      <w:start w:val="1"/>
      <w:numFmt w:val="lowerRoman"/>
      <w:lvlText w:val="%1)"/>
      <w:lvlJc w:val="left"/>
      <w:pPr>
        <w:ind w:left="19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8400377"/>
    <w:multiLevelType w:val="hybridMultilevel"/>
    <w:tmpl w:val="D5325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3787A"/>
    <w:multiLevelType w:val="hybridMultilevel"/>
    <w:tmpl w:val="5A48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4"/>
  </w:num>
  <w:num w:numId="7">
    <w:abstractNumId w:val="5"/>
  </w:num>
  <w:num w:numId="8">
    <w:abstractNumId w:val="20"/>
  </w:num>
  <w:num w:numId="9">
    <w:abstractNumId w:val="38"/>
  </w:num>
  <w:num w:numId="10">
    <w:abstractNumId w:val="16"/>
  </w:num>
  <w:num w:numId="11">
    <w:abstractNumId w:val="27"/>
  </w:num>
  <w:num w:numId="12">
    <w:abstractNumId w:val="8"/>
  </w:num>
  <w:num w:numId="13">
    <w:abstractNumId w:val="3"/>
  </w:num>
  <w:num w:numId="14">
    <w:abstractNumId w:val="26"/>
  </w:num>
  <w:num w:numId="15">
    <w:abstractNumId w:val="1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1"/>
  </w:num>
  <w:num w:numId="20">
    <w:abstractNumId w:val="19"/>
  </w:num>
  <w:num w:numId="21">
    <w:abstractNumId w:val="2"/>
  </w:num>
  <w:num w:numId="22">
    <w:abstractNumId w:val="11"/>
  </w:num>
  <w:num w:numId="23">
    <w:abstractNumId w:val="37"/>
  </w:num>
  <w:num w:numId="24">
    <w:abstractNumId w:val="33"/>
  </w:num>
  <w:num w:numId="25">
    <w:abstractNumId w:val="31"/>
  </w:num>
  <w:num w:numId="26">
    <w:abstractNumId w:val="17"/>
  </w:num>
  <w:num w:numId="27">
    <w:abstractNumId w:val="30"/>
  </w:num>
  <w:num w:numId="28">
    <w:abstractNumId w:val="35"/>
  </w:num>
  <w:num w:numId="29">
    <w:abstractNumId w:val="6"/>
  </w:num>
  <w:num w:numId="30">
    <w:abstractNumId w:val="7"/>
  </w:num>
  <w:num w:numId="31">
    <w:abstractNumId w:val="39"/>
  </w:num>
  <w:num w:numId="32">
    <w:abstractNumId w:val="12"/>
  </w:num>
  <w:num w:numId="33">
    <w:abstractNumId w:val="29"/>
  </w:num>
  <w:num w:numId="34">
    <w:abstractNumId w:val="1"/>
  </w:num>
  <w:num w:numId="35">
    <w:abstractNumId w:val="10"/>
  </w:num>
  <w:num w:numId="36">
    <w:abstractNumId w:val="0"/>
  </w:num>
  <w:num w:numId="37">
    <w:abstractNumId w:val="28"/>
  </w:num>
  <w:num w:numId="38">
    <w:abstractNumId w:val="9"/>
  </w:num>
  <w:num w:numId="39">
    <w:abstractNumId w:val="4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129A6"/>
    <w:rsid w:val="000138EB"/>
    <w:rsid w:val="00016C9D"/>
    <w:rsid w:val="00016F1C"/>
    <w:rsid w:val="00031210"/>
    <w:rsid w:val="00036E3D"/>
    <w:rsid w:val="00076AF7"/>
    <w:rsid w:val="00084EBA"/>
    <w:rsid w:val="00094F4B"/>
    <w:rsid w:val="000B1D4F"/>
    <w:rsid w:val="000B34B4"/>
    <w:rsid w:val="000C09E2"/>
    <w:rsid w:val="000E2603"/>
    <w:rsid w:val="000E3E30"/>
    <w:rsid w:val="000F15E1"/>
    <w:rsid w:val="000F52A6"/>
    <w:rsid w:val="0011236F"/>
    <w:rsid w:val="001128FD"/>
    <w:rsid w:val="00112CB8"/>
    <w:rsid w:val="0011521D"/>
    <w:rsid w:val="0012310E"/>
    <w:rsid w:val="0012362E"/>
    <w:rsid w:val="001305D9"/>
    <w:rsid w:val="00146E65"/>
    <w:rsid w:val="001610F1"/>
    <w:rsid w:val="001669F9"/>
    <w:rsid w:val="00171B61"/>
    <w:rsid w:val="00185BDE"/>
    <w:rsid w:val="001A2A29"/>
    <w:rsid w:val="001A2E29"/>
    <w:rsid w:val="001B59E2"/>
    <w:rsid w:val="001C65CA"/>
    <w:rsid w:val="001D4574"/>
    <w:rsid w:val="001D57F2"/>
    <w:rsid w:val="001E4FBC"/>
    <w:rsid w:val="001F1A02"/>
    <w:rsid w:val="00202F43"/>
    <w:rsid w:val="00203B06"/>
    <w:rsid w:val="00221314"/>
    <w:rsid w:val="00221A37"/>
    <w:rsid w:val="00234103"/>
    <w:rsid w:val="00235210"/>
    <w:rsid w:val="00240A40"/>
    <w:rsid w:val="0024722A"/>
    <w:rsid w:val="00247F21"/>
    <w:rsid w:val="002548AA"/>
    <w:rsid w:val="00254A8B"/>
    <w:rsid w:val="002648A0"/>
    <w:rsid w:val="002707FC"/>
    <w:rsid w:val="0029375E"/>
    <w:rsid w:val="002B33D7"/>
    <w:rsid w:val="002B6453"/>
    <w:rsid w:val="002B6F61"/>
    <w:rsid w:val="002D57FC"/>
    <w:rsid w:val="002F3579"/>
    <w:rsid w:val="002F3BC9"/>
    <w:rsid w:val="0030117A"/>
    <w:rsid w:val="0030792B"/>
    <w:rsid w:val="003219F2"/>
    <w:rsid w:val="00332B95"/>
    <w:rsid w:val="003343C8"/>
    <w:rsid w:val="0035426E"/>
    <w:rsid w:val="00363151"/>
    <w:rsid w:val="00380175"/>
    <w:rsid w:val="003873A8"/>
    <w:rsid w:val="003B1EE1"/>
    <w:rsid w:val="003C4AE7"/>
    <w:rsid w:val="003D353F"/>
    <w:rsid w:val="003D5B83"/>
    <w:rsid w:val="003D73FF"/>
    <w:rsid w:val="003E0EE4"/>
    <w:rsid w:val="003F5FF3"/>
    <w:rsid w:val="00400C46"/>
    <w:rsid w:val="00400E77"/>
    <w:rsid w:val="00412684"/>
    <w:rsid w:val="0041363D"/>
    <w:rsid w:val="00426C83"/>
    <w:rsid w:val="0043017F"/>
    <w:rsid w:val="004314D2"/>
    <w:rsid w:val="0044710A"/>
    <w:rsid w:val="0045528A"/>
    <w:rsid w:val="00485CF1"/>
    <w:rsid w:val="004C17A5"/>
    <w:rsid w:val="004E37E2"/>
    <w:rsid w:val="004E3D19"/>
    <w:rsid w:val="004F44B9"/>
    <w:rsid w:val="0050554A"/>
    <w:rsid w:val="00507C7F"/>
    <w:rsid w:val="0051054F"/>
    <w:rsid w:val="0052373A"/>
    <w:rsid w:val="00524E08"/>
    <w:rsid w:val="005323BD"/>
    <w:rsid w:val="00545864"/>
    <w:rsid w:val="0056081E"/>
    <w:rsid w:val="0056161B"/>
    <w:rsid w:val="00566039"/>
    <w:rsid w:val="0057442E"/>
    <w:rsid w:val="005763D6"/>
    <w:rsid w:val="00576AEB"/>
    <w:rsid w:val="0058655A"/>
    <w:rsid w:val="00592670"/>
    <w:rsid w:val="005A0D4C"/>
    <w:rsid w:val="005A63D7"/>
    <w:rsid w:val="005A76E5"/>
    <w:rsid w:val="005D073B"/>
    <w:rsid w:val="005D5905"/>
    <w:rsid w:val="005E43C3"/>
    <w:rsid w:val="005E6B8A"/>
    <w:rsid w:val="005F6BE6"/>
    <w:rsid w:val="00604375"/>
    <w:rsid w:val="006335DD"/>
    <w:rsid w:val="006400D3"/>
    <w:rsid w:val="00655970"/>
    <w:rsid w:val="00656481"/>
    <w:rsid w:val="00657123"/>
    <w:rsid w:val="00657F27"/>
    <w:rsid w:val="00671CD8"/>
    <w:rsid w:val="00672CC9"/>
    <w:rsid w:val="006864E5"/>
    <w:rsid w:val="00693AE3"/>
    <w:rsid w:val="0069568B"/>
    <w:rsid w:val="006A2BC5"/>
    <w:rsid w:val="006A2FAC"/>
    <w:rsid w:val="006A3A29"/>
    <w:rsid w:val="006B1E17"/>
    <w:rsid w:val="006B1E2C"/>
    <w:rsid w:val="006C024A"/>
    <w:rsid w:val="006C49E0"/>
    <w:rsid w:val="006C4B16"/>
    <w:rsid w:val="006D13D5"/>
    <w:rsid w:val="006D747C"/>
    <w:rsid w:val="006F2CE1"/>
    <w:rsid w:val="006F533E"/>
    <w:rsid w:val="00706A44"/>
    <w:rsid w:val="00715A01"/>
    <w:rsid w:val="00723B5E"/>
    <w:rsid w:val="00742AA6"/>
    <w:rsid w:val="00755E80"/>
    <w:rsid w:val="007746D2"/>
    <w:rsid w:val="00793A42"/>
    <w:rsid w:val="00793FD0"/>
    <w:rsid w:val="007B1554"/>
    <w:rsid w:val="007B2231"/>
    <w:rsid w:val="007B29CE"/>
    <w:rsid w:val="007D211A"/>
    <w:rsid w:val="007D32D0"/>
    <w:rsid w:val="007D6EA5"/>
    <w:rsid w:val="007E2E60"/>
    <w:rsid w:val="007F5F4A"/>
    <w:rsid w:val="00830B49"/>
    <w:rsid w:val="00840E26"/>
    <w:rsid w:val="008471F0"/>
    <w:rsid w:val="00856B64"/>
    <w:rsid w:val="00895EA2"/>
    <w:rsid w:val="00896576"/>
    <w:rsid w:val="008B4705"/>
    <w:rsid w:val="008C721D"/>
    <w:rsid w:val="008D7F8C"/>
    <w:rsid w:val="008F544E"/>
    <w:rsid w:val="008F6A4F"/>
    <w:rsid w:val="008F7F55"/>
    <w:rsid w:val="00901A03"/>
    <w:rsid w:val="00901D02"/>
    <w:rsid w:val="009142DE"/>
    <w:rsid w:val="00921402"/>
    <w:rsid w:val="00936684"/>
    <w:rsid w:val="00936FD5"/>
    <w:rsid w:val="00936FE8"/>
    <w:rsid w:val="009379AE"/>
    <w:rsid w:val="00951459"/>
    <w:rsid w:val="00952CD0"/>
    <w:rsid w:val="00977552"/>
    <w:rsid w:val="00981650"/>
    <w:rsid w:val="0098695C"/>
    <w:rsid w:val="009A3D8F"/>
    <w:rsid w:val="009B06ED"/>
    <w:rsid w:val="009B32A7"/>
    <w:rsid w:val="009C19B2"/>
    <w:rsid w:val="009C3082"/>
    <w:rsid w:val="009D11D4"/>
    <w:rsid w:val="009E65B9"/>
    <w:rsid w:val="009E6DC6"/>
    <w:rsid w:val="00A0124A"/>
    <w:rsid w:val="00A107CC"/>
    <w:rsid w:val="00A119A3"/>
    <w:rsid w:val="00A13E7F"/>
    <w:rsid w:val="00A179AE"/>
    <w:rsid w:val="00A21D00"/>
    <w:rsid w:val="00A22F73"/>
    <w:rsid w:val="00A31B58"/>
    <w:rsid w:val="00A33B9C"/>
    <w:rsid w:val="00A343E9"/>
    <w:rsid w:val="00A4177B"/>
    <w:rsid w:val="00A4413E"/>
    <w:rsid w:val="00A61D21"/>
    <w:rsid w:val="00A81C91"/>
    <w:rsid w:val="00A8469F"/>
    <w:rsid w:val="00AB67A6"/>
    <w:rsid w:val="00AD1CFD"/>
    <w:rsid w:val="00B05DF9"/>
    <w:rsid w:val="00B1064E"/>
    <w:rsid w:val="00B1101A"/>
    <w:rsid w:val="00B16297"/>
    <w:rsid w:val="00B20171"/>
    <w:rsid w:val="00B22C6D"/>
    <w:rsid w:val="00B24902"/>
    <w:rsid w:val="00B2596C"/>
    <w:rsid w:val="00B3307C"/>
    <w:rsid w:val="00B517EB"/>
    <w:rsid w:val="00B55CD8"/>
    <w:rsid w:val="00B87F07"/>
    <w:rsid w:val="00B96BCB"/>
    <w:rsid w:val="00BE12D6"/>
    <w:rsid w:val="00BF6C43"/>
    <w:rsid w:val="00C01274"/>
    <w:rsid w:val="00C01D3C"/>
    <w:rsid w:val="00C134B5"/>
    <w:rsid w:val="00C16530"/>
    <w:rsid w:val="00C238F0"/>
    <w:rsid w:val="00C24DCF"/>
    <w:rsid w:val="00C25DC6"/>
    <w:rsid w:val="00C3495B"/>
    <w:rsid w:val="00C41164"/>
    <w:rsid w:val="00C415D4"/>
    <w:rsid w:val="00C41B7A"/>
    <w:rsid w:val="00C45C04"/>
    <w:rsid w:val="00C63E9E"/>
    <w:rsid w:val="00C70CDB"/>
    <w:rsid w:val="00C814CB"/>
    <w:rsid w:val="00C8315C"/>
    <w:rsid w:val="00C8563B"/>
    <w:rsid w:val="00C97323"/>
    <w:rsid w:val="00CA02FE"/>
    <w:rsid w:val="00CA3CEC"/>
    <w:rsid w:val="00CB16E1"/>
    <w:rsid w:val="00CB2CE0"/>
    <w:rsid w:val="00CB2E39"/>
    <w:rsid w:val="00CB5CD9"/>
    <w:rsid w:val="00CC66A6"/>
    <w:rsid w:val="00CE0693"/>
    <w:rsid w:val="00D01681"/>
    <w:rsid w:val="00D029B5"/>
    <w:rsid w:val="00D143B9"/>
    <w:rsid w:val="00D21127"/>
    <w:rsid w:val="00D35545"/>
    <w:rsid w:val="00D50D13"/>
    <w:rsid w:val="00D51ACE"/>
    <w:rsid w:val="00D71550"/>
    <w:rsid w:val="00D74F5B"/>
    <w:rsid w:val="00D76EFE"/>
    <w:rsid w:val="00D77A20"/>
    <w:rsid w:val="00D80539"/>
    <w:rsid w:val="00D90732"/>
    <w:rsid w:val="00D971EB"/>
    <w:rsid w:val="00DC001F"/>
    <w:rsid w:val="00DC68BE"/>
    <w:rsid w:val="00DD1C86"/>
    <w:rsid w:val="00E00C1B"/>
    <w:rsid w:val="00E02D9E"/>
    <w:rsid w:val="00E02E85"/>
    <w:rsid w:val="00E05D95"/>
    <w:rsid w:val="00E07FFE"/>
    <w:rsid w:val="00E217E9"/>
    <w:rsid w:val="00E33AB7"/>
    <w:rsid w:val="00E47A97"/>
    <w:rsid w:val="00E5407C"/>
    <w:rsid w:val="00E66B0D"/>
    <w:rsid w:val="00E71479"/>
    <w:rsid w:val="00E80E93"/>
    <w:rsid w:val="00E845B6"/>
    <w:rsid w:val="00E87E91"/>
    <w:rsid w:val="00E9276F"/>
    <w:rsid w:val="00E94F0C"/>
    <w:rsid w:val="00EA4A1C"/>
    <w:rsid w:val="00EA71FD"/>
    <w:rsid w:val="00EB7FF4"/>
    <w:rsid w:val="00EC78F4"/>
    <w:rsid w:val="00ED36A5"/>
    <w:rsid w:val="00EE01C2"/>
    <w:rsid w:val="00EE696C"/>
    <w:rsid w:val="00F02E9C"/>
    <w:rsid w:val="00F031BA"/>
    <w:rsid w:val="00F209AC"/>
    <w:rsid w:val="00F2377E"/>
    <w:rsid w:val="00F35C08"/>
    <w:rsid w:val="00F41977"/>
    <w:rsid w:val="00F43110"/>
    <w:rsid w:val="00F50B70"/>
    <w:rsid w:val="00F53E21"/>
    <w:rsid w:val="00F557A9"/>
    <w:rsid w:val="00F70B48"/>
    <w:rsid w:val="00F7148D"/>
    <w:rsid w:val="00F8611C"/>
    <w:rsid w:val="00F93019"/>
    <w:rsid w:val="00FB3236"/>
    <w:rsid w:val="00FC2D4D"/>
    <w:rsid w:val="00FC31ED"/>
    <w:rsid w:val="00FC3E3E"/>
    <w:rsid w:val="00FC5996"/>
    <w:rsid w:val="00FE2CC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7EE6-06A4-4FBB-83A6-51B51CD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link w:val="CorpodetextoChar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PargrafodaLista">
    <w:name w:val="List Paragraph"/>
    <w:basedOn w:val="Normal"/>
    <w:uiPriority w:val="34"/>
    <w:qFormat/>
    <w:rsid w:val="005763D6"/>
    <w:pPr>
      <w:ind w:left="708"/>
    </w:pPr>
  </w:style>
  <w:style w:type="character" w:customStyle="1" w:styleId="texto3">
    <w:name w:val="texto3"/>
    <w:rsid w:val="002D57FC"/>
    <w:rPr>
      <w:rFonts w:ascii="Verdana" w:hAnsi="Verdana" w:hint="default"/>
      <w:color w:val="333333"/>
      <w:sz w:val="14"/>
      <w:szCs w:val="14"/>
    </w:rPr>
  </w:style>
  <w:style w:type="character" w:styleId="Forte">
    <w:name w:val="Strong"/>
    <w:uiPriority w:val="22"/>
    <w:qFormat/>
    <w:rsid w:val="002D57FC"/>
    <w:rPr>
      <w:b/>
      <w:bCs/>
    </w:rPr>
  </w:style>
  <w:style w:type="character" w:customStyle="1" w:styleId="titdept1">
    <w:name w:val="tit_dept1"/>
    <w:rsid w:val="002D57FC"/>
    <w:rPr>
      <w:b/>
      <w:bCs/>
      <w:vanish w:val="0"/>
      <w:webHidden w:val="0"/>
      <w:color w:val="333333"/>
      <w:sz w:val="18"/>
      <w:szCs w:val="18"/>
      <w:specVanish w:val="0"/>
    </w:rPr>
  </w:style>
  <w:style w:type="character" w:customStyle="1" w:styleId="highlight">
    <w:name w:val="highlight"/>
    <w:basedOn w:val="Fontepargpadro"/>
    <w:rsid w:val="002D57FC"/>
  </w:style>
  <w:style w:type="character" w:customStyle="1" w:styleId="h1">
    <w:name w:val="h1"/>
    <w:rsid w:val="002D57FC"/>
    <w:rPr>
      <w:vanish/>
      <w:webHidden w:val="0"/>
      <w:specVanish w:val="0"/>
    </w:rPr>
  </w:style>
  <w:style w:type="character" w:customStyle="1" w:styleId="CorpodetextoChar">
    <w:name w:val="Corpo de texto Char"/>
    <w:link w:val="Corpodetexto"/>
    <w:rsid w:val="00E87E91"/>
    <w:rPr>
      <w:rFonts w:ascii="Arial" w:hAnsi="Arial"/>
      <w:sz w:val="24"/>
    </w:rPr>
  </w:style>
  <w:style w:type="character" w:customStyle="1" w:styleId="apple-converted-space">
    <w:name w:val="apple-converted-space"/>
    <w:rsid w:val="009B32A7"/>
  </w:style>
  <w:style w:type="paragraph" w:styleId="NormalWeb">
    <w:name w:val="Normal (Web)"/>
    <w:basedOn w:val="Normal"/>
    <w:uiPriority w:val="99"/>
    <w:unhideWhenUsed/>
    <w:rsid w:val="009B32A7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235210"/>
    <w:rPr>
      <w:rFonts w:ascii="Arial" w:hAnsi="Arial"/>
      <w:b/>
      <w:sz w:val="24"/>
    </w:rPr>
  </w:style>
  <w:style w:type="character" w:customStyle="1" w:styleId="sectiontext1">
    <w:name w:val="sectiontext1"/>
    <w:rsid w:val="00235210"/>
    <w:rPr>
      <w:rFonts w:ascii="Verdana" w:hAnsi="Verdana" w:hint="default"/>
      <w:sz w:val="15"/>
      <w:szCs w:val="15"/>
    </w:rPr>
  </w:style>
  <w:style w:type="character" w:styleId="nfase">
    <w:name w:val="Emphasis"/>
    <w:qFormat/>
    <w:rsid w:val="00C23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1D6D-198B-4989-A0B2-DB449BC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1051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7139</CharactersWithSpaces>
  <SharedDoc>false</SharedDoc>
  <HLinks>
    <vt:vector size="54" baseType="variant">
      <vt:variant>
        <vt:i4>2687087</vt:i4>
      </vt:variant>
      <vt:variant>
        <vt:i4>24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3866693</vt:i4>
      </vt:variant>
      <vt:variant>
        <vt:i4>21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18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4</cp:revision>
  <cp:lastPrinted>2015-09-04T11:34:00Z</cp:lastPrinted>
  <dcterms:created xsi:type="dcterms:W3CDTF">2015-09-04T11:15:00Z</dcterms:created>
  <dcterms:modified xsi:type="dcterms:W3CDTF">2015-09-04T13:52:00Z</dcterms:modified>
</cp:coreProperties>
</file>