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81" w:rsidRDefault="00D01681" w:rsidP="00D01681"/>
    <w:p w:rsidR="00E87E91" w:rsidRPr="00E65160" w:rsidRDefault="00E87E91" w:rsidP="00E87E91">
      <w:pPr>
        <w:jc w:val="both"/>
        <w:rPr>
          <w:rFonts w:ascii="Arial" w:hAnsi="Arial" w:cs="Arial"/>
          <w:sz w:val="20"/>
          <w:szCs w:val="20"/>
        </w:rPr>
      </w:pPr>
    </w:p>
    <w:p w:rsidR="00E87E91" w:rsidRDefault="00E87E91" w:rsidP="00E87E91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E65160">
        <w:rPr>
          <w:rFonts w:ascii="Arial" w:hAnsi="Arial" w:cs="Arial"/>
          <w:b/>
          <w:sz w:val="20"/>
          <w:szCs w:val="20"/>
        </w:rPr>
        <w:t xml:space="preserve">  </w:t>
      </w:r>
    </w:p>
    <w:p w:rsidR="00E87E91" w:rsidRPr="00407C84" w:rsidRDefault="00E87E91" w:rsidP="00E87E91">
      <w:pPr>
        <w:jc w:val="center"/>
        <w:rPr>
          <w:rFonts w:ascii="Arial" w:hAnsi="Arial" w:cs="Arial"/>
          <w:b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</w:rPr>
        <w:t xml:space="preserve">CONTRATO </w:t>
      </w:r>
      <w:r w:rsidR="006C42FF">
        <w:rPr>
          <w:rFonts w:ascii="Arial" w:hAnsi="Arial" w:cs="Arial"/>
          <w:b/>
          <w:sz w:val="20"/>
          <w:szCs w:val="20"/>
        </w:rPr>
        <w:t xml:space="preserve">Nº 348/2015 - </w:t>
      </w:r>
      <w:r w:rsidRPr="00407C84">
        <w:rPr>
          <w:rFonts w:ascii="Arial" w:hAnsi="Arial" w:cs="Arial"/>
          <w:b/>
          <w:sz w:val="20"/>
          <w:szCs w:val="20"/>
        </w:rPr>
        <w:t xml:space="preserve"> AQUISIÇÃO DE MATERIAIS DE AMBULATÓRIO </w:t>
      </w:r>
      <w:r w:rsidR="005E6B8A">
        <w:rPr>
          <w:rFonts w:ascii="Arial" w:hAnsi="Arial" w:cs="Arial"/>
          <w:b/>
          <w:sz w:val="20"/>
          <w:szCs w:val="20"/>
        </w:rPr>
        <w:t xml:space="preserve">            </w:t>
      </w: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ab/>
      </w:r>
      <w:r w:rsidRPr="00407C84">
        <w:rPr>
          <w:rFonts w:ascii="Arial" w:hAnsi="Arial" w:cs="Arial"/>
          <w:sz w:val="20"/>
          <w:szCs w:val="20"/>
        </w:rPr>
        <w:tab/>
      </w:r>
      <w:r w:rsidRPr="00407C84">
        <w:rPr>
          <w:rFonts w:ascii="Arial" w:hAnsi="Arial" w:cs="Arial"/>
          <w:sz w:val="20"/>
          <w:szCs w:val="20"/>
        </w:rPr>
        <w:tab/>
        <w:t xml:space="preserve">O </w:t>
      </w:r>
      <w:r w:rsidRPr="00407C84">
        <w:rPr>
          <w:rFonts w:ascii="Arial" w:hAnsi="Arial" w:cs="Arial"/>
          <w:b/>
          <w:sz w:val="20"/>
          <w:szCs w:val="20"/>
        </w:rPr>
        <w:t xml:space="preserve">MUNICÍPIO DE SÃO MARCOS, </w:t>
      </w:r>
      <w:r w:rsidRPr="00407C84">
        <w:rPr>
          <w:rFonts w:ascii="Arial" w:hAnsi="Arial" w:cs="Arial"/>
          <w:sz w:val="20"/>
          <w:szCs w:val="20"/>
        </w:rPr>
        <w:t>pessoa jurídica de direito público, inscrita no CNPJ nº. 88.818.299/0001-37, com sede na Av. Venâncio Aires, 720, na cidade de São Marcos RS, representado pelo seu Prefeito Municipal, denominado neste ato de</w:t>
      </w:r>
      <w:r w:rsidRPr="00407C84">
        <w:rPr>
          <w:rFonts w:ascii="Arial" w:hAnsi="Arial" w:cs="Arial"/>
          <w:b/>
          <w:sz w:val="20"/>
          <w:szCs w:val="20"/>
        </w:rPr>
        <w:t xml:space="preserve"> CONTRATANTE; </w:t>
      </w:r>
      <w:r w:rsidRPr="00407C84">
        <w:rPr>
          <w:rFonts w:ascii="Arial" w:hAnsi="Arial" w:cs="Arial"/>
          <w:sz w:val="20"/>
          <w:szCs w:val="20"/>
        </w:rPr>
        <w:t xml:space="preserve">e, </w:t>
      </w:r>
      <w:r w:rsidR="006C42FF" w:rsidRPr="006C42FF">
        <w:rPr>
          <w:rFonts w:ascii="Arial" w:hAnsi="Arial" w:cs="Arial"/>
          <w:b/>
          <w:sz w:val="20"/>
          <w:szCs w:val="20"/>
        </w:rPr>
        <w:t>PROFILAX COMÉRCIO DE PRODUTOS M</w:t>
      </w:r>
      <w:r w:rsidR="006C42FF">
        <w:rPr>
          <w:rFonts w:ascii="Arial" w:hAnsi="Arial" w:cs="Arial"/>
          <w:b/>
          <w:sz w:val="20"/>
          <w:szCs w:val="20"/>
        </w:rPr>
        <w:t>ÉDICOS E HOSPI</w:t>
      </w:r>
      <w:r w:rsidR="006C42FF" w:rsidRPr="006C42FF">
        <w:rPr>
          <w:rFonts w:ascii="Arial" w:hAnsi="Arial" w:cs="Arial"/>
          <w:b/>
          <w:sz w:val="20"/>
          <w:szCs w:val="20"/>
        </w:rPr>
        <w:t>TALARES LTDA</w:t>
      </w:r>
      <w:r w:rsidRPr="00407C84">
        <w:rPr>
          <w:rFonts w:ascii="Arial" w:hAnsi="Arial" w:cs="Arial"/>
          <w:b/>
          <w:sz w:val="20"/>
          <w:szCs w:val="20"/>
        </w:rPr>
        <w:t xml:space="preserve">, </w:t>
      </w:r>
      <w:r w:rsidRPr="00407C84">
        <w:rPr>
          <w:rFonts w:ascii="Arial" w:hAnsi="Arial" w:cs="Arial"/>
          <w:sz w:val="20"/>
          <w:szCs w:val="20"/>
        </w:rPr>
        <w:t xml:space="preserve">pessoa jurídica de direito privado, com sede na </w:t>
      </w:r>
      <w:r w:rsidR="006C42FF">
        <w:rPr>
          <w:rFonts w:ascii="Arial" w:hAnsi="Arial" w:cs="Arial"/>
          <w:sz w:val="20"/>
          <w:szCs w:val="20"/>
        </w:rPr>
        <w:t xml:space="preserve">Avenida São Paulo, 636 </w:t>
      </w:r>
      <w:proofErr w:type="spellStart"/>
      <w:r w:rsidR="006C42FF">
        <w:rPr>
          <w:rFonts w:ascii="Arial" w:hAnsi="Arial" w:cs="Arial"/>
          <w:sz w:val="20"/>
          <w:szCs w:val="20"/>
        </w:rPr>
        <w:t>cj</w:t>
      </w:r>
      <w:proofErr w:type="spellEnd"/>
      <w:r w:rsidR="006C42FF">
        <w:rPr>
          <w:rFonts w:ascii="Arial" w:hAnsi="Arial" w:cs="Arial"/>
          <w:sz w:val="20"/>
          <w:szCs w:val="20"/>
        </w:rPr>
        <w:t>. 301, Bairro São Geraldo</w:t>
      </w:r>
      <w:r w:rsidRPr="00407C84">
        <w:rPr>
          <w:rFonts w:ascii="Arial" w:hAnsi="Arial" w:cs="Arial"/>
          <w:sz w:val="20"/>
          <w:szCs w:val="20"/>
        </w:rPr>
        <w:t xml:space="preserve">, cidade de </w:t>
      </w:r>
      <w:r w:rsidR="006C42FF">
        <w:rPr>
          <w:rFonts w:ascii="Arial" w:hAnsi="Arial" w:cs="Arial"/>
          <w:sz w:val="20"/>
          <w:szCs w:val="20"/>
        </w:rPr>
        <w:t>Porto Alegre – RS CEP. 90230-160</w:t>
      </w:r>
      <w:r w:rsidRPr="00407C84">
        <w:rPr>
          <w:rFonts w:ascii="Arial" w:hAnsi="Arial" w:cs="Arial"/>
          <w:sz w:val="20"/>
          <w:szCs w:val="20"/>
        </w:rPr>
        <w:t xml:space="preserve">, inscrita no CNPJ sob nº. </w:t>
      </w:r>
      <w:r w:rsidR="006C42FF">
        <w:rPr>
          <w:rFonts w:ascii="Arial" w:hAnsi="Arial" w:cs="Arial"/>
          <w:sz w:val="20"/>
          <w:szCs w:val="20"/>
        </w:rPr>
        <w:t>11.729.400/0001-59</w:t>
      </w:r>
      <w:r w:rsidRPr="00407C84">
        <w:rPr>
          <w:rFonts w:ascii="Arial" w:hAnsi="Arial" w:cs="Arial"/>
          <w:sz w:val="20"/>
          <w:szCs w:val="20"/>
        </w:rPr>
        <w:t xml:space="preserve">, neste ato representada pelo seu representante legal, Sr. </w:t>
      </w:r>
      <w:r w:rsidR="0007042E">
        <w:rPr>
          <w:rFonts w:ascii="Arial" w:hAnsi="Arial" w:cs="Arial"/>
          <w:sz w:val="20"/>
          <w:szCs w:val="20"/>
        </w:rPr>
        <w:t xml:space="preserve">Sandro </w:t>
      </w:r>
      <w:proofErr w:type="spellStart"/>
      <w:proofErr w:type="gramStart"/>
      <w:r w:rsidR="0007042E">
        <w:rPr>
          <w:rFonts w:ascii="Arial" w:hAnsi="Arial" w:cs="Arial"/>
          <w:sz w:val="20"/>
          <w:szCs w:val="20"/>
        </w:rPr>
        <w:t>Fermino</w:t>
      </w:r>
      <w:proofErr w:type="spellEnd"/>
      <w:r w:rsidR="0007042E">
        <w:rPr>
          <w:rFonts w:ascii="Arial" w:hAnsi="Arial" w:cs="Arial"/>
          <w:sz w:val="20"/>
          <w:szCs w:val="20"/>
        </w:rPr>
        <w:t xml:space="preserve">  Machado</w:t>
      </w:r>
      <w:proofErr w:type="gramEnd"/>
      <w:r w:rsidRPr="00407C84">
        <w:rPr>
          <w:rFonts w:ascii="Arial" w:hAnsi="Arial" w:cs="Arial"/>
          <w:sz w:val="20"/>
          <w:szCs w:val="20"/>
        </w:rPr>
        <w:t>, CPF nº.</w:t>
      </w:r>
      <w:r w:rsidR="0007042E">
        <w:rPr>
          <w:rFonts w:ascii="Arial" w:hAnsi="Arial" w:cs="Arial"/>
          <w:sz w:val="20"/>
          <w:szCs w:val="20"/>
        </w:rPr>
        <w:t xml:space="preserve"> 896.761.730-53</w:t>
      </w:r>
      <w:r w:rsidRPr="00407C84">
        <w:rPr>
          <w:rFonts w:ascii="Arial" w:hAnsi="Arial" w:cs="Arial"/>
          <w:sz w:val="20"/>
          <w:szCs w:val="20"/>
        </w:rPr>
        <w:t xml:space="preserve">, aqui denominada </w:t>
      </w:r>
      <w:r w:rsidRPr="00407C84">
        <w:rPr>
          <w:rFonts w:ascii="Arial" w:hAnsi="Arial" w:cs="Arial"/>
          <w:b/>
          <w:sz w:val="20"/>
          <w:szCs w:val="20"/>
        </w:rPr>
        <w:t>CONTRATADA,</w:t>
      </w:r>
      <w:r w:rsidRPr="00407C84">
        <w:rPr>
          <w:rFonts w:ascii="Arial" w:hAnsi="Arial" w:cs="Arial"/>
          <w:sz w:val="20"/>
          <w:szCs w:val="20"/>
        </w:rPr>
        <w:t xml:space="preserve"> por este instrumento e na melhor forma de direito, </w:t>
      </w:r>
      <w:r w:rsidR="00C63E9E" w:rsidRPr="00C63E9E">
        <w:rPr>
          <w:rFonts w:ascii="Arial" w:hAnsi="Arial" w:cs="Arial"/>
          <w:b/>
          <w:sz w:val="20"/>
          <w:szCs w:val="20"/>
        </w:rPr>
        <w:t>conforme Processo nº 5</w:t>
      </w:r>
      <w:r w:rsidR="00C238F0">
        <w:rPr>
          <w:rFonts w:ascii="Arial" w:hAnsi="Arial" w:cs="Arial"/>
          <w:b/>
          <w:sz w:val="20"/>
          <w:szCs w:val="20"/>
        </w:rPr>
        <w:t>77</w:t>
      </w:r>
      <w:r w:rsidR="00C63E9E" w:rsidRPr="00C63E9E">
        <w:rPr>
          <w:rFonts w:ascii="Arial" w:hAnsi="Arial" w:cs="Arial"/>
          <w:b/>
          <w:sz w:val="20"/>
          <w:szCs w:val="20"/>
        </w:rPr>
        <w:t>/2015, Pregão nº 06</w:t>
      </w:r>
      <w:r w:rsidR="00C238F0">
        <w:rPr>
          <w:rFonts w:ascii="Arial" w:hAnsi="Arial" w:cs="Arial"/>
          <w:b/>
          <w:sz w:val="20"/>
          <w:szCs w:val="20"/>
        </w:rPr>
        <w:t>7</w:t>
      </w:r>
      <w:r w:rsidR="00C63E9E" w:rsidRPr="00C63E9E">
        <w:rPr>
          <w:rFonts w:ascii="Arial" w:hAnsi="Arial" w:cs="Arial"/>
          <w:b/>
          <w:sz w:val="20"/>
          <w:szCs w:val="20"/>
        </w:rPr>
        <w:t>/2015</w:t>
      </w:r>
      <w:r w:rsidR="00C63E9E">
        <w:rPr>
          <w:rFonts w:ascii="Arial" w:hAnsi="Arial" w:cs="Arial"/>
          <w:sz w:val="20"/>
          <w:szCs w:val="20"/>
        </w:rPr>
        <w:t xml:space="preserve">, </w:t>
      </w:r>
      <w:r w:rsidRPr="00407C84">
        <w:rPr>
          <w:rFonts w:ascii="Arial" w:hAnsi="Arial" w:cs="Arial"/>
          <w:sz w:val="20"/>
          <w:szCs w:val="20"/>
        </w:rPr>
        <w:t>tem entre si justo e contratado o que segue:</w:t>
      </w: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</w:p>
    <w:p w:rsidR="00E87E91" w:rsidRDefault="00E87E91" w:rsidP="00E87E91">
      <w:pPr>
        <w:jc w:val="both"/>
        <w:rPr>
          <w:rFonts w:ascii="Arial" w:hAnsi="Arial" w:cs="Arial"/>
          <w:b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  <w:u w:val="single"/>
        </w:rPr>
        <w:t>CLÁUSULA PRIMEIRA</w:t>
      </w:r>
      <w:r w:rsidRPr="00407C84">
        <w:rPr>
          <w:rFonts w:ascii="Arial" w:hAnsi="Arial" w:cs="Arial"/>
          <w:b/>
          <w:sz w:val="20"/>
          <w:szCs w:val="20"/>
        </w:rPr>
        <w:t xml:space="preserve"> - Do Objeto:</w:t>
      </w:r>
    </w:p>
    <w:p w:rsidR="00C63E9E" w:rsidRPr="00407C84" w:rsidRDefault="00C63E9E" w:rsidP="00E87E91">
      <w:pPr>
        <w:jc w:val="both"/>
        <w:rPr>
          <w:rFonts w:ascii="Arial" w:hAnsi="Arial" w:cs="Arial"/>
          <w:sz w:val="20"/>
          <w:szCs w:val="20"/>
        </w:rPr>
      </w:pPr>
    </w:p>
    <w:p w:rsidR="00E87E91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 xml:space="preserve">Tem o presente instrumento, por objeto, a aquisição de materiais de ambulatório </w:t>
      </w:r>
      <w:r w:rsidR="00C238F0">
        <w:rPr>
          <w:rFonts w:ascii="Arial" w:hAnsi="Arial" w:cs="Arial"/>
          <w:sz w:val="20"/>
          <w:szCs w:val="20"/>
        </w:rPr>
        <w:t xml:space="preserve">para Postos de Saúde, </w:t>
      </w:r>
      <w:r w:rsidRPr="00407C84">
        <w:rPr>
          <w:rFonts w:ascii="Arial" w:hAnsi="Arial" w:cs="Arial"/>
          <w:sz w:val="20"/>
          <w:szCs w:val="20"/>
        </w:rPr>
        <w:t>até as quantidades, conforme relação abaixo:</w:t>
      </w:r>
    </w:p>
    <w:p w:rsidR="006C42FF" w:rsidRDefault="006C42FF" w:rsidP="00E87E91">
      <w:pPr>
        <w:jc w:val="both"/>
        <w:rPr>
          <w:rFonts w:ascii="Arial" w:hAnsi="Arial" w:cs="Arial"/>
          <w:sz w:val="20"/>
          <w:szCs w:val="20"/>
        </w:rPr>
      </w:pPr>
    </w:p>
    <w:p w:rsidR="006C42FF" w:rsidRPr="00806BA1" w:rsidRDefault="006C42FF" w:rsidP="006C42FF">
      <w:pPr>
        <w:rPr>
          <w:caps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08"/>
        <w:gridCol w:w="851"/>
        <w:gridCol w:w="5415"/>
        <w:gridCol w:w="1134"/>
        <w:gridCol w:w="1134"/>
      </w:tblGrid>
      <w:tr w:rsidR="006C42FF" w:rsidRPr="006C42FF" w:rsidTr="006C42FF">
        <w:trPr>
          <w:trHeight w:val="577"/>
        </w:trPr>
        <w:tc>
          <w:tcPr>
            <w:tcW w:w="852" w:type="dxa"/>
          </w:tcPr>
          <w:p w:rsidR="006C42FF" w:rsidRPr="006C42FF" w:rsidRDefault="006C42FF" w:rsidP="004C1831">
            <w:pPr>
              <w:jc w:val="center"/>
              <w:rPr>
                <w:caps/>
                <w:sz w:val="20"/>
                <w:szCs w:val="20"/>
              </w:rPr>
            </w:pPr>
            <w:r w:rsidRPr="006C42FF">
              <w:rPr>
                <w:caps/>
                <w:sz w:val="20"/>
                <w:szCs w:val="20"/>
              </w:rPr>
              <w:t>Item</w:t>
            </w:r>
          </w:p>
        </w:tc>
        <w:tc>
          <w:tcPr>
            <w:tcW w:w="708" w:type="dxa"/>
          </w:tcPr>
          <w:p w:rsidR="006C42FF" w:rsidRPr="006C42FF" w:rsidRDefault="006C42FF" w:rsidP="004C1831">
            <w:pPr>
              <w:rPr>
                <w:caps/>
                <w:sz w:val="20"/>
                <w:szCs w:val="20"/>
              </w:rPr>
            </w:pPr>
            <w:r w:rsidRPr="006C42FF">
              <w:rPr>
                <w:caps/>
                <w:sz w:val="20"/>
                <w:szCs w:val="20"/>
              </w:rPr>
              <w:t>Qt</w:t>
            </w:r>
          </w:p>
        </w:tc>
        <w:tc>
          <w:tcPr>
            <w:tcW w:w="851" w:type="dxa"/>
          </w:tcPr>
          <w:p w:rsidR="006C42FF" w:rsidRPr="006C42FF" w:rsidRDefault="006C42FF" w:rsidP="004C1831">
            <w:pPr>
              <w:jc w:val="center"/>
              <w:rPr>
                <w:caps/>
                <w:sz w:val="20"/>
                <w:szCs w:val="20"/>
              </w:rPr>
            </w:pPr>
            <w:r w:rsidRPr="006C42FF">
              <w:rPr>
                <w:caps/>
                <w:sz w:val="20"/>
                <w:szCs w:val="20"/>
              </w:rPr>
              <w:t>Unid.</w:t>
            </w:r>
          </w:p>
        </w:tc>
        <w:tc>
          <w:tcPr>
            <w:tcW w:w="5415" w:type="dxa"/>
          </w:tcPr>
          <w:p w:rsidR="006C42FF" w:rsidRPr="006C42FF" w:rsidRDefault="006C42FF" w:rsidP="004C1831">
            <w:pPr>
              <w:jc w:val="center"/>
              <w:rPr>
                <w:caps/>
                <w:sz w:val="20"/>
                <w:szCs w:val="20"/>
              </w:rPr>
            </w:pPr>
            <w:r w:rsidRPr="006C42FF">
              <w:rPr>
                <w:caps/>
                <w:sz w:val="20"/>
                <w:szCs w:val="20"/>
              </w:rPr>
              <w:t>Descrição</w:t>
            </w:r>
          </w:p>
        </w:tc>
        <w:tc>
          <w:tcPr>
            <w:tcW w:w="1134" w:type="dxa"/>
          </w:tcPr>
          <w:p w:rsidR="006C42FF" w:rsidRPr="006C42FF" w:rsidRDefault="006C42FF" w:rsidP="004C1831">
            <w:pPr>
              <w:jc w:val="center"/>
              <w:rPr>
                <w:caps/>
                <w:sz w:val="20"/>
                <w:szCs w:val="20"/>
              </w:rPr>
            </w:pPr>
            <w:r w:rsidRPr="006C42FF">
              <w:rPr>
                <w:caps/>
                <w:sz w:val="20"/>
                <w:szCs w:val="20"/>
              </w:rPr>
              <w:t>r$</w:t>
            </w:r>
          </w:p>
          <w:p w:rsidR="006C42FF" w:rsidRPr="006C42FF" w:rsidRDefault="006C42FF" w:rsidP="004C1831">
            <w:pPr>
              <w:jc w:val="center"/>
              <w:rPr>
                <w:caps/>
                <w:sz w:val="20"/>
                <w:szCs w:val="20"/>
              </w:rPr>
            </w:pPr>
            <w:r w:rsidRPr="006C42FF">
              <w:rPr>
                <w:caps/>
                <w:sz w:val="20"/>
                <w:szCs w:val="20"/>
              </w:rPr>
              <w:t>UNIT</w:t>
            </w:r>
          </w:p>
        </w:tc>
        <w:tc>
          <w:tcPr>
            <w:tcW w:w="1134" w:type="dxa"/>
          </w:tcPr>
          <w:p w:rsidR="006C42FF" w:rsidRPr="006C42FF" w:rsidRDefault="006C42FF" w:rsidP="004C1831">
            <w:pPr>
              <w:jc w:val="center"/>
              <w:rPr>
                <w:caps/>
                <w:sz w:val="20"/>
                <w:szCs w:val="20"/>
              </w:rPr>
            </w:pPr>
            <w:r w:rsidRPr="006C42FF">
              <w:rPr>
                <w:caps/>
                <w:sz w:val="20"/>
                <w:szCs w:val="20"/>
              </w:rPr>
              <w:t>r$</w:t>
            </w:r>
          </w:p>
          <w:p w:rsidR="006C42FF" w:rsidRPr="006C42FF" w:rsidRDefault="006C42FF" w:rsidP="004C1831">
            <w:pPr>
              <w:jc w:val="center"/>
              <w:rPr>
                <w:caps/>
                <w:sz w:val="20"/>
                <w:szCs w:val="20"/>
              </w:rPr>
            </w:pPr>
            <w:r w:rsidRPr="006C42FF">
              <w:rPr>
                <w:caps/>
                <w:sz w:val="20"/>
                <w:szCs w:val="20"/>
              </w:rPr>
              <w:t>TOTAL</w:t>
            </w:r>
          </w:p>
        </w:tc>
      </w:tr>
      <w:tr w:rsidR="006C42FF" w:rsidRPr="00806BA1" w:rsidTr="006C42FF">
        <w:trPr>
          <w:trHeight w:val="298"/>
        </w:trPr>
        <w:tc>
          <w:tcPr>
            <w:tcW w:w="852" w:type="dxa"/>
          </w:tcPr>
          <w:p w:rsidR="006C42FF" w:rsidRPr="0050554A" w:rsidRDefault="006C42FF" w:rsidP="004C1831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708" w:type="dxa"/>
          </w:tcPr>
          <w:p w:rsidR="006C42FF" w:rsidRPr="0050554A" w:rsidRDefault="006C42FF" w:rsidP="004C1831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6C42FF" w:rsidRPr="0050554A" w:rsidRDefault="006C42FF" w:rsidP="004C1831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6C42FF" w:rsidRPr="0050554A" w:rsidRDefault="006C42FF" w:rsidP="004C1831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6C42FF" w:rsidRPr="0050554A" w:rsidRDefault="006C42FF" w:rsidP="004C1831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0554A">
              <w:rPr>
                <w:rFonts w:ascii="Arial" w:hAnsi="Arial" w:cs="Arial"/>
                <w:sz w:val="20"/>
                <w:szCs w:val="20"/>
              </w:rPr>
              <w:t>02</w:t>
            </w:r>
          </w:p>
          <w:p w:rsidR="006C42FF" w:rsidRPr="0050554A" w:rsidRDefault="006C42FF" w:rsidP="004C1831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851" w:type="dxa"/>
          </w:tcPr>
          <w:p w:rsidR="006C42FF" w:rsidRPr="0050554A" w:rsidRDefault="006C42FF" w:rsidP="004C1831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0554A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5415" w:type="dxa"/>
          </w:tcPr>
          <w:p w:rsidR="006C42FF" w:rsidRPr="0050554A" w:rsidRDefault="006C42FF" w:rsidP="004C18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554A">
              <w:rPr>
                <w:rFonts w:ascii="Arial" w:hAnsi="Arial" w:cs="Arial"/>
                <w:sz w:val="20"/>
                <w:szCs w:val="20"/>
              </w:rPr>
              <w:t>desinfetante</w:t>
            </w:r>
            <w:proofErr w:type="gramEnd"/>
            <w:r w:rsidRPr="0050554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50554A">
              <w:rPr>
                <w:rFonts w:ascii="Arial" w:hAnsi="Arial" w:cs="Arial"/>
                <w:sz w:val="20"/>
                <w:szCs w:val="20"/>
              </w:rPr>
              <w:t>nivel</w:t>
            </w:r>
            <w:proofErr w:type="spellEnd"/>
            <w:r w:rsidRPr="005055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554A">
              <w:rPr>
                <w:rFonts w:ascii="Arial" w:hAnsi="Arial" w:cs="Arial"/>
                <w:sz w:val="20"/>
                <w:szCs w:val="20"/>
              </w:rPr>
              <w:t>intermediario</w:t>
            </w:r>
            <w:proofErr w:type="spellEnd"/>
            <w:r w:rsidRPr="0050554A">
              <w:rPr>
                <w:rFonts w:ascii="Arial" w:hAnsi="Arial" w:cs="Arial"/>
                <w:sz w:val="20"/>
                <w:szCs w:val="20"/>
              </w:rPr>
              <w:t xml:space="preserve"> para artigos </w:t>
            </w:r>
            <w:proofErr w:type="spellStart"/>
            <w:r w:rsidRPr="0050554A">
              <w:rPr>
                <w:rFonts w:ascii="Arial" w:hAnsi="Arial" w:cs="Arial"/>
                <w:sz w:val="20"/>
                <w:szCs w:val="20"/>
              </w:rPr>
              <w:t>semicriticos</w:t>
            </w:r>
            <w:proofErr w:type="spellEnd"/>
            <w:r w:rsidRPr="0050554A">
              <w:rPr>
                <w:rFonts w:ascii="Arial" w:hAnsi="Arial" w:cs="Arial"/>
                <w:sz w:val="20"/>
                <w:szCs w:val="20"/>
              </w:rPr>
              <w:t xml:space="preserve"> a base da substância ativa </w:t>
            </w:r>
            <w:proofErr w:type="spellStart"/>
            <w:r w:rsidRPr="0050554A">
              <w:rPr>
                <w:rFonts w:ascii="Arial" w:hAnsi="Arial" w:cs="Arial"/>
                <w:sz w:val="20"/>
                <w:szCs w:val="20"/>
              </w:rPr>
              <w:t>glucoprotamina</w:t>
            </w:r>
            <w:proofErr w:type="spellEnd"/>
            <w:r w:rsidRPr="0050554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50554A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50554A">
              <w:rPr>
                <w:rFonts w:ascii="Arial" w:hAnsi="Arial" w:cs="Arial"/>
                <w:sz w:val="20"/>
                <w:szCs w:val="20"/>
              </w:rPr>
              <w:t xml:space="preserve"> empresa </w:t>
            </w:r>
            <w:proofErr w:type="spellStart"/>
            <w:r w:rsidRPr="0050554A">
              <w:rPr>
                <w:rFonts w:ascii="Arial" w:hAnsi="Arial" w:cs="Arial"/>
                <w:sz w:val="20"/>
                <w:szCs w:val="20"/>
              </w:rPr>
              <w:t>devera</w:t>
            </w:r>
            <w:proofErr w:type="spellEnd"/>
            <w:r w:rsidRPr="0050554A">
              <w:rPr>
                <w:rFonts w:ascii="Arial" w:hAnsi="Arial" w:cs="Arial"/>
                <w:sz w:val="20"/>
                <w:szCs w:val="20"/>
              </w:rPr>
              <w:t xml:space="preserve"> apresentar na proposta o registro do produto através de </w:t>
            </w:r>
            <w:proofErr w:type="spellStart"/>
            <w:r w:rsidRPr="0050554A">
              <w:rPr>
                <w:rFonts w:ascii="Arial" w:hAnsi="Arial" w:cs="Arial"/>
                <w:sz w:val="20"/>
                <w:szCs w:val="20"/>
              </w:rPr>
              <w:t>d.o.u.</w:t>
            </w:r>
            <w:proofErr w:type="spellEnd"/>
            <w:r w:rsidRPr="0050554A">
              <w:rPr>
                <w:rFonts w:ascii="Arial" w:hAnsi="Arial" w:cs="Arial"/>
                <w:sz w:val="20"/>
                <w:szCs w:val="20"/>
              </w:rPr>
              <w:t xml:space="preserve"> o produto e laudos deverão estar de acordo com </w:t>
            </w:r>
            <w:proofErr w:type="spellStart"/>
            <w:r w:rsidRPr="0050554A">
              <w:rPr>
                <w:rFonts w:ascii="Arial" w:hAnsi="Arial" w:cs="Arial"/>
                <w:sz w:val="20"/>
                <w:szCs w:val="20"/>
              </w:rPr>
              <w:t>rdc</w:t>
            </w:r>
            <w:proofErr w:type="spellEnd"/>
            <w:r w:rsidRPr="0050554A">
              <w:rPr>
                <w:rFonts w:ascii="Arial" w:hAnsi="Arial" w:cs="Arial"/>
                <w:sz w:val="20"/>
                <w:szCs w:val="20"/>
              </w:rPr>
              <w:t xml:space="preserve"> nº 35 de agosto de 2010.  </w:t>
            </w:r>
            <w:proofErr w:type="gramStart"/>
            <w:r w:rsidRPr="0050554A">
              <w:rPr>
                <w:rFonts w:ascii="Arial" w:hAnsi="Arial" w:cs="Arial"/>
                <w:sz w:val="20"/>
                <w:szCs w:val="20"/>
              </w:rPr>
              <w:t>embalagem</w:t>
            </w:r>
            <w:proofErr w:type="gramEnd"/>
            <w:r w:rsidRPr="0050554A">
              <w:rPr>
                <w:rFonts w:ascii="Arial" w:hAnsi="Arial" w:cs="Arial"/>
                <w:sz w:val="20"/>
                <w:szCs w:val="20"/>
              </w:rPr>
              <w:t xml:space="preserve"> de 1 l concentrada.</w:t>
            </w:r>
          </w:p>
          <w:p w:rsidR="006C42FF" w:rsidRPr="0050554A" w:rsidRDefault="006C42FF" w:rsidP="004C18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554A">
              <w:rPr>
                <w:rFonts w:ascii="Arial" w:hAnsi="Arial" w:cs="Arial"/>
                <w:sz w:val="20"/>
                <w:szCs w:val="20"/>
              </w:rPr>
              <w:t>validade</w:t>
            </w:r>
            <w:proofErr w:type="gramEnd"/>
            <w:r w:rsidRPr="0050554A">
              <w:rPr>
                <w:rFonts w:ascii="Arial" w:hAnsi="Arial" w:cs="Arial"/>
                <w:sz w:val="20"/>
                <w:szCs w:val="20"/>
              </w:rPr>
              <w:t xml:space="preserve"> para 2 anos.</w:t>
            </w:r>
          </w:p>
        </w:tc>
        <w:tc>
          <w:tcPr>
            <w:tcW w:w="1134" w:type="dxa"/>
          </w:tcPr>
          <w:p w:rsidR="006C42FF" w:rsidRPr="006C42FF" w:rsidRDefault="006C42FF" w:rsidP="004C1831">
            <w:pPr>
              <w:rPr>
                <w:rFonts w:ascii="Arial" w:hAnsi="Arial" w:cs="Arial"/>
                <w:sz w:val="20"/>
                <w:szCs w:val="20"/>
              </w:rPr>
            </w:pPr>
            <w:r w:rsidRPr="006C42FF">
              <w:rPr>
                <w:rFonts w:ascii="Arial" w:hAnsi="Arial" w:cs="Arial"/>
                <w:sz w:val="20"/>
                <w:szCs w:val="20"/>
              </w:rPr>
              <w:t>950,00</w:t>
            </w:r>
          </w:p>
        </w:tc>
        <w:tc>
          <w:tcPr>
            <w:tcW w:w="1134" w:type="dxa"/>
          </w:tcPr>
          <w:p w:rsidR="006C42FF" w:rsidRPr="006C42FF" w:rsidRDefault="006C42FF" w:rsidP="004C1831">
            <w:pPr>
              <w:rPr>
                <w:rFonts w:ascii="Arial" w:hAnsi="Arial" w:cs="Arial"/>
                <w:sz w:val="20"/>
                <w:szCs w:val="20"/>
              </w:rPr>
            </w:pPr>
            <w:r w:rsidRPr="006C42FF">
              <w:rPr>
                <w:rFonts w:ascii="Arial" w:hAnsi="Arial" w:cs="Arial"/>
                <w:sz w:val="20"/>
                <w:szCs w:val="20"/>
              </w:rPr>
              <w:t>1.900,00</w:t>
            </w:r>
          </w:p>
        </w:tc>
      </w:tr>
      <w:tr w:rsidR="006C42FF" w:rsidRPr="00806BA1" w:rsidTr="006C42FF">
        <w:tc>
          <w:tcPr>
            <w:tcW w:w="852" w:type="dxa"/>
          </w:tcPr>
          <w:p w:rsidR="006C42FF" w:rsidRPr="0050554A" w:rsidRDefault="006C42FF" w:rsidP="004C1831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708" w:type="dxa"/>
          </w:tcPr>
          <w:p w:rsidR="006C42FF" w:rsidRPr="0050554A" w:rsidRDefault="006C42FF" w:rsidP="004C1831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6C42FF" w:rsidRPr="0050554A" w:rsidRDefault="006C42FF" w:rsidP="004C1831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6C42FF" w:rsidRPr="0050554A" w:rsidRDefault="006C42FF" w:rsidP="004C1831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6C42FF" w:rsidRPr="0050554A" w:rsidRDefault="006C42FF" w:rsidP="004C1831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6C42FF" w:rsidRPr="0050554A" w:rsidRDefault="006C42FF" w:rsidP="004C1831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6C42FF" w:rsidRPr="0050554A" w:rsidRDefault="006C42FF" w:rsidP="004C1831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0554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6C42FF" w:rsidRPr="0050554A" w:rsidRDefault="006C42FF" w:rsidP="004C1831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0554A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5415" w:type="dxa"/>
          </w:tcPr>
          <w:p w:rsidR="006C42FF" w:rsidRPr="0050554A" w:rsidRDefault="006C42FF" w:rsidP="004C18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554A">
              <w:rPr>
                <w:rFonts w:ascii="Arial" w:hAnsi="Arial" w:cs="Arial"/>
                <w:sz w:val="20"/>
                <w:szCs w:val="20"/>
              </w:rPr>
              <w:t>desinfetante</w:t>
            </w:r>
            <w:proofErr w:type="gramEnd"/>
            <w:r w:rsidRPr="0050554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50554A">
              <w:rPr>
                <w:rFonts w:ascii="Arial" w:hAnsi="Arial" w:cs="Arial"/>
                <w:sz w:val="20"/>
                <w:szCs w:val="20"/>
              </w:rPr>
              <w:t>superficies</w:t>
            </w:r>
            <w:proofErr w:type="spellEnd"/>
            <w:r w:rsidRPr="0050554A">
              <w:rPr>
                <w:rFonts w:ascii="Arial" w:hAnsi="Arial" w:cs="Arial"/>
                <w:sz w:val="20"/>
                <w:szCs w:val="20"/>
              </w:rPr>
              <w:t xml:space="preserve"> fixa e equipamentos </w:t>
            </w:r>
            <w:proofErr w:type="spellStart"/>
            <w:r w:rsidRPr="0050554A">
              <w:rPr>
                <w:rFonts w:ascii="Arial" w:hAnsi="Arial" w:cs="Arial"/>
                <w:sz w:val="20"/>
                <w:szCs w:val="20"/>
              </w:rPr>
              <w:t>nivel</w:t>
            </w:r>
            <w:proofErr w:type="spellEnd"/>
            <w:r w:rsidRPr="005055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554A">
              <w:rPr>
                <w:rFonts w:ascii="Arial" w:hAnsi="Arial" w:cs="Arial"/>
                <w:sz w:val="20"/>
                <w:szCs w:val="20"/>
              </w:rPr>
              <w:t>intermediario</w:t>
            </w:r>
            <w:proofErr w:type="spellEnd"/>
            <w:r w:rsidRPr="0050554A">
              <w:rPr>
                <w:rFonts w:ascii="Arial" w:hAnsi="Arial" w:cs="Arial"/>
                <w:sz w:val="20"/>
                <w:szCs w:val="20"/>
              </w:rPr>
              <w:t xml:space="preserve"> para artigos </w:t>
            </w:r>
            <w:proofErr w:type="spellStart"/>
            <w:r w:rsidRPr="0050554A">
              <w:rPr>
                <w:rFonts w:ascii="Arial" w:hAnsi="Arial" w:cs="Arial"/>
                <w:sz w:val="20"/>
                <w:szCs w:val="20"/>
              </w:rPr>
              <w:t>semicriticos</w:t>
            </w:r>
            <w:proofErr w:type="spellEnd"/>
            <w:r w:rsidRPr="0050554A">
              <w:rPr>
                <w:rFonts w:ascii="Arial" w:hAnsi="Arial" w:cs="Arial"/>
                <w:sz w:val="20"/>
                <w:szCs w:val="20"/>
              </w:rPr>
              <w:t xml:space="preserve"> a base da substância ativa </w:t>
            </w:r>
            <w:proofErr w:type="spellStart"/>
            <w:r w:rsidRPr="0050554A">
              <w:rPr>
                <w:rFonts w:ascii="Arial" w:hAnsi="Arial" w:cs="Arial"/>
                <w:sz w:val="20"/>
                <w:szCs w:val="20"/>
              </w:rPr>
              <w:t>glucoprotamina</w:t>
            </w:r>
            <w:proofErr w:type="spellEnd"/>
            <w:r w:rsidRPr="0050554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50554A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50554A">
              <w:rPr>
                <w:rFonts w:ascii="Arial" w:hAnsi="Arial" w:cs="Arial"/>
                <w:sz w:val="20"/>
                <w:szCs w:val="20"/>
              </w:rPr>
              <w:t xml:space="preserve"> empresa </w:t>
            </w:r>
            <w:proofErr w:type="spellStart"/>
            <w:r w:rsidRPr="0050554A">
              <w:rPr>
                <w:rFonts w:ascii="Arial" w:hAnsi="Arial" w:cs="Arial"/>
                <w:sz w:val="20"/>
                <w:szCs w:val="20"/>
              </w:rPr>
              <w:t>devera</w:t>
            </w:r>
            <w:proofErr w:type="spellEnd"/>
            <w:r w:rsidRPr="0050554A">
              <w:rPr>
                <w:rFonts w:ascii="Arial" w:hAnsi="Arial" w:cs="Arial"/>
                <w:sz w:val="20"/>
                <w:szCs w:val="20"/>
              </w:rPr>
              <w:t xml:space="preserve"> apresentar na proposta o registro do produto através de </w:t>
            </w:r>
            <w:proofErr w:type="spellStart"/>
            <w:r w:rsidRPr="0050554A">
              <w:rPr>
                <w:rFonts w:ascii="Arial" w:hAnsi="Arial" w:cs="Arial"/>
                <w:sz w:val="20"/>
                <w:szCs w:val="20"/>
              </w:rPr>
              <w:t>d.o.u.</w:t>
            </w:r>
            <w:proofErr w:type="spellEnd"/>
            <w:r w:rsidRPr="0050554A">
              <w:rPr>
                <w:rFonts w:ascii="Arial" w:hAnsi="Arial" w:cs="Arial"/>
                <w:sz w:val="20"/>
                <w:szCs w:val="20"/>
              </w:rPr>
              <w:t xml:space="preserve"> o produto e laudos deverão estar de acordo com </w:t>
            </w:r>
            <w:proofErr w:type="spellStart"/>
            <w:r w:rsidRPr="0050554A">
              <w:rPr>
                <w:rFonts w:ascii="Arial" w:hAnsi="Arial" w:cs="Arial"/>
                <w:sz w:val="20"/>
                <w:szCs w:val="20"/>
              </w:rPr>
              <w:t>rdc</w:t>
            </w:r>
            <w:proofErr w:type="spellEnd"/>
            <w:r w:rsidRPr="0050554A">
              <w:rPr>
                <w:rFonts w:ascii="Arial" w:hAnsi="Arial" w:cs="Arial"/>
                <w:sz w:val="20"/>
                <w:szCs w:val="20"/>
              </w:rPr>
              <w:t xml:space="preserve"> nº 35 de agosto de 2010.  </w:t>
            </w:r>
            <w:proofErr w:type="gramStart"/>
            <w:r w:rsidRPr="0050554A">
              <w:rPr>
                <w:rFonts w:ascii="Arial" w:hAnsi="Arial" w:cs="Arial"/>
                <w:sz w:val="20"/>
                <w:szCs w:val="20"/>
              </w:rPr>
              <w:t>deverá</w:t>
            </w:r>
            <w:proofErr w:type="gramEnd"/>
            <w:r w:rsidRPr="0050554A">
              <w:rPr>
                <w:rFonts w:ascii="Arial" w:hAnsi="Arial" w:cs="Arial"/>
                <w:sz w:val="20"/>
                <w:szCs w:val="20"/>
              </w:rPr>
              <w:t xml:space="preserve"> fornecer, sem custo, frascos borrifadores rotulados conforme </w:t>
            </w:r>
            <w:proofErr w:type="spellStart"/>
            <w:r w:rsidRPr="0050554A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50554A">
              <w:rPr>
                <w:rFonts w:ascii="Arial" w:hAnsi="Arial" w:cs="Arial"/>
                <w:sz w:val="20"/>
                <w:szCs w:val="20"/>
              </w:rPr>
              <w:t xml:space="preserve"> n° 32, e conforme solicitação do órgão no </w:t>
            </w:r>
            <w:proofErr w:type="spellStart"/>
            <w:r w:rsidRPr="0050554A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50554A">
              <w:rPr>
                <w:rFonts w:ascii="Arial" w:hAnsi="Arial" w:cs="Arial"/>
                <w:sz w:val="20"/>
                <w:szCs w:val="20"/>
              </w:rPr>
              <w:t xml:space="preserve"> de 50. </w:t>
            </w:r>
            <w:proofErr w:type="gramStart"/>
            <w:r w:rsidRPr="0050554A">
              <w:rPr>
                <w:rFonts w:ascii="Arial" w:hAnsi="Arial" w:cs="Arial"/>
                <w:sz w:val="20"/>
                <w:szCs w:val="20"/>
              </w:rPr>
              <w:t>deverá</w:t>
            </w:r>
            <w:proofErr w:type="gramEnd"/>
            <w:r w:rsidRPr="0050554A">
              <w:rPr>
                <w:rFonts w:ascii="Arial" w:hAnsi="Arial" w:cs="Arial"/>
                <w:sz w:val="20"/>
                <w:szCs w:val="20"/>
              </w:rPr>
              <w:t xml:space="preserve"> fornecer também diluidores automatizados para diluição do produto, que deverão ser instalados conforme solicitação. </w:t>
            </w:r>
            <w:proofErr w:type="gramStart"/>
            <w:r w:rsidRPr="0050554A">
              <w:rPr>
                <w:rFonts w:ascii="Arial" w:hAnsi="Arial" w:cs="Arial"/>
                <w:sz w:val="20"/>
                <w:szCs w:val="20"/>
              </w:rPr>
              <w:t>embalagem</w:t>
            </w:r>
            <w:proofErr w:type="gramEnd"/>
            <w:r w:rsidRPr="0050554A">
              <w:rPr>
                <w:rFonts w:ascii="Arial" w:hAnsi="Arial" w:cs="Arial"/>
                <w:sz w:val="20"/>
                <w:szCs w:val="20"/>
              </w:rPr>
              <w:t xml:space="preserve"> de 6 l concentrada.</w:t>
            </w:r>
          </w:p>
          <w:p w:rsidR="006C42FF" w:rsidRPr="0050554A" w:rsidRDefault="006C42FF" w:rsidP="004C18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554A">
              <w:rPr>
                <w:rFonts w:ascii="Arial" w:hAnsi="Arial" w:cs="Arial"/>
                <w:sz w:val="20"/>
                <w:szCs w:val="20"/>
              </w:rPr>
              <w:t>validade</w:t>
            </w:r>
            <w:proofErr w:type="gramEnd"/>
            <w:r w:rsidRPr="0050554A">
              <w:rPr>
                <w:rFonts w:ascii="Arial" w:hAnsi="Arial" w:cs="Arial"/>
                <w:sz w:val="20"/>
                <w:szCs w:val="20"/>
              </w:rPr>
              <w:t xml:space="preserve"> para 2 anos.</w:t>
            </w:r>
          </w:p>
        </w:tc>
        <w:tc>
          <w:tcPr>
            <w:tcW w:w="1134" w:type="dxa"/>
          </w:tcPr>
          <w:p w:rsidR="006C42FF" w:rsidRPr="006C42FF" w:rsidRDefault="006C42FF" w:rsidP="004C1831">
            <w:pPr>
              <w:rPr>
                <w:rFonts w:ascii="Arial" w:hAnsi="Arial" w:cs="Arial"/>
                <w:sz w:val="20"/>
                <w:szCs w:val="20"/>
              </w:rPr>
            </w:pPr>
            <w:r w:rsidRPr="006C42FF">
              <w:rPr>
                <w:rFonts w:ascii="Arial" w:hAnsi="Arial" w:cs="Arial"/>
                <w:sz w:val="20"/>
                <w:szCs w:val="20"/>
              </w:rPr>
              <w:t>2.300,00</w:t>
            </w:r>
          </w:p>
        </w:tc>
        <w:tc>
          <w:tcPr>
            <w:tcW w:w="1134" w:type="dxa"/>
          </w:tcPr>
          <w:p w:rsidR="006C42FF" w:rsidRPr="006C42FF" w:rsidRDefault="006C42FF" w:rsidP="004C1831">
            <w:pPr>
              <w:rPr>
                <w:rFonts w:ascii="Arial" w:hAnsi="Arial" w:cs="Arial"/>
                <w:sz w:val="20"/>
                <w:szCs w:val="20"/>
              </w:rPr>
            </w:pPr>
            <w:r w:rsidRPr="006C42FF">
              <w:rPr>
                <w:rFonts w:ascii="Arial" w:hAnsi="Arial" w:cs="Arial"/>
                <w:sz w:val="20"/>
                <w:szCs w:val="20"/>
              </w:rPr>
              <w:t>2.300,00</w:t>
            </w:r>
          </w:p>
        </w:tc>
      </w:tr>
      <w:tr w:rsidR="006C42FF" w:rsidRPr="00806BA1" w:rsidTr="006C42FF">
        <w:tc>
          <w:tcPr>
            <w:tcW w:w="852" w:type="dxa"/>
          </w:tcPr>
          <w:p w:rsidR="006C42FF" w:rsidRPr="0050554A" w:rsidRDefault="006C42FF" w:rsidP="004C1831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708" w:type="dxa"/>
          </w:tcPr>
          <w:p w:rsidR="006C42FF" w:rsidRPr="0050554A" w:rsidRDefault="006C42FF" w:rsidP="004C1831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6C42FF" w:rsidRPr="0050554A" w:rsidRDefault="006C42FF" w:rsidP="004C1831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0554A">
              <w:rPr>
                <w:rFonts w:ascii="Arial" w:hAnsi="Arial" w:cs="Arial"/>
                <w:sz w:val="20"/>
                <w:szCs w:val="20"/>
              </w:rPr>
              <w:t xml:space="preserve">02 </w:t>
            </w:r>
          </w:p>
        </w:tc>
        <w:tc>
          <w:tcPr>
            <w:tcW w:w="851" w:type="dxa"/>
          </w:tcPr>
          <w:p w:rsidR="006C42FF" w:rsidRPr="0050554A" w:rsidRDefault="006C42FF" w:rsidP="004C1831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0554A">
              <w:rPr>
                <w:rFonts w:ascii="Arial" w:hAnsi="Arial" w:cs="Arial"/>
                <w:sz w:val="20"/>
                <w:szCs w:val="20"/>
              </w:rPr>
              <w:t>Pacote</w:t>
            </w:r>
          </w:p>
        </w:tc>
        <w:tc>
          <w:tcPr>
            <w:tcW w:w="5415" w:type="dxa"/>
          </w:tcPr>
          <w:p w:rsidR="006C42FF" w:rsidRPr="0050554A" w:rsidRDefault="006C42FF" w:rsidP="004C18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554A">
              <w:rPr>
                <w:rFonts w:ascii="Arial" w:hAnsi="Arial" w:cs="Arial"/>
                <w:sz w:val="20"/>
                <w:szCs w:val="20"/>
              </w:rPr>
              <w:t>fitas</w:t>
            </w:r>
            <w:proofErr w:type="gramEnd"/>
            <w:r w:rsidRPr="0050554A">
              <w:rPr>
                <w:rFonts w:ascii="Arial" w:hAnsi="Arial" w:cs="Arial"/>
                <w:sz w:val="20"/>
                <w:szCs w:val="20"/>
              </w:rPr>
              <w:t xml:space="preserve"> analíticas para análise do teor de </w:t>
            </w:r>
            <w:proofErr w:type="spellStart"/>
            <w:r w:rsidRPr="0050554A">
              <w:rPr>
                <w:rFonts w:ascii="Arial" w:hAnsi="Arial" w:cs="Arial"/>
                <w:sz w:val="20"/>
                <w:szCs w:val="20"/>
              </w:rPr>
              <w:t>glucoprotamina</w:t>
            </w:r>
            <w:proofErr w:type="spellEnd"/>
            <w:r w:rsidRPr="0050554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50554A">
              <w:rPr>
                <w:rFonts w:ascii="Arial" w:hAnsi="Arial" w:cs="Arial"/>
                <w:sz w:val="20"/>
                <w:szCs w:val="20"/>
              </w:rPr>
              <w:t>atividade</w:t>
            </w:r>
            <w:proofErr w:type="gramEnd"/>
            <w:r w:rsidRPr="0050554A">
              <w:rPr>
                <w:rFonts w:ascii="Arial" w:hAnsi="Arial" w:cs="Arial"/>
                <w:sz w:val="20"/>
                <w:szCs w:val="20"/>
              </w:rPr>
              <w:t xml:space="preserve"> do produto a base de </w:t>
            </w:r>
            <w:proofErr w:type="spellStart"/>
            <w:r w:rsidRPr="0050554A">
              <w:rPr>
                <w:rFonts w:ascii="Arial" w:hAnsi="Arial" w:cs="Arial"/>
                <w:sz w:val="20"/>
                <w:szCs w:val="20"/>
              </w:rPr>
              <w:t>glucoprotamina</w:t>
            </w:r>
            <w:proofErr w:type="spellEnd"/>
            <w:r w:rsidRPr="0050554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50554A">
              <w:rPr>
                <w:rFonts w:ascii="Arial" w:hAnsi="Arial" w:cs="Arial"/>
                <w:sz w:val="20"/>
                <w:szCs w:val="20"/>
              </w:rPr>
              <w:t>embalagem</w:t>
            </w:r>
            <w:proofErr w:type="gramEnd"/>
            <w:r w:rsidRPr="0050554A">
              <w:rPr>
                <w:rFonts w:ascii="Arial" w:hAnsi="Arial" w:cs="Arial"/>
                <w:sz w:val="20"/>
                <w:szCs w:val="20"/>
              </w:rPr>
              <w:t xml:space="preserve"> com 25 unidades</w:t>
            </w:r>
          </w:p>
        </w:tc>
        <w:tc>
          <w:tcPr>
            <w:tcW w:w="1134" w:type="dxa"/>
          </w:tcPr>
          <w:p w:rsidR="006C42FF" w:rsidRPr="006C42FF" w:rsidRDefault="006C42FF" w:rsidP="004C1831">
            <w:pPr>
              <w:rPr>
                <w:rFonts w:ascii="Arial" w:hAnsi="Arial" w:cs="Arial"/>
                <w:sz w:val="20"/>
                <w:szCs w:val="20"/>
              </w:rPr>
            </w:pPr>
            <w:r w:rsidRPr="006C42FF">
              <w:rPr>
                <w:rFonts w:ascii="Arial" w:hAnsi="Arial" w:cs="Arial"/>
                <w:sz w:val="20"/>
                <w:szCs w:val="20"/>
              </w:rPr>
              <w:t>230,00</w:t>
            </w:r>
          </w:p>
        </w:tc>
        <w:tc>
          <w:tcPr>
            <w:tcW w:w="1134" w:type="dxa"/>
          </w:tcPr>
          <w:p w:rsidR="006C42FF" w:rsidRPr="006C42FF" w:rsidRDefault="006C42FF" w:rsidP="004C1831">
            <w:pPr>
              <w:rPr>
                <w:rFonts w:ascii="Arial" w:hAnsi="Arial" w:cs="Arial"/>
                <w:sz w:val="20"/>
                <w:szCs w:val="20"/>
              </w:rPr>
            </w:pPr>
            <w:r w:rsidRPr="006C42FF">
              <w:rPr>
                <w:rFonts w:ascii="Arial" w:hAnsi="Arial" w:cs="Arial"/>
                <w:sz w:val="20"/>
                <w:szCs w:val="20"/>
              </w:rPr>
              <w:t>460,00</w:t>
            </w:r>
          </w:p>
        </w:tc>
      </w:tr>
    </w:tbl>
    <w:p w:rsidR="006C42FF" w:rsidRDefault="006C42FF" w:rsidP="00E87E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TOTAL R$ 4.660,00</w:t>
      </w:r>
    </w:p>
    <w:p w:rsidR="00E87E91" w:rsidRPr="00407C84" w:rsidRDefault="00E87E91" w:rsidP="00E87E91">
      <w:pPr>
        <w:rPr>
          <w:rFonts w:ascii="Arial" w:hAnsi="Arial" w:cs="Arial"/>
          <w:b/>
          <w:sz w:val="20"/>
          <w:szCs w:val="20"/>
        </w:rPr>
      </w:pP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>Não assistirá direito à indenização a CONTRATADA caso não seja consumida toda a quantidade de materiais discriminada na presente cláusula.</w:t>
      </w: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</w:p>
    <w:p w:rsidR="00E87E91" w:rsidRDefault="00E87E91" w:rsidP="00E87E91">
      <w:pPr>
        <w:jc w:val="both"/>
        <w:rPr>
          <w:rFonts w:ascii="Arial" w:hAnsi="Arial" w:cs="Arial"/>
          <w:b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  <w:u w:val="single"/>
        </w:rPr>
        <w:t>CLÁUSULA SEGUNDA</w:t>
      </w:r>
      <w:r w:rsidRPr="00407C84">
        <w:rPr>
          <w:rFonts w:ascii="Arial" w:hAnsi="Arial" w:cs="Arial"/>
          <w:b/>
          <w:sz w:val="20"/>
          <w:szCs w:val="20"/>
        </w:rPr>
        <w:t xml:space="preserve"> - Do Prazo e Forma de entrega do objeto:</w:t>
      </w:r>
    </w:p>
    <w:p w:rsidR="00C63E9E" w:rsidRPr="00407C84" w:rsidRDefault="00C63E9E" w:rsidP="00E87E91">
      <w:pPr>
        <w:jc w:val="both"/>
        <w:rPr>
          <w:rFonts w:ascii="Arial" w:hAnsi="Arial" w:cs="Arial"/>
          <w:b/>
          <w:sz w:val="20"/>
          <w:szCs w:val="20"/>
        </w:rPr>
      </w:pPr>
    </w:p>
    <w:p w:rsidR="00E87E91" w:rsidRPr="00C63E9E" w:rsidRDefault="00E87E91" w:rsidP="00E87E91">
      <w:pPr>
        <w:jc w:val="both"/>
        <w:rPr>
          <w:rFonts w:ascii="Arial" w:hAnsi="Arial" w:cs="Arial"/>
          <w:b/>
          <w:sz w:val="20"/>
          <w:szCs w:val="20"/>
        </w:rPr>
      </w:pPr>
      <w:r w:rsidRPr="00C63E9E">
        <w:rPr>
          <w:rFonts w:ascii="Arial" w:hAnsi="Arial" w:cs="Arial"/>
          <w:b/>
          <w:sz w:val="20"/>
          <w:szCs w:val="20"/>
        </w:rPr>
        <w:t xml:space="preserve">A CONTRATADA deverá entregar </w:t>
      </w:r>
      <w:proofErr w:type="gramStart"/>
      <w:r w:rsidRPr="00C63E9E">
        <w:rPr>
          <w:rFonts w:ascii="Arial" w:hAnsi="Arial" w:cs="Arial"/>
          <w:b/>
          <w:sz w:val="20"/>
          <w:szCs w:val="20"/>
        </w:rPr>
        <w:t>o(</w:t>
      </w:r>
      <w:proofErr w:type="gramEnd"/>
      <w:r w:rsidRPr="00C63E9E">
        <w:rPr>
          <w:rFonts w:ascii="Arial" w:hAnsi="Arial" w:cs="Arial"/>
          <w:b/>
          <w:sz w:val="20"/>
          <w:szCs w:val="20"/>
        </w:rPr>
        <w:t>s) produto(s) especificado na cláusula anterior, no</w:t>
      </w:r>
      <w:r w:rsidR="00C63E9E" w:rsidRPr="00C63E9E">
        <w:rPr>
          <w:rFonts w:ascii="Arial" w:hAnsi="Arial" w:cs="Arial"/>
          <w:b/>
          <w:sz w:val="20"/>
          <w:szCs w:val="20"/>
        </w:rPr>
        <w:t xml:space="preserve"> prazo</w:t>
      </w:r>
      <w:r w:rsidRPr="00C63E9E">
        <w:rPr>
          <w:rFonts w:ascii="Arial" w:hAnsi="Arial" w:cs="Arial"/>
          <w:b/>
          <w:sz w:val="20"/>
          <w:szCs w:val="20"/>
        </w:rPr>
        <w:t xml:space="preserve"> de 10(dez) dias após a solicitação e na quantidade solicitada</w:t>
      </w:r>
      <w:r w:rsidR="00C63E9E" w:rsidRPr="00C63E9E">
        <w:rPr>
          <w:rFonts w:ascii="Arial" w:hAnsi="Arial" w:cs="Arial"/>
          <w:b/>
          <w:sz w:val="20"/>
          <w:szCs w:val="20"/>
        </w:rPr>
        <w:t xml:space="preserve"> pela Secretaria da Saúde</w:t>
      </w:r>
      <w:r w:rsidRPr="00C63E9E">
        <w:rPr>
          <w:rFonts w:ascii="Arial" w:hAnsi="Arial" w:cs="Arial"/>
          <w:b/>
          <w:sz w:val="20"/>
          <w:szCs w:val="20"/>
        </w:rPr>
        <w:t>.</w:t>
      </w:r>
    </w:p>
    <w:p w:rsidR="00E87E91" w:rsidRPr="00C63E9E" w:rsidRDefault="00E87E91" w:rsidP="00E87E91">
      <w:pPr>
        <w:jc w:val="both"/>
        <w:rPr>
          <w:rFonts w:ascii="Arial" w:hAnsi="Arial" w:cs="Arial"/>
          <w:b/>
          <w:sz w:val="20"/>
          <w:szCs w:val="20"/>
        </w:rPr>
      </w:pP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  <w:u w:val="single"/>
        </w:rPr>
        <w:t>Parágrafo único</w:t>
      </w:r>
      <w:r w:rsidRPr="00407C84">
        <w:rPr>
          <w:rFonts w:ascii="Arial" w:hAnsi="Arial" w:cs="Arial"/>
          <w:b/>
          <w:sz w:val="20"/>
          <w:szCs w:val="20"/>
        </w:rPr>
        <w:t xml:space="preserve"> – </w:t>
      </w:r>
      <w:r w:rsidRPr="00407C84">
        <w:rPr>
          <w:rFonts w:ascii="Arial" w:hAnsi="Arial" w:cs="Arial"/>
          <w:sz w:val="20"/>
          <w:szCs w:val="20"/>
        </w:rPr>
        <w:t xml:space="preserve">Os materiais de ambulatório </w:t>
      </w:r>
      <w:r w:rsidR="00C238F0">
        <w:rPr>
          <w:rFonts w:ascii="Arial" w:hAnsi="Arial" w:cs="Arial"/>
          <w:sz w:val="20"/>
          <w:szCs w:val="20"/>
        </w:rPr>
        <w:t xml:space="preserve">e equipamentos </w:t>
      </w:r>
      <w:r w:rsidRPr="00407C84">
        <w:rPr>
          <w:rFonts w:ascii="Arial" w:hAnsi="Arial" w:cs="Arial"/>
          <w:sz w:val="20"/>
          <w:szCs w:val="20"/>
        </w:rPr>
        <w:t xml:space="preserve">deverão ser entregues na Secretaria de Saúde, sito na Rua Dr. Raimundo </w:t>
      </w:r>
      <w:proofErr w:type="spellStart"/>
      <w:r w:rsidRPr="00407C84">
        <w:rPr>
          <w:rFonts w:ascii="Arial" w:hAnsi="Arial" w:cs="Arial"/>
          <w:sz w:val="20"/>
          <w:szCs w:val="20"/>
        </w:rPr>
        <w:t>Pessini</w:t>
      </w:r>
      <w:proofErr w:type="spellEnd"/>
      <w:r w:rsidRPr="00407C84">
        <w:rPr>
          <w:rFonts w:ascii="Arial" w:hAnsi="Arial" w:cs="Arial"/>
          <w:sz w:val="20"/>
          <w:szCs w:val="20"/>
        </w:rPr>
        <w:t>, 920, N/C - CEP 95.190-000, durante o horário das 8:00 às 11h30min e das 13h30min às 17h30min.</w:t>
      </w: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  <w:u w:val="single"/>
        </w:rPr>
        <w:t>CLÁUSULA TERCEIRA</w:t>
      </w:r>
      <w:r w:rsidRPr="00407C84">
        <w:rPr>
          <w:rFonts w:ascii="Arial" w:hAnsi="Arial" w:cs="Arial"/>
          <w:b/>
          <w:sz w:val="20"/>
          <w:szCs w:val="20"/>
        </w:rPr>
        <w:t xml:space="preserve"> - Do preço e forma de pagamento:</w:t>
      </w: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 xml:space="preserve">O CONTRATANTE pagará à CONTRATADA, o preço total por fatura na forma mencionada na cláusula anterior pela aquisição </w:t>
      </w:r>
      <w:proofErr w:type="gramStart"/>
      <w:r w:rsidRPr="00407C84">
        <w:rPr>
          <w:rFonts w:ascii="Arial" w:hAnsi="Arial" w:cs="Arial"/>
          <w:sz w:val="20"/>
          <w:szCs w:val="20"/>
        </w:rPr>
        <w:t>do(</w:t>
      </w:r>
      <w:proofErr w:type="gramEnd"/>
      <w:r w:rsidRPr="00407C84">
        <w:rPr>
          <w:rFonts w:ascii="Arial" w:hAnsi="Arial" w:cs="Arial"/>
          <w:sz w:val="20"/>
          <w:szCs w:val="20"/>
        </w:rPr>
        <w:t xml:space="preserve">s)  materiais descrito(s) na </w:t>
      </w:r>
      <w:r w:rsidRPr="00C63E9E">
        <w:rPr>
          <w:rFonts w:ascii="Arial" w:hAnsi="Arial" w:cs="Arial"/>
          <w:b/>
          <w:sz w:val="20"/>
          <w:szCs w:val="20"/>
        </w:rPr>
        <w:t>CLÁUSULA PRIMEIRA</w:t>
      </w:r>
      <w:r w:rsidRPr="00407C84">
        <w:rPr>
          <w:rFonts w:ascii="Arial" w:hAnsi="Arial" w:cs="Arial"/>
          <w:sz w:val="20"/>
          <w:szCs w:val="20"/>
        </w:rPr>
        <w:t xml:space="preserve"> deste contrato, no prazo de até dez dias, contados da data da entrega.</w:t>
      </w: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</w:rPr>
        <w:t xml:space="preserve">Parágrafo Único: </w:t>
      </w:r>
      <w:r w:rsidRPr="00407C84">
        <w:rPr>
          <w:rFonts w:ascii="Arial" w:hAnsi="Arial" w:cs="Arial"/>
          <w:sz w:val="20"/>
          <w:szCs w:val="20"/>
        </w:rPr>
        <w:t>Toda e quaisquer despesas decorrentes de frete ou qualquer outra efetuada, correrá por conta da CONTRATADA, ou seja, o preço ofertado total é para o produto posto no local de entrega.</w:t>
      </w:r>
    </w:p>
    <w:p w:rsidR="006C49E0" w:rsidRDefault="006C49E0" w:rsidP="006C49E0">
      <w:pPr>
        <w:jc w:val="both"/>
        <w:rPr>
          <w:rFonts w:ascii="Arial" w:hAnsi="Arial" w:cs="Arial"/>
          <w:sz w:val="20"/>
        </w:rPr>
      </w:pP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  <w:u w:val="single"/>
        </w:rPr>
        <w:t>CLÁUSULA QUARTA</w:t>
      </w:r>
      <w:r w:rsidRPr="00407C84">
        <w:rPr>
          <w:rFonts w:ascii="Arial" w:hAnsi="Arial" w:cs="Arial"/>
          <w:b/>
          <w:sz w:val="20"/>
          <w:szCs w:val="20"/>
        </w:rPr>
        <w:t xml:space="preserve"> - Do reajuste por atraso no pagamento:</w:t>
      </w:r>
    </w:p>
    <w:p w:rsidR="00E87E91" w:rsidRPr="00407C84" w:rsidRDefault="00E87E91" w:rsidP="00E87E9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07C84">
        <w:rPr>
          <w:rFonts w:ascii="Arial" w:hAnsi="Arial" w:cs="Arial"/>
          <w:sz w:val="20"/>
          <w:szCs w:val="20"/>
        </w:rPr>
        <w:t xml:space="preserve">O pagamento realizado após a data de vencimento, incidirão juros de 1% (um por cento) ao mês até a data de sua efetivação, e correção monetária pelo índice INPC-IBGE, </w:t>
      </w:r>
      <w:proofErr w:type="gramStart"/>
      <w:r w:rsidRPr="00407C84">
        <w:rPr>
          <w:rFonts w:ascii="Arial" w:hAnsi="Arial" w:cs="Arial"/>
          <w:sz w:val="20"/>
          <w:szCs w:val="20"/>
        </w:rPr>
        <w:t>pro</w:t>
      </w:r>
      <w:proofErr w:type="gramEnd"/>
      <w:r w:rsidRPr="00407C84">
        <w:rPr>
          <w:rFonts w:ascii="Arial" w:hAnsi="Arial" w:cs="Arial"/>
          <w:sz w:val="20"/>
          <w:szCs w:val="20"/>
        </w:rPr>
        <w:t>-rata dia.</w:t>
      </w:r>
    </w:p>
    <w:p w:rsidR="00E87E91" w:rsidRPr="00407C84" w:rsidRDefault="00E87E91" w:rsidP="00E87E9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87E91" w:rsidRPr="00407C84" w:rsidRDefault="00E87E91" w:rsidP="00E87E91">
      <w:pPr>
        <w:jc w:val="both"/>
        <w:rPr>
          <w:rFonts w:ascii="Arial" w:hAnsi="Arial" w:cs="Arial"/>
          <w:b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  <w:u w:val="single"/>
        </w:rPr>
        <w:t>CLÁUSULA QUINTA</w:t>
      </w:r>
      <w:r w:rsidRPr="00407C84">
        <w:rPr>
          <w:rFonts w:ascii="Arial" w:hAnsi="Arial" w:cs="Arial"/>
          <w:b/>
          <w:sz w:val="20"/>
          <w:szCs w:val="20"/>
        </w:rPr>
        <w:t>: Do preço</w:t>
      </w:r>
    </w:p>
    <w:p w:rsidR="00E87E91" w:rsidRPr="00407C84" w:rsidRDefault="00E87E91" w:rsidP="00E87E9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07C84">
        <w:rPr>
          <w:rFonts w:ascii="Arial" w:hAnsi="Arial" w:cs="Arial"/>
          <w:sz w:val="20"/>
          <w:szCs w:val="20"/>
        </w:rPr>
        <w:t>O preço ora ajustado não sofrerá reajuste no período contratual.</w:t>
      </w:r>
    </w:p>
    <w:p w:rsidR="00E02E85" w:rsidRPr="00407C84" w:rsidRDefault="00E02E85" w:rsidP="00E87E9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  <w:u w:val="single"/>
        </w:rPr>
        <w:t>CLÁUSULA SEXTA</w:t>
      </w:r>
      <w:r w:rsidRPr="00407C84">
        <w:rPr>
          <w:rFonts w:ascii="Arial" w:hAnsi="Arial" w:cs="Arial"/>
          <w:b/>
          <w:sz w:val="20"/>
          <w:szCs w:val="20"/>
        </w:rPr>
        <w:t xml:space="preserve"> - Do prazo do contrato:</w:t>
      </w: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 xml:space="preserve">O presente instrumento é celebrado entre as partes, </w:t>
      </w:r>
      <w:proofErr w:type="gramStart"/>
      <w:r w:rsidRPr="00407C84"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z w:val="20"/>
          <w:szCs w:val="20"/>
        </w:rPr>
        <w:t xml:space="preserve">  </w:t>
      </w:r>
      <w:r w:rsidRPr="00407C84">
        <w:rPr>
          <w:rFonts w:ascii="Arial" w:hAnsi="Arial" w:cs="Arial"/>
          <w:sz w:val="20"/>
          <w:szCs w:val="20"/>
        </w:rPr>
        <w:t>prazo</w:t>
      </w:r>
      <w:proofErr w:type="gramEnd"/>
      <w:r w:rsidRPr="00407C84">
        <w:rPr>
          <w:rFonts w:ascii="Arial" w:hAnsi="Arial" w:cs="Arial"/>
          <w:sz w:val="20"/>
          <w:szCs w:val="20"/>
        </w:rPr>
        <w:t xml:space="preserve"> determinado, passando a vigorar na data de sua assinatura até </w:t>
      </w:r>
      <w:r>
        <w:rPr>
          <w:rFonts w:ascii="Arial" w:hAnsi="Arial" w:cs="Arial"/>
          <w:sz w:val="20"/>
          <w:szCs w:val="20"/>
        </w:rPr>
        <w:t>31 de dezembro de 201</w:t>
      </w:r>
      <w:r w:rsidR="00E02E85">
        <w:rPr>
          <w:rFonts w:ascii="Arial" w:hAnsi="Arial" w:cs="Arial"/>
          <w:sz w:val="20"/>
          <w:szCs w:val="20"/>
        </w:rPr>
        <w:t>5</w:t>
      </w:r>
      <w:r w:rsidRPr="00407C84">
        <w:rPr>
          <w:rFonts w:ascii="Arial" w:hAnsi="Arial" w:cs="Arial"/>
          <w:sz w:val="20"/>
          <w:szCs w:val="20"/>
        </w:rPr>
        <w:t>, quando será extinto, independentemente de notificação ou quando consumida toda a quantidade discriminada na cláusula primeira do presente instrumento.</w:t>
      </w:r>
    </w:p>
    <w:p w:rsidR="006C49E0" w:rsidRPr="00407C84" w:rsidRDefault="006C49E0" w:rsidP="00E87E91">
      <w:pPr>
        <w:jc w:val="both"/>
        <w:rPr>
          <w:rFonts w:ascii="Arial" w:hAnsi="Arial" w:cs="Arial"/>
          <w:sz w:val="20"/>
          <w:szCs w:val="20"/>
        </w:rPr>
      </w:pPr>
    </w:p>
    <w:p w:rsidR="00E87E91" w:rsidRDefault="00E87E91" w:rsidP="00E87E91">
      <w:pPr>
        <w:jc w:val="both"/>
        <w:rPr>
          <w:rFonts w:ascii="Arial" w:hAnsi="Arial" w:cs="Arial"/>
          <w:b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  <w:u w:val="single"/>
        </w:rPr>
        <w:t>CLÁUSULA SÉTIMA</w:t>
      </w:r>
      <w:r w:rsidRPr="00407C84">
        <w:rPr>
          <w:rFonts w:ascii="Arial" w:hAnsi="Arial" w:cs="Arial"/>
          <w:b/>
          <w:sz w:val="20"/>
          <w:szCs w:val="20"/>
        </w:rPr>
        <w:t xml:space="preserve"> - Da Dotação Orçamentária:</w:t>
      </w:r>
    </w:p>
    <w:p w:rsidR="00F7148D" w:rsidRPr="00407C84" w:rsidRDefault="00F7148D" w:rsidP="00E87E91">
      <w:pPr>
        <w:jc w:val="both"/>
        <w:rPr>
          <w:rFonts w:ascii="Arial" w:hAnsi="Arial" w:cs="Arial"/>
          <w:sz w:val="20"/>
          <w:szCs w:val="20"/>
        </w:rPr>
      </w:pPr>
    </w:p>
    <w:p w:rsidR="00C238F0" w:rsidRPr="005A63D7" w:rsidRDefault="00E87E91" w:rsidP="00C238F0">
      <w:pPr>
        <w:ind w:left="698" w:firstLine="720"/>
        <w:jc w:val="both"/>
        <w:rPr>
          <w:rFonts w:ascii="Arial" w:hAnsi="Arial" w:cs="Arial"/>
          <w:b/>
          <w:sz w:val="20"/>
          <w:szCs w:val="20"/>
        </w:rPr>
      </w:pPr>
      <w:r w:rsidRPr="00407C84">
        <w:rPr>
          <w:rFonts w:ascii="Arial" w:hAnsi="Arial" w:cs="Arial"/>
          <w:color w:val="000000"/>
          <w:sz w:val="20"/>
          <w:szCs w:val="20"/>
        </w:rPr>
        <w:t>As despesas decorrentes deste contrato correrão</w:t>
      </w:r>
      <w:r w:rsidR="00F7148D">
        <w:rPr>
          <w:rFonts w:ascii="Arial" w:hAnsi="Arial" w:cs="Arial"/>
          <w:color w:val="000000"/>
          <w:sz w:val="20"/>
          <w:szCs w:val="20"/>
        </w:rPr>
        <w:t xml:space="preserve"> à conta das seguintes dotações </w:t>
      </w:r>
      <w:r w:rsidRPr="00407C84">
        <w:rPr>
          <w:rFonts w:ascii="Arial" w:hAnsi="Arial" w:cs="Arial"/>
          <w:color w:val="000000"/>
          <w:sz w:val="20"/>
          <w:szCs w:val="20"/>
        </w:rPr>
        <w:t>orçamentárias, todas da Secretaria de Saúde:</w:t>
      </w:r>
      <w:r w:rsidR="00E02E85">
        <w:rPr>
          <w:rFonts w:ascii="Arial" w:hAnsi="Arial" w:cs="Arial"/>
          <w:color w:val="000000"/>
          <w:sz w:val="20"/>
          <w:szCs w:val="20"/>
        </w:rPr>
        <w:t xml:space="preserve"> </w:t>
      </w:r>
      <w:r w:rsidR="00C238F0" w:rsidRPr="005A63D7">
        <w:rPr>
          <w:rFonts w:ascii="Arial" w:hAnsi="Arial" w:cs="Arial"/>
          <w:b/>
          <w:sz w:val="20"/>
          <w:szCs w:val="20"/>
        </w:rPr>
        <w:t>90</w:t>
      </w:r>
      <w:r w:rsidR="00C238F0">
        <w:rPr>
          <w:rFonts w:ascii="Arial" w:hAnsi="Arial" w:cs="Arial"/>
          <w:b/>
          <w:sz w:val="20"/>
          <w:szCs w:val="20"/>
        </w:rPr>
        <w:t>127, 90138, 92292, 92171</w:t>
      </w:r>
      <w:r w:rsidR="00977552">
        <w:rPr>
          <w:rFonts w:ascii="Arial" w:hAnsi="Arial" w:cs="Arial"/>
          <w:b/>
          <w:sz w:val="20"/>
          <w:szCs w:val="20"/>
        </w:rPr>
        <w:t xml:space="preserve">, 92661, 92580, </w:t>
      </w:r>
      <w:proofErr w:type="gramStart"/>
      <w:r w:rsidR="00977552">
        <w:rPr>
          <w:rFonts w:ascii="Arial" w:hAnsi="Arial" w:cs="Arial"/>
          <w:b/>
          <w:sz w:val="20"/>
          <w:szCs w:val="20"/>
        </w:rPr>
        <w:t>92603 ,</w:t>
      </w:r>
      <w:proofErr w:type="gramEnd"/>
      <w:r w:rsidR="00977552">
        <w:rPr>
          <w:rFonts w:ascii="Arial" w:hAnsi="Arial" w:cs="Arial"/>
          <w:b/>
          <w:sz w:val="20"/>
          <w:szCs w:val="20"/>
        </w:rPr>
        <w:t xml:space="preserve"> 92633, </w:t>
      </w:r>
      <w:r w:rsidR="00C238F0">
        <w:rPr>
          <w:rFonts w:ascii="Arial" w:hAnsi="Arial" w:cs="Arial"/>
          <w:b/>
          <w:sz w:val="20"/>
          <w:szCs w:val="20"/>
        </w:rPr>
        <w:t>92160</w:t>
      </w:r>
      <w:r w:rsidR="00977552">
        <w:rPr>
          <w:rFonts w:ascii="Arial" w:hAnsi="Arial" w:cs="Arial"/>
          <w:b/>
          <w:sz w:val="20"/>
          <w:szCs w:val="20"/>
        </w:rPr>
        <w:t xml:space="preserve">, 92605, 92582, </w:t>
      </w:r>
      <w:r w:rsidR="00C238F0" w:rsidRPr="005A63D7">
        <w:rPr>
          <w:rFonts w:ascii="Arial" w:hAnsi="Arial" w:cs="Arial"/>
          <w:b/>
          <w:sz w:val="20"/>
          <w:szCs w:val="20"/>
        </w:rPr>
        <w:t xml:space="preserve"> da Secretaria da Saúde</w:t>
      </w:r>
      <w:r w:rsidR="00C238F0">
        <w:rPr>
          <w:rFonts w:ascii="Arial" w:hAnsi="Arial" w:cs="Arial"/>
          <w:b/>
          <w:sz w:val="20"/>
          <w:szCs w:val="20"/>
        </w:rPr>
        <w:t>.</w:t>
      </w:r>
    </w:p>
    <w:p w:rsidR="00E87E91" w:rsidRPr="00C238F0" w:rsidRDefault="00E87E91" w:rsidP="006C42FF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 xml:space="preserve">       </w:t>
      </w:r>
    </w:p>
    <w:p w:rsidR="00E87E91" w:rsidRPr="00407C84" w:rsidRDefault="00E87E91" w:rsidP="00E87E91">
      <w:pPr>
        <w:jc w:val="both"/>
        <w:rPr>
          <w:rFonts w:ascii="Arial" w:hAnsi="Arial" w:cs="Arial"/>
          <w:b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  <w:u w:val="single"/>
        </w:rPr>
        <w:t>CLÁUSULA OITAVA</w:t>
      </w:r>
      <w:r w:rsidRPr="00407C84">
        <w:rPr>
          <w:rFonts w:ascii="Arial" w:hAnsi="Arial" w:cs="Arial"/>
          <w:b/>
          <w:sz w:val="20"/>
          <w:szCs w:val="20"/>
        </w:rPr>
        <w:t xml:space="preserve"> - Da inexecução do contrato:</w:t>
      </w:r>
    </w:p>
    <w:p w:rsidR="00E87E91" w:rsidRDefault="00E87E91" w:rsidP="00E87E91">
      <w:pPr>
        <w:jc w:val="both"/>
        <w:rPr>
          <w:rFonts w:ascii="Arial" w:hAnsi="Arial" w:cs="Arial"/>
          <w:sz w:val="20"/>
          <w:szCs w:val="20"/>
        </w:rPr>
      </w:pPr>
    </w:p>
    <w:p w:rsidR="00E87E91" w:rsidRDefault="00E87E91" w:rsidP="00E87E91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Nas hipóteses de inexecução total ou parcial, poderá a Administração aplicar ao contratado as seguintes sanções:</w:t>
      </w:r>
    </w:p>
    <w:p w:rsidR="00E87E91" w:rsidRPr="005F6BE6" w:rsidRDefault="00E87E91" w:rsidP="00E87E91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E87E91" w:rsidRPr="005F6BE6" w:rsidRDefault="00E87E91" w:rsidP="00E87E91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a) advertência;</w:t>
      </w:r>
    </w:p>
    <w:p w:rsidR="00E87E91" w:rsidRPr="005F6BE6" w:rsidRDefault="00E87E91" w:rsidP="00E87E91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b) multa de 10% (dez por cento) sobre o valor total do Contrato;</w:t>
      </w:r>
    </w:p>
    <w:p w:rsidR="00E87E91" w:rsidRPr="005F6BE6" w:rsidRDefault="00E87E91" w:rsidP="00E87E91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c) suspensão temporária de participação em licitação e impedimento de contratar com a Administração, por prazo não superior a 02 (dois) anos.</w:t>
      </w: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</w:p>
    <w:p w:rsidR="00E87E91" w:rsidRPr="00407C84" w:rsidRDefault="00E87E91" w:rsidP="00E87E91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407C84">
        <w:rPr>
          <w:rFonts w:ascii="Arial" w:hAnsi="Arial" w:cs="Arial"/>
          <w:color w:val="000000"/>
          <w:sz w:val="20"/>
          <w:szCs w:val="20"/>
        </w:rPr>
        <w:t>Pela inexecução total ou parcial do que foi proposto e contratado, a adjudicatária será notificada por escrito, ficando sujeita à multa de 10% (dez por cento) do valor total inadimplido, cuja importância deverá ser recolhida no prazo de 10 (dez) dias contados do recebimento da notificação, perante a Secretaria Municipal da Fazenda, sob pena de ser inclusa no art. 87, IV, da Lei Federal nº. 8.666/93, garantida a ampla defesa.</w:t>
      </w: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</w:p>
    <w:p w:rsidR="00E87E91" w:rsidRDefault="00E87E91" w:rsidP="00E87E91">
      <w:pPr>
        <w:jc w:val="both"/>
        <w:rPr>
          <w:rFonts w:ascii="Arial" w:hAnsi="Arial" w:cs="Arial"/>
          <w:b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  <w:u w:val="single"/>
        </w:rPr>
        <w:t>CLÁUSULA NONA</w:t>
      </w:r>
      <w:r w:rsidRPr="00407C84">
        <w:rPr>
          <w:rFonts w:ascii="Arial" w:hAnsi="Arial" w:cs="Arial"/>
          <w:b/>
          <w:sz w:val="20"/>
          <w:szCs w:val="20"/>
        </w:rPr>
        <w:t xml:space="preserve"> - Da rescisão contratual:</w:t>
      </w: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</w:p>
    <w:p w:rsidR="00E87E91" w:rsidRPr="00407C84" w:rsidRDefault="00E87E91" w:rsidP="00E87E9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>O presente contrato poderá ser rescindido de pleno direito nas hipóteses previstas no Art. 78 da Lei Federal nº. 8.666/93, e nas seguintes situações:</w:t>
      </w: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ab/>
        <w:t>I    -   na situação descrita na cláusula oitava;</w:t>
      </w: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ab/>
      </w:r>
      <w:proofErr w:type="gramStart"/>
      <w:r w:rsidRPr="00407C84">
        <w:rPr>
          <w:rFonts w:ascii="Arial" w:hAnsi="Arial" w:cs="Arial"/>
          <w:sz w:val="20"/>
          <w:szCs w:val="20"/>
        </w:rPr>
        <w:t>II  -</w:t>
      </w:r>
      <w:proofErr w:type="gramEnd"/>
      <w:r w:rsidRPr="00407C84">
        <w:rPr>
          <w:rFonts w:ascii="Arial" w:hAnsi="Arial" w:cs="Arial"/>
          <w:sz w:val="20"/>
          <w:szCs w:val="20"/>
        </w:rPr>
        <w:t xml:space="preserve">  no caso de alteração social ou modificação da finalidade ou da estrutura da empresa contratada que prejudique a execução do contrato;</w:t>
      </w: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ab/>
        <w:t>III -  por razões de interesse público de alta relevância e amplo conhecimento, justificadas e determinadas pelo Prefeito Municipal, exaradas no competente processo administrativo;</w:t>
      </w: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ab/>
      </w:r>
      <w:proofErr w:type="gramStart"/>
      <w:r w:rsidRPr="00407C84">
        <w:rPr>
          <w:rFonts w:ascii="Arial" w:hAnsi="Arial" w:cs="Arial"/>
          <w:sz w:val="20"/>
          <w:szCs w:val="20"/>
        </w:rPr>
        <w:t>IV  -</w:t>
      </w:r>
      <w:proofErr w:type="gramEnd"/>
      <w:r w:rsidRPr="00407C84">
        <w:rPr>
          <w:rFonts w:ascii="Arial" w:hAnsi="Arial" w:cs="Arial"/>
          <w:sz w:val="20"/>
          <w:szCs w:val="20"/>
        </w:rPr>
        <w:t xml:space="preserve"> no caso de descumprimento de qualquer cláusula contratual;</w:t>
      </w: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ab/>
      </w:r>
      <w:proofErr w:type="gramStart"/>
      <w:r w:rsidRPr="00407C84">
        <w:rPr>
          <w:rFonts w:ascii="Arial" w:hAnsi="Arial" w:cs="Arial"/>
          <w:sz w:val="20"/>
          <w:szCs w:val="20"/>
        </w:rPr>
        <w:t>V  -</w:t>
      </w:r>
      <w:proofErr w:type="gramEnd"/>
      <w:r w:rsidRPr="00407C84">
        <w:rPr>
          <w:rFonts w:ascii="Arial" w:hAnsi="Arial" w:cs="Arial"/>
          <w:sz w:val="20"/>
          <w:szCs w:val="20"/>
        </w:rPr>
        <w:t xml:space="preserve"> ocorrência de caso fortuito ou de força maior, devidamente comprovado, impeditivo da execução do contrato;</w:t>
      </w: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ab/>
      </w:r>
      <w:proofErr w:type="gramStart"/>
      <w:r w:rsidRPr="00407C84">
        <w:rPr>
          <w:rFonts w:ascii="Arial" w:hAnsi="Arial" w:cs="Arial"/>
          <w:sz w:val="20"/>
          <w:szCs w:val="20"/>
        </w:rPr>
        <w:t>VI  -</w:t>
      </w:r>
      <w:proofErr w:type="gramEnd"/>
      <w:r w:rsidRPr="00407C84">
        <w:rPr>
          <w:rFonts w:ascii="Arial" w:hAnsi="Arial" w:cs="Arial"/>
          <w:sz w:val="20"/>
          <w:szCs w:val="20"/>
        </w:rPr>
        <w:t xml:space="preserve">   por acordo entre as partes, reduzido a termo no processo de licitação, desde que haja conveniência para o CONTRATANTE;</w:t>
      </w: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ab/>
        <w:t>VII -   no caso de atraso superior a 60 (sessenta) dias do pagamento devido pelo CONTRATANTE, salvo em casos de calamidade pública ou grave perturbação da ordem interna.</w:t>
      </w:r>
    </w:p>
    <w:p w:rsidR="00E87E91" w:rsidRPr="00407C84" w:rsidRDefault="00E87E91" w:rsidP="00E87E9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  <w:u w:val="single"/>
        </w:rPr>
        <w:t>CLÁUSULA DÉCIMA</w:t>
      </w:r>
      <w:r w:rsidRPr="00407C84">
        <w:rPr>
          <w:rFonts w:ascii="Arial" w:hAnsi="Arial" w:cs="Arial"/>
          <w:b/>
          <w:sz w:val="20"/>
          <w:szCs w:val="20"/>
        </w:rPr>
        <w:t xml:space="preserve"> - Das </w:t>
      </w:r>
      <w:proofErr w:type="spellStart"/>
      <w:r w:rsidRPr="00407C84">
        <w:rPr>
          <w:rFonts w:ascii="Arial" w:hAnsi="Arial" w:cs="Arial"/>
          <w:b/>
          <w:sz w:val="20"/>
          <w:szCs w:val="20"/>
        </w:rPr>
        <w:t>conseqüências</w:t>
      </w:r>
      <w:proofErr w:type="spellEnd"/>
      <w:r w:rsidRPr="00407C84">
        <w:rPr>
          <w:rFonts w:ascii="Arial" w:hAnsi="Arial" w:cs="Arial"/>
          <w:b/>
          <w:sz w:val="20"/>
          <w:szCs w:val="20"/>
        </w:rPr>
        <w:t xml:space="preserve"> da rescisão</w:t>
      </w:r>
    </w:p>
    <w:p w:rsidR="00E87E91" w:rsidRPr="00407C84" w:rsidRDefault="00E87E91" w:rsidP="00E87E91">
      <w:pPr>
        <w:pStyle w:val="Corpodetexto"/>
        <w:ind w:firstLine="708"/>
        <w:rPr>
          <w:rFonts w:cs="Arial"/>
          <w:sz w:val="20"/>
        </w:rPr>
      </w:pPr>
      <w:r w:rsidRPr="00407C84">
        <w:rPr>
          <w:rFonts w:cs="Arial"/>
          <w:sz w:val="20"/>
        </w:rPr>
        <w:t xml:space="preserve">Rescindido o contrato por culpa exclusiva da CONTRATADA, sofrerá ela, além das </w:t>
      </w:r>
      <w:proofErr w:type="spellStart"/>
      <w:r w:rsidRPr="00407C84">
        <w:rPr>
          <w:rFonts w:cs="Arial"/>
          <w:sz w:val="20"/>
        </w:rPr>
        <w:t>conseqüências</w:t>
      </w:r>
      <w:proofErr w:type="spellEnd"/>
      <w:r w:rsidRPr="00407C84">
        <w:rPr>
          <w:rFonts w:cs="Arial"/>
          <w:sz w:val="20"/>
        </w:rPr>
        <w:t xml:space="preserve"> antes previstas, as legais.</w:t>
      </w: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  <w:u w:val="single"/>
        </w:rPr>
        <w:t>CLÁUSULA DÉCIMA PRIMEIRA</w:t>
      </w:r>
      <w:r w:rsidRPr="00407C84">
        <w:rPr>
          <w:rFonts w:ascii="Arial" w:hAnsi="Arial" w:cs="Arial"/>
          <w:b/>
          <w:sz w:val="20"/>
          <w:szCs w:val="20"/>
        </w:rPr>
        <w:t xml:space="preserve"> - Da Vinculação ao instrumento convocatório:</w:t>
      </w:r>
    </w:p>
    <w:p w:rsidR="00E87E91" w:rsidRPr="00407C84" w:rsidRDefault="00E87E91" w:rsidP="00E87E9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 xml:space="preserve">O presente contrato está vinculado ao </w:t>
      </w:r>
      <w:r w:rsidRPr="00407C84">
        <w:rPr>
          <w:rFonts w:ascii="Arial" w:hAnsi="Arial" w:cs="Arial"/>
          <w:b/>
          <w:sz w:val="20"/>
          <w:szCs w:val="20"/>
        </w:rPr>
        <w:t>Edital de Pregão nº.</w:t>
      </w:r>
      <w:r w:rsidR="00E02E85">
        <w:rPr>
          <w:rFonts w:ascii="Arial" w:hAnsi="Arial" w:cs="Arial"/>
          <w:b/>
          <w:sz w:val="20"/>
          <w:szCs w:val="20"/>
        </w:rPr>
        <w:t xml:space="preserve"> </w:t>
      </w:r>
      <w:r w:rsidR="00F7148D">
        <w:rPr>
          <w:rFonts w:ascii="Arial" w:hAnsi="Arial" w:cs="Arial"/>
          <w:b/>
          <w:sz w:val="20"/>
          <w:szCs w:val="20"/>
        </w:rPr>
        <w:t>06</w:t>
      </w:r>
      <w:r w:rsidR="00C238F0">
        <w:rPr>
          <w:rFonts w:ascii="Arial" w:hAnsi="Arial" w:cs="Arial"/>
          <w:b/>
          <w:sz w:val="20"/>
          <w:szCs w:val="20"/>
        </w:rPr>
        <w:t>7</w:t>
      </w:r>
      <w:r w:rsidR="00F7148D">
        <w:rPr>
          <w:rFonts w:ascii="Arial" w:hAnsi="Arial" w:cs="Arial"/>
          <w:b/>
          <w:sz w:val="20"/>
          <w:szCs w:val="20"/>
        </w:rPr>
        <w:t>/2015</w:t>
      </w:r>
      <w:r w:rsidRPr="00407C84">
        <w:rPr>
          <w:rFonts w:ascii="Arial" w:hAnsi="Arial" w:cs="Arial"/>
          <w:b/>
          <w:sz w:val="20"/>
          <w:szCs w:val="20"/>
        </w:rPr>
        <w:t xml:space="preserve">, Processo nº </w:t>
      </w:r>
      <w:r w:rsidR="00F7148D">
        <w:rPr>
          <w:rFonts w:ascii="Arial" w:hAnsi="Arial" w:cs="Arial"/>
          <w:b/>
          <w:sz w:val="20"/>
          <w:szCs w:val="20"/>
        </w:rPr>
        <w:t>5</w:t>
      </w:r>
      <w:r w:rsidR="00C238F0">
        <w:rPr>
          <w:rFonts w:ascii="Arial" w:hAnsi="Arial" w:cs="Arial"/>
          <w:b/>
          <w:sz w:val="20"/>
          <w:szCs w:val="20"/>
        </w:rPr>
        <w:t>77</w:t>
      </w:r>
      <w:r w:rsidR="00F7148D">
        <w:rPr>
          <w:rFonts w:ascii="Arial" w:hAnsi="Arial" w:cs="Arial"/>
          <w:b/>
          <w:sz w:val="20"/>
          <w:szCs w:val="20"/>
        </w:rPr>
        <w:t>/2015</w:t>
      </w:r>
      <w:r w:rsidRPr="00407C84">
        <w:rPr>
          <w:rFonts w:ascii="Arial" w:hAnsi="Arial" w:cs="Arial"/>
          <w:sz w:val="20"/>
          <w:szCs w:val="20"/>
        </w:rPr>
        <w:t>.</w:t>
      </w:r>
    </w:p>
    <w:p w:rsidR="00E02E85" w:rsidRPr="00407C84" w:rsidRDefault="00E02E85" w:rsidP="00E87E91">
      <w:pPr>
        <w:jc w:val="both"/>
        <w:rPr>
          <w:rFonts w:ascii="Arial" w:hAnsi="Arial" w:cs="Arial"/>
          <w:sz w:val="20"/>
          <w:szCs w:val="20"/>
        </w:rPr>
      </w:pPr>
    </w:p>
    <w:p w:rsidR="00E87E91" w:rsidRPr="00407C84" w:rsidRDefault="00E87E91" w:rsidP="00E87E91">
      <w:pPr>
        <w:jc w:val="both"/>
        <w:rPr>
          <w:rFonts w:ascii="Arial" w:hAnsi="Arial" w:cs="Arial"/>
          <w:b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  <w:u w:val="single"/>
        </w:rPr>
        <w:t>CLÁUSULA DÉCIMA SEGUNDA</w:t>
      </w:r>
      <w:r w:rsidRPr="00407C84">
        <w:rPr>
          <w:rFonts w:ascii="Arial" w:hAnsi="Arial" w:cs="Arial"/>
          <w:b/>
          <w:sz w:val="20"/>
          <w:szCs w:val="20"/>
        </w:rPr>
        <w:t xml:space="preserve">: </w:t>
      </w:r>
    </w:p>
    <w:p w:rsidR="00E87E91" w:rsidRPr="00407C84" w:rsidRDefault="00E87E91" w:rsidP="00E87E91">
      <w:pPr>
        <w:jc w:val="both"/>
        <w:rPr>
          <w:rFonts w:ascii="Arial" w:hAnsi="Arial" w:cs="Arial"/>
          <w:b/>
          <w:sz w:val="20"/>
          <w:szCs w:val="20"/>
        </w:rPr>
      </w:pPr>
    </w:p>
    <w:p w:rsidR="001D57F2" w:rsidRPr="00E02E85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</w:rPr>
        <w:t xml:space="preserve">            </w:t>
      </w:r>
      <w:r w:rsidRPr="00407C84">
        <w:rPr>
          <w:rFonts w:ascii="Arial" w:hAnsi="Arial" w:cs="Arial"/>
          <w:sz w:val="20"/>
          <w:szCs w:val="20"/>
        </w:rPr>
        <w:t>A CONTRATADA compromete-se a manter, durante a execução do contrato, em compatibilidade com as obrigações por ela assumidas, todas as condições de habilitação e qualificação exigidas na licitação.</w:t>
      </w:r>
    </w:p>
    <w:p w:rsidR="00F70B48" w:rsidRDefault="00F70B48" w:rsidP="00E87E9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87E91" w:rsidRDefault="00E87E91" w:rsidP="00E87E91">
      <w:pPr>
        <w:jc w:val="both"/>
        <w:rPr>
          <w:rFonts w:ascii="Arial" w:hAnsi="Arial" w:cs="Arial"/>
          <w:b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  <w:u w:val="single"/>
        </w:rPr>
        <w:t>CLÁUSULA DÉCIMA TERCEIRA</w:t>
      </w:r>
      <w:r w:rsidRPr="00407C84">
        <w:rPr>
          <w:rFonts w:ascii="Arial" w:hAnsi="Arial" w:cs="Arial"/>
          <w:b/>
          <w:sz w:val="20"/>
          <w:szCs w:val="20"/>
        </w:rPr>
        <w:t xml:space="preserve">:    </w:t>
      </w:r>
    </w:p>
    <w:p w:rsidR="00E87E91" w:rsidRPr="00407C84" w:rsidRDefault="00E87E91" w:rsidP="00E87E91">
      <w:pPr>
        <w:jc w:val="both"/>
        <w:rPr>
          <w:rFonts w:ascii="Arial" w:hAnsi="Arial" w:cs="Arial"/>
          <w:b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</w:rPr>
        <w:t xml:space="preserve">        </w:t>
      </w: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</w:rPr>
        <w:t xml:space="preserve">            </w:t>
      </w:r>
      <w:r w:rsidRPr="00407C84">
        <w:rPr>
          <w:rFonts w:ascii="Arial" w:hAnsi="Arial" w:cs="Arial"/>
          <w:sz w:val="20"/>
          <w:szCs w:val="20"/>
        </w:rPr>
        <w:t>O presente contrato é regido, em todos os seus termos, pela atual legislação federal sobre licitações e contratos administrativos (Lei 8.666/93), a qual terá aplicabilidade também onde este contrato seja omisso.</w:t>
      </w:r>
    </w:p>
    <w:p w:rsidR="00E87E91" w:rsidRDefault="00E87E91" w:rsidP="00E87E9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87E91" w:rsidRDefault="00E87E91" w:rsidP="00E87E91">
      <w:pPr>
        <w:jc w:val="both"/>
        <w:rPr>
          <w:rFonts w:ascii="Arial" w:hAnsi="Arial" w:cs="Arial"/>
          <w:b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  <w:u w:val="single"/>
        </w:rPr>
        <w:t>CLÁUSULA DÉCIMA QUARTA</w:t>
      </w:r>
      <w:r w:rsidRPr="00407C84">
        <w:rPr>
          <w:rFonts w:ascii="Arial" w:hAnsi="Arial" w:cs="Arial"/>
          <w:b/>
          <w:sz w:val="20"/>
          <w:szCs w:val="20"/>
        </w:rPr>
        <w:t xml:space="preserve"> - Do Foro:</w:t>
      </w:r>
    </w:p>
    <w:p w:rsidR="00E87E91" w:rsidRDefault="00E87E91" w:rsidP="00E87E91">
      <w:pPr>
        <w:jc w:val="both"/>
        <w:rPr>
          <w:rFonts w:ascii="Arial" w:hAnsi="Arial" w:cs="Arial"/>
          <w:b/>
          <w:sz w:val="20"/>
          <w:szCs w:val="20"/>
        </w:rPr>
      </w:pPr>
    </w:p>
    <w:p w:rsidR="00E87E91" w:rsidRPr="00407C84" w:rsidRDefault="00E87E91" w:rsidP="00E87E91">
      <w:pPr>
        <w:jc w:val="both"/>
        <w:rPr>
          <w:rFonts w:ascii="Arial" w:hAnsi="Arial" w:cs="Arial"/>
          <w:b/>
          <w:sz w:val="20"/>
          <w:szCs w:val="20"/>
        </w:rPr>
      </w:pPr>
    </w:p>
    <w:p w:rsidR="00E87E91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 xml:space="preserve">            As partes elegem, de comum acordo, o foro da Comarca de São Marcos, RS, para dirimir quaisquer dúvidas surgidas da aplicação deste instrumento.</w:t>
      </w: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</w:p>
    <w:p w:rsidR="00E87E91" w:rsidRDefault="00E87E91" w:rsidP="00E87E91">
      <w:pPr>
        <w:jc w:val="both"/>
        <w:rPr>
          <w:rFonts w:ascii="Arial" w:hAnsi="Arial" w:cs="Arial"/>
          <w:sz w:val="20"/>
          <w:szCs w:val="20"/>
        </w:rPr>
      </w:pPr>
    </w:p>
    <w:p w:rsidR="00977552" w:rsidRPr="00407C84" w:rsidRDefault="00977552" w:rsidP="00E87E91">
      <w:pPr>
        <w:jc w:val="both"/>
        <w:rPr>
          <w:rFonts w:ascii="Arial" w:hAnsi="Arial" w:cs="Arial"/>
          <w:sz w:val="20"/>
          <w:szCs w:val="20"/>
        </w:rPr>
      </w:pP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ab/>
        <w:t>E, por estarem assim ajustados, assinam o presente contrato em 02 (duas) vias de igual teor e forma.</w:t>
      </w:r>
    </w:p>
    <w:p w:rsidR="00E87E91" w:rsidRDefault="00E87E91" w:rsidP="00E87E91">
      <w:pPr>
        <w:jc w:val="both"/>
        <w:rPr>
          <w:rFonts w:ascii="Arial" w:hAnsi="Arial" w:cs="Arial"/>
          <w:sz w:val="20"/>
          <w:szCs w:val="20"/>
        </w:rPr>
      </w:pP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</w:p>
    <w:p w:rsidR="00E87E91" w:rsidRPr="00407C84" w:rsidRDefault="00E87E91" w:rsidP="00E87E91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ab/>
      </w:r>
      <w:r w:rsidRPr="00407C84">
        <w:rPr>
          <w:rFonts w:ascii="Arial" w:hAnsi="Arial" w:cs="Arial"/>
          <w:sz w:val="20"/>
          <w:szCs w:val="20"/>
        </w:rPr>
        <w:tab/>
      </w:r>
      <w:r w:rsidRPr="00407C84">
        <w:rPr>
          <w:rFonts w:ascii="Arial" w:hAnsi="Arial" w:cs="Arial"/>
          <w:sz w:val="20"/>
          <w:szCs w:val="20"/>
        </w:rPr>
        <w:tab/>
        <w:t xml:space="preserve">São Marcos, </w:t>
      </w:r>
      <w:r w:rsidR="006C42FF">
        <w:rPr>
          <w:rFonts w:ascii="Arial" w:hAnsi="Arial" w:cs="Arial"/>
          <w:sz w:val="20"/>
          <w:szCs w:val="20"/>
        </w:rPr>
        <w:t xml:space="preserve">01 </w:t>
      </w:r>
      <w:r w:rsidRPr="00407C84">
        <w:rPr>
          <w:rFonts w:ascii="Arial" w:hAnsi="Arial" w:cs="Arial"/>
          <w:sz w:val="20"/>
          <w:szCs w:val="20"/>
        </w:rPr>
        <w:t>de</w:t>
      </w:r>
      <w:r w:rsidR="006C42FF">
        <w:rPr>
          <w:rFonts w:ascii="Arial" w:hAnsi="Arial" w:cs="Arial"/>
          <w:sz w:val="20"/>
          <w:szCs w:val="20"/>
        </w:rPr>
        <w:t xml:space="preserve"> Setembro</w:t>
      </w:r>
      <w:r w:rsidRPr="00407C8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07C84">
        <w:rPr>
          <w:rFonts w:ascii="Arial" w:hAnsi="Arial" w:cs="Arial"/>
          <w:sz w:val="20"/>
          <w:szCs w:val="20"/>
        </w:rPr>
        <w:t>de  201</w:t>
      </w:r>
      <w:r w:rsidR="00E02E85">
        <w:rPr>
          <w:rFonts w:ascii="Arial" w:hAnsi="Arial" w:cs="Arial"/>
          <w:sz w:val="20"/>
          <w:szCs w:val="20"/>
        </w:rPr>
        <w:t>5</w:t>
      </w:r>
      <w:proofErr w:type="gramEnd"/>
      <w:r w:rsidRPr="00407C84">
        <w:rPr>
          <w:rFonts w:ascii="Arial" w:hAnsi="Arial" w:cs="Arial"/>
          <w:sz w:val="20"/>
          <w:szCs w:val="20"/>
        </w:rPr>
        <w:t>.</w:t>
      </w:r>
    </w:p>
    <w:p w:rsidR="00E87E91" w:rsidRPr="00407C84" w:rsidRDefault="00E87E91" w:rsidP="00E87E91">
      <w:pPr>
        <w:rPr>
          <w:rFonts w:ascii="Arial" w:hAnsi="Arial" w:cs="Arial"/>
          <w:sz w:val="20"/>
          <w:szCs w:val="20"/>
        </w:rPr>
      </w:pPr>
    </w:p>
    <w:p w:rsidR="00E87E91" w:rsidRDefault="00E87E91" w:rsidP="00E87E91">
      <w:pPr>
        <w:rPr>
          <w:rFonts w:ascii="Arial" w:hAnsi="Arial" w:cs="Arial"/>
          <w:sz w:val="20"/>
          <w:szCs w:val="20"/>
        </w:rPr>
      </w:pPr>
    </w:p>
    <w:p w:rsidR="00977552" w:rsidRDefault="00977552" w:rsidP="00E87E91">
      <w:pPr>
        <w:rPr>
          <w:rFonts w:ascii="Arial" w:hAnsi="Arial" w:cs="Arial"/>
          <w:sz w:val="20"/>
          <w:szCs w:val="20"/>
        </w:rPr>
      </w:pPr>
    </w:p>
    <w:p w:rsidR="00977552" w:rsidRPr="00407C84" w:rsidRDefault="00977552" w:rsidP="00E87E91">
      <w:pPr>
        <w:rPr>
          <w:rFonts w:ascii="Arial" w:hAnsi="Arial" w:cs="Arial"/>
          <w:sz w:val="20"/>
          <w:szCs w:val="20"/>
        </w:rPr>
      </w:pPr>
    </w:p>
    <w:p w:rsidR="00E87E91" w:rsidRPr="00407C84" w:rsidRDefault="00E87E91" w:rsidP="00E87E91">
      <w:pPr>
        <w:rPr>
          <w:rFonts w:ascii="Arial" w:hAnsi="Arial" w:cs="Arial"/>
          <w:sz w:val="20"/>
          <w:szCs w:val="20"/>
        </w:rPr>
      </w:pPr>
    </w:p>
    <w:p w:rsidR="00E87E91" w:rsidRPr="00407C84" w:rsidRDefault="00E87E91" w:rsidP="00E87E91">
      <w:pPr>
        <w:rPr>
          <w:rFonts w:ascii="Arial" w:hAnsi="Arial" w:cs="Arial"/>
          <w:sz w:val="20"/>
          <w:szCs w:val="20"/>
        </w:rPr>
      </w:pPr>
    </w:p>
    <w:p w:rsidR="00E87E91" w:rsidRPr="00407C84" w:rsidRDefault="00E87E91" w:rsidP="006C42FF">
      <w:pPr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 xml:space="preserve">CONTRATANTE                 </w:t>
      </w:r>
      <w:r w:rsidR="006C42FF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407C84">
        <w:rPr>
          <w:rFonts w:ascii="Arial" w:hAnsi="Arial" w:cs="Arial"/>
          <w:sz w:val="20"/>
          <w:szCs w:val="20"/>
        </w:rPr>
        <w:t xml:space="preserve">                      CONTRATA</w:t>
      </w:r>
      <w:r w:rsidR="006C42FF">
        <w:rPr>
          <w:rFonts w:ascii="Arial" w:hAnsi="Arial" w:cs="Arial"/>
          <w:sz w:val="20"/>
          <w:szCs w:val="20"/>
        </w:rPr>
        <w:t>DA</w:t>
      </w:r>
    </w:p>
    <w:p w:rsidR="00E87E91" w:rsidRPr="00407C84" w:rsidRDefault="00E87E91" w:rsidP="00E87E91">
      <w:pPr>
        <w:jc w:val="center"/>
        <w:rPr>
          <w:rFonts w:ascii="Arial" w:hAnsi="Arial" w:cs="Arial"/>
          <w:sz w:val="20"/>
          <w:szCs w:val="20"/>
        </w:rPr>
      </w:pPr>
    </w:p>
    <w:p w:rsidR="00E87E91" w:rsidRPr="0094252A" w:rsidRDefault="00E87E91" w:rsidP="00E87E91">
      <w:pPr>
        <w:jc w:val="center"/>
        <w:rPr>
          <w:rFonts w:ascii="Arial" w:hAnsi="Arial" w:cs="Arial"/>
          <w:sz w:val="22"/>
          <w:szCs w:val="22"/>
        </w:rPr>
      </w:pPr>
    </w:p>
    <w:p w:rsidR="00E87E91" w:rsidRPr="0094252A" w:rsidRDefault="00E87E91" w:rsidP="00E87E91">
      <w:pPr>
        <w:jc w:val="center"/>
        <w:rPr>
          <w:rFonts w:ascii="Arial" w:hAnsi="Arial" w:cs="Arial"/>
          <w:sz w:val="22"/>
          <w:szCs w:val="22"/>
        </w:rPr>
      </w:pPr>
    </w:p>
    <w:p w:rsidR="009A3D8F" w:rsidRPr="00F70B48" w:rsidRDefault="00E87E91" w:rsidP="00F70B48">
      <w:pPr>
        <w:tabs>
          <w:tab w:val="left" w:pos="142"/>
          <w:tab w:val="left" w:pos="993"/>
          <w:tab w:val="left" w:pos="1985"/>
          <w:tab w:val="left" w:pos="2835"/>
        </w:tabs>
        <w:rPr>
          <w:rFonts w:ascii="Arial" w:hAnsi="Arial" w:cs="Arial"/>
          <w:b/>
          <w:sz w:val="22"/>
          <w:szCs w:val="22"/>
        </w:rPr>
      </w:pPr>
      <w:r w:rsidRPr="0094252A">
        <w:rPr>
          <w:rFonts w:ascii="Arial" w:hAnsi="Arial" w:cs="Arial"/>
          <w:b/>
          <w:sz w:val="22"/>
          <w:szCs w:val="22"/>
        </w:rPr>
        <w:tab/>
      </w:r>
    </w:p>
    <w:p w:rsidR="00185BDE" w:rsidRDefault="00185BDE" w:rsidP="005D5905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185BDE" w:rsidSect="00185BDE">
      <w:footerReference w:type="default" r:id="rId8"/>
      <w:pgSz w:w="11906" w:h="16838" w:code="9"/>
      <w:pgMar w:top="31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8BE" w:rsidRDefault="00DC68BE">
      <w:r>
        <w:separator/>
      </w:r>
    </w:p>
  </w:endnote>
  <w:endnote w:type="continuationSeparator" w:id="0">
    <w:p w:rsidR="00DC68BE" w:rsidRDefault="00DC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210" w:rsidRDefault="00235210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042E">
      <w:rPr>
        <w:noProof/>
      </w:rPr>
      <w:t>2</w:t>
    </w:r>
    <w:r>
      <w:rPr>
        <w:noProof/>
      </w:rPr>
      <w:fldChar w:fldCharType="end"/>
    </w:r>
  </w:p>
  <w:p w:rsidR="00235210" w:rsidRDefault="002352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8BE" w:rsidRDefault="00DC68BE">
      <w:r>
        <w:separator/>
      </w:r>
    </w:p>
  </w:footnote>
  <w:footnote w:type="continuationSeparator" w:id="0">
    <w:p w:rsidR="00DC68BE" w:rsidRDefault="00DC6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20B2A"/>
    <w:multiLevelType w:val="hybridMultilevel"/>
    <w:tmpl w:val="BB66AF3C"/>
    <w:lvl w:ilvl="0" w:tplc="03C280C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15B2E84"/>
    <w:multiLevelType w:val="hybridMultilevel"/>
    <w:tmpl w:val="DB9451A2"/>
    <w:lvl w:ilvl="0" w:tplc="06E62528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20B181D"/>
    <w:multiLevelType w:val="hybridMultilevel"/>
    <w:tmpl w:val="7408E00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5512EC1"/>
    <w:multiLevelType w:val="hybridMultilevel"/>
    <w:tmpl w:val="34C025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49441C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477CF8"/>
    <w:multiLevelType w:val="hybridMultilevel"/>
    <w:tmpl w:val="34C025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134D96"/>
    <w:multiLevelType w:val="hybridMultilevel"/>
    <w:tmpl w:val="5A4800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40E99"/>
    <w:multiLevelType w:val="hybridMultilevel"/>
    <w:tmpl w:val="7AE8865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17D0A36"/>
    <w:multiLevelType w:val="hybridMultilevel"/>
    <w:tmpl w:val="34C025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9B108F"/>
    <w:multiLevelType w:val="hybridMultilevel"/>
    <w:tmpl w:val="99F86C7A"/>
    <w:lvl w:ilvl="0" w:tplc="5BF2CC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94813CA"/>
    <w:multiLevelType w:val="hybridMultilevel"/>
    <w:tmpl w:val="FA5E8206"/>
    <w:lvl w:ilvl="0" w:tplc="C99AB548">
      <w:start w:val="1"/>
      <w:numFmt w:val="lowerLetter"/>
      <w:lvlText w:val="%1."/>
      <w:lvlJc w:val="left"/>
      <w:pPr>
        <w:tabs>
          <w:tab w:val="num" w:pos="1679"/>
        </w:tabs>
        <w:ind w:left="167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99"/>
        </w:tabs>
        <w:ind w:left="239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19"/>
        </w:tabs>
        <w:ind w:left="311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39"/>
        </w:tabs>
        <w:ind w:left="383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59"/>
        </w:tabs>
        <w:ind w:left="455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79"/>
        </w:tabs>
        <w:ind w:left="527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99"/>
        </w:tabs>
        <w:ind w:left="599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19"/>
        </w:tabs>
        <w:ind w:left="671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39"/>
        </w:tabs>
        <w:ind w:left="7439" w:hanging="180"/>
      </w:pPr>
    </w:lvl>
  </w:abstractNum>
  <w:abstractNum w:abstractNumId="12">
    <w:nsid w:val="1BDD2245"/>
    <w:multiLevelType w:val="hybridMultilevel"/>
    <w:tmpl w:val="34C025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E54624"/>
    <w:multiLevelType w:val="hybridMultilevel"/>
    <w:tmpl w:val="339E7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714E1"/>
    <w:multiLevelType w:val="hybridMultilevel"/>
    <w:tmpl w:val="A86CC3EE"/>
    <w:lvl w:ilvl="0" w:tplc="337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13602C"/>
    <w:multiLevelType w:val="hybridMultilevel"/>
    <w:tmpl w:val="A6C2D4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E54B0"/>
    <w:multiLevelType w:val="multilevel"/>
    <w:tmpl w:val="B8D8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2741C3"/>
    <w:multiLevelType w:val="hybridMultilevel"/>
    <w:tmpl w:val="07C46820"/>
    <w:lvl w:ilvl="0" w:tplc="1922774C">
      <w:start w:val="1"/>
      <w:numFmt w:val="lowerRoman"/>
      <w:lvlText w:val="%1)"/>
      <w:lvlJc w:val="left"/>
      <w:pPr>
        <w:ind w:left="207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30" w:hanging="360"/>
      </w:pPr>
    </w:lvl>
    <w:lvl w:ilvl="2" w:tplc="0416001B" w:tentative="1">
      <w:start w:val="1"/>
      <w:numFmt w:val="lowerRoman"/>
      <w:lvlText w:val="%3."/>
      <w:lvlJc w:val="right"/>
      <w:pPr>
        <w:ind w:left="3150" w:hanging="180"/>
      </w:pPr>
    </w:lvl>
    <w:lvl w:ilvl="3" w:tplc="0416000F" w:tentative="1">
      <w:start w:val="1"/>
      <w:numFmt w:val="decimal"/>
      <w:lvlText w:val="%4."/>
      <w:lvlJc w:val="left"/>
      <w:pPr>
        <w:ind w:left="3870" w:hanging="360"/>
      </w:pPr>
    </w:lvl>
    <w:lvl w:ilvl="4" w:tplc="04160019" w:tentative="1">
      <w:start w:val="1"/>
      <w:numFmt w:val="lowerLetter"/>
      <w:lvlText w:val="%5."/>
      <w:lvlJc w:val="left"/>
      <w:pPr>
        <w:ind w:left="4590" w:hanging="360"/>
      </w:pPr>
    </w:lvl>
    <w:lvl w:ilvl="5" w:tplc="0416001B" w:tentative="1">
      <w:start w:val="1"/>
      <w:numFmt w:val="lowerRoman"/>
      <w:lvlText w:val="%6."/>
      <w:lvlJc w:val="right"/>
      <w:pPr>
        <w:ind w:left="5310" w:hanging="180"/>
      </w:pPr>
    </w:lvl>
    <w:lvl w:ilvl="6" w:tplc="0416000F" w:tentative="1">
      <w:start w:val="1"/>
      <w:numFmt w:val="decimal"/>
      <w:lvlText w:val="%7."/>
      <w:lvlJc w:val="left"/>
      <w:pPr>
        <w:ind w:left="6030" w:hanging="360"/>
      </w:pPr>
    </w:lvl>
    <w:lvl w:ilvl="7" w:tplc="04160019" w:tentative="1">
      <w:start w:val="1"/>
      <w:numFmt w:val="lowerLetter"/>
      <w:lvlText w:val="%8."/>
      <w:lvlJc w:val="left"/>
      <w:pPr>
        <w:ind w:left="6750" w:hanging="360"/>
      </w:pPr>
    </w:lvl>
    <w:lvl w:ilvl="8" w:tplc="0416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>
    <w:nsid w:val="3CE27D09"/>
    <w:multiLevelType w:val="hybridMultilevel"/>
    <w:tmpl w:val="6D8C1BBE"/>
    <w:lvl w:ilvl="0" w:tplc="8A0085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BD364F"/>
    <w:multiLevelType w:val="hybridMultilevel"/>
    <w:tmpl w:val="A5B47B74"/>
    <w:lvl w:ilvl="0" w:tplc="C55874FE">
      <w:start w:val="1"/>
      <w:numFmt w:val="lowerRoman"/>
      <w:lvlText w:val="%1)"/>
      <w:lvlJc w:val="left"/>
      <w:pPr>
        <w:ind w:left="20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85" w:hanging="360"/>
      </w:pPr>
    </w:lvl>
    <w:lvl w:ilvl="2" w:tplc="0416001B" w:tentative="1">
      <w:start w:val="1"/>
      <w:numFmt w:val="lowerRoman"/>
      <w:lvlText w:val="%3."/>
      <w:lvlJc w:val="right"/>
      <w:pPr>
        <w:ind w:left="3105" w:hanging="180"/>
      </w:pPr>
    </w:lvl>
    <w:lvl w:ilvl="3" w:tplc="0416000F" w:tentative="1">
      <w:start w:val="1"/>
      <w:numFmt w:val="decimal"/>
      <w:lvlText w:val="%4."/>
      <w:lvlJc w:val="left"/>
      <w:pPr>
        <w:ind w:left="3825" w:hanging="360"/>
      </w:pPr>
    </w:lvl>
    <w:lvl w:ilvl="4" w:tplc="04160019" w:tentative="1">
      <w:start w:val="1"/>
      <w:numFmt w:val="lowerLetter"/>
      <w:lvlText w:val="%5."/>
      <w:lvlJc w:val="left"/>
      <w:pPr>
        <w:ind w:left="4545" w:hanging="360"/>
      </w:pPr>
    </w:lvl>
    <w:lvl w:ilvl="5" w:tplc="0416001B" w:tentative="1">
      <w:start w:val="1"/>
      <w:numFmt w:val="lowerRoman"/>
      <w:lvlText w:val="%6."/>
      <w:lvlJc w:val="right"/>
      <w:pPr>
        <w:ind w:left="5265" w:hanging="180"/>
      </w:pPr>
    </w:lvl>
    <w:lvl w:ilvl="6" w:tplc="0416000F" w:tentative="1">
      <w:start w:val="1"/>
      <w:numFmt w:val="decimal"/>
      <w:lvlText w:val="%7."/>
      <w:lvlJc w:val="left"/>
      <w:pPr>
        <w:ind w:left="5985" w:hanging="360"/>
      </w:pPr>
    </w:lvl>
    <w:lvl w:ilvl="7" w:tplc="04160019" w:tentative="1">
      <w:start w:val="1"/>
      <w:numFmt w:val="lowerLetter"/>
      <w:lvlText w:val="%8."/>
      <w:lvlJc w:val="left"/>
      <w:pPr>
        <w:ind w:left="6705" w:hanging="360"/>
      </w:pPr>
    </w:lvl>
    <w:lvl w:ilvl="8" w:tplc="041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2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4">
    <w:nsid w:val="49980EFF"/>
    <w:multiLevelType w:val="hybridMultilevel"/>
    <w:tmpl w:val="EC0635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02E5C"/>
    <w:multiLevelType w:val="hybridMultilevel"/>
    <w:tmpl w:val="34C025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192BB4"/>
    <w:multiLevelType w:val="hybridMultilevel"/>
    <w:tmpl w:val="B8D8C2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C45D4"/>
    <w:multiLevelType w:val="hybridMultilevel"/>
    <w:tmpl w:val="424A84CA"/>
    <w:lvl w:ilvl="0" w:tplc="9B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110F5A"/>
    <w:multiLevelType w:val="hybridMultilevel"/>
    <w:tmpl w:val="34C025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A64347"/>
    <w:multiLevelType w:val="hybridMultilevel"/>
    <w:tmpl w:val="34C025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72D4C"/>
    <w:multiLevelType w:val="hybridMultilevel"/>
    <w:tmpl w:val="D864109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CE11AD"/>
    <w:multiLevelType w:val="hybridMultilevel"/>
    <w:tmpl w:val="7B803D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E5BFC"/>
    <w:multiLevelType w:val="hybridMultilevel"/>
    <w:tmpl w:val="159ED3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0E1F1F"/>
    <w:multiLevelType w:val="hybridMultilevel"/>
    <w:tmpl w:val="62C827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3141D"/>
    <w:multiLevelType w:val="hybridMultilevel"/>
    <w:tmpl w:val="34C025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FC0EC0"/>
    <w:multiLevelType w:val="hybridMultilevel"/>
    <w:tmpl w:val="1E32A5C0"/>
    <w:lvl w:ilvl="0" w:tplc="9FCAACFE">
      <w:start w:val="1"/>
      <w:numFmt w:val="lowerRoman"/>
      <w:lvlText w:val="%1)"/>
      <w:lvlJc w:val="left"/>
      <w:pPr>
        <w:ind w:left="193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6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78400377"/>
    <w:multiLevelType w:val="hybridMultilevel"/>
    <w:tmpl w:val="D53259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E65AF0"/>
    <w:multiLevelType w:val="hybridMultilevel"/>
    <w:tmpl w:val="E84A10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E3787A"/>
    <w:multiLevelType w:val="hybridMultilevel"/>
    <w:tmpl w:val="5A4800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6"/>
  </w:num>
  <w:num w:numId="6">
    <w:abstractNumId w:val="14"/>
  </w:num>
  <w:num w:numId="7">
    <w:abstractNumId w:val="5"/>
  </w:num>
  <w:num w:numId="8">
    <w:abstractNumId w:val="20"/>
  </w:num>
  <w:num w:numId="9">
    <w:abstractNumId w:val="38"/>
  </w:num>
  <w:num w:numId="10">
    <w:abstractNumId w:val="16"/>
  </w:num>
  <w:num w:numId="11">
    <w:abstractNumId w:val="27"/>
  </w:num>
  <w:num w:numId="12">
    <w:abstractNumId w:val="8"/>
  </w:num>
  <w:num w:numId="13">
    <w:abstractNumId w:val="3"/>
  </w:num>
  <w:num w:numId="14">
    <w:abstractNumId w:val="26"/>
  </w:num>
  <w:num w:numId="15">
    <w:abstractNumId w:val="18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5"/>
  </w:num>
  <w:num w:numId="19">
    <w:abstractNumId w:val="21"/>
  </w:num>
  <w:num w:numId="20">
    <w:abstractNumId w:val="19"/>
  </w:num>
  <w:num w:numId="21">
    <w:abstractNumId w:val="2"/>
  </w:num>
  <w:num w:numId="22">
    <w:abstractNumId w:val="11"/>
  </w:num>
  <w:num w:numId="23">
    <w:abstractNumId w:val="37"/>
  </w:num>
  <w:num w:numId="24">
    <w:abstractNumId w:val="33"/>
  </w:num>
  <w:num w:numId="25">
    <w:abstractNumId w:val="31"/>
  </w:num>
  <w:num w:numId="26">
    <w:abstractNumId w:val="17"/>
  </w:num>
  <w:num w:numId="27">
    <w:abstractNumId w:val="30"/>
  </w:num>
  <w:num w:numId="28">
    <w:abstractNumId w:val="35"/>
  </w:num>
  <w:num w:numId="29">
    <w:abstractNumId w:val="6"/>
  </w:num>
  <w:num w:numId="30">
    <w:abstractNumId w:val="7"/>
  </w:num>
  <w:num w:numId="31">
    <w:abstractNumId w:val="39"/>
  </w:num>
  <w:num w:numId="32">
    <w:abstractNumId w:val="12"/>
  </w:num>
  <w:num w:numId="33">
    <w:abstractNumId w:val="29"/>
  </w:num>
  <w:num w:numId="34">
    <w:abstractNumId w:val="1"/>
  </w:num>
  <w:num w:numId="35">
    <w:abstractNumId w:val="10"/>
  </w:num>
  <w:num w:numId="36">
    <w:abstractNumId w:val="0"/>
  </w:num>
  <w:num w:numId="37">
    <w:abstractNumId w:val="28"/>
  </w:num>
  <w:num w:numId="38">
    <w:abstractNumId w:val="9"/>
  </w:num>
  <w:num w:numId="39">
    <w:abstractNumId w:val="4"/>
  </w:num>
  <w:num w:numId="40">
    <w:abstractNumId w:val="34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BC"/>
    <w:rsid w:val="000129A6"/>
    <w:rsid w:val="000138EB"/>
    <w:rsid w:val="00016C9D"/>
    <w:rsid w:val="00016F1C"/>
    <w:rsid w:val="00031210"/>
    <w:rsid w:val="00036E3D"/>
    <w:rsid w:val="0007042E"/>
    <w:rsid w:val="00076AF7"/>
    <w:rsid w:val="00084EBA"/>
    <w:rsid w:val="00094F4B"/>
    <w:rsid w:val="000B1D4F"/>
    <w:rsid w:val="000B34B4"/>
    <w:rsid w:val="000C09E2"/>
    <w:rsid w:val="000E2603"/>
    <w:rsid w:val="000E3E30"/>
    <w:rsid w:val="000F15E1"/>
    <w:rsid w:val="0011236F"/>
    <w:rsid w:val="001128FD"/>
    <w:rsid w:val="00112CB8"/>
    <w:rsid w:val="0011521D"/>
    <w:rsid w:val="0012310E"/>
    <w:rsid w:val="0012362E"/>
    <w:rsid w:val="001305D9"/>
    <w:rsid w:val="00146E65"/>
    <w:rsid w:val="001610F1"/>
    <w:rsid w:val="001669F9"/>
    <w:rsid w:val="00171B61"/>
    <w:rsid w:val="0018451F"/>
    <w:rsid w:val="00185BDE"/>
    <w:rsid w:val="001A2A29"/>
    <w:rsid w:val="001A2E29"/>
    <w:rsid w:val="001B59E2"/>
    <w:rsid w:val="001C65CA"/>
    <w:rsid w:val="001D4574"/>
    <w:rsid w:val="001D57F2"/>
    <w:rsid w:val="001E4FBC"/>
    <w:rsid w:val="001F1A02"/>
    <w:rsid w:val="00202F43"/>
    <w:rsid w:val="00203B06"/>
    <w:rsid w:val="00221314"/>
    <w:rsid w:val="00221A37"/>
    <w:rsid w:val="00234103"/>
    <w:rsid w:val="00235210"/>
    <w:rsid w:val="00240A40"/>
    <w:rsid w:val="0024722A"/>
    <w:rsid w:val="00247F21"/>
    <w:rsid w:val="002548AA"/>
    <w:rsid w:val="00254A8B"/>
    <w:rsid w:val="002648A0"/>
    <w:rsid w:val="002707FC"/>
    <w:rsid w:val="0029375E"/>
    <w:rsid w:val="002B33D7"/>
    <w:rsid w:val="002B6453"/>
    <w:rsid w:val="002B6F61"/>
    <w:rsid w:val="002D57FC"/>
    <w:rsid w:val="002F3579"/>
    <w:rsid w:val="002F3BC9"/>
    <w:rsid w:val="0030117A"/>
    <w:rsid w:val="0030792B"/>
    <w:rsid w:val="003219F2"/>
    <w:rsid w:val="00332B95"/>
    <w:rsid w:val="003343C8"/>
    <w:rsid w:val="0035426E"/>
    <w:rsid w:val="00363151"/>
    <w:rsid w:val="00380175"/>
    <w:rsid w:val="003873A8"/>
    <w:rsid w:val="003B1EE1"/>
    <w:rsid w:val="003C4AE7"/>
    <w:rsid w:val="003D353F"/>
    <w:rsid w:val="003D5B83"/>
    <w:rsid w:val="003D73FF"/>
    <w:rsid w:val="003E0EE4"/>
    <w:rsid w:val="003F5FF3"/>
    <w:rsid w:val="00400E77"/>
    <w:rsid w:val="00412684"/>
    <w:rsid w:val="0041363D"/>
    <w:rsid w:val="00426C83"/>
    <w:rsid w:val="0043017F"/>
    <w:rsid w:val="004314D2"/>
    <w:rsid w:val="0044710A"/>
    <w:rsid w:val="0045528A"/>
    <w:rsid w:val="00485CF1"/>
    <w:rsid w:val="004C17A5"/>
    <w:rsid w:val="004E37E2"/>
    <w:rsid w:val="004E3D19"/>
    <w:rsid w:val="004F44B9"/>
    <w:rsid w:val="0050554A"/>
    <w:rsid w:val="00507C7F"/>
    <w:rsid w:val="0051054F"/>
    <w:rsid w:val="0052373A"/>
    <w:rsid w:val="00524E08"/>
    <w:rsid w:val="005323BD"/>
    <w:rsid w:val="00545864"/>
    <w:rsid w:val="0056081E"/>
    <w:rsid w:val="0056161B"/>
    <w:rsid w:val="00566039"/>
    <w:rsid w:val="0057442E"/>
    <w:rsid w:val="005763D6"/>
    <w:rsid w:val="00576AEB"/>
    <w:rsid w:val="0058655A"/>
    <w:rsid w:val="00592670"/>
    <w:rsid w:val="005A0D4C"/>
    <w:rsid w:val="005A63D7"/>
    <w:rsid w:val="005A76E5"/>
    <w:rsid w:val="005D073B"/>
    <w:rsid w:val="005D5905"/>
    <w:rsid w:val="005E43C3"/>
    <w:rsid w:val="005E6B8A"/>
    <w:rsid w:val="005F6BE6"/>
    <w:rsid w:val="00604375"/>
    <w:rsid w:val="006335DD"/>
    <w:rsid w:val="006400D3"/>
    <w:rsid w:val="00655970"/>
    <w:rsid w:val="00656481"/>
    <w:rsid w:val="00657123"/>
    <w:rsid w:val="00657F27"/>
    <w:rsid w:val="00671CD8"/>
    <w:rsid w:val="00672CC9"/>
    <w:rsid w:val="006864E5"/>
    <w:rsid w:val="00693AE3"/>
    <w:rsid w:val="0069568B"/>
    <w:rsid w:val="006A2BC5"/>
    <w:rsid w:val="006A2FAC"/>
    <w:rsid w:val="006A3A29"/>
    <w:rsid w:val="006B1E17"/>
    <w:rsid w:val="006B1E2C"/>
    <w:rsid w:val="006C024A"/>
    <w:rsid w:val="006C42FF"/>
    <w:rsid w:val="006C49E0"/>
    <w:rsid w:val="006C4B16"/>
    <w:rsid w:val="006D13D5"/>
    <w:rsid w:val="006D747C"/>
    <w:rsid w:val="006F2CE1"/>
    <w:rsid w:val="006F533E"/>
    <w:rsid w:val="00706A44"/>
    <w:rsid w:val="00723B5E"/>
    <w:rsid w:val="00742AA6"/>
    <w:rsid w:val="00755E80"/>
    <w:rsid w:val="007746D2"/>
    <w:rsid w:val="00793A42"/>
    <w:rsid w:val="00793FD0"/>
    <w:rsid w:val="007B1554"/>
    <w:rsid w:val="007B2231"/>
    <w:rsid w:val="007B29CE"/>
    <w:rsid w:val="007D211A"/>
    <w:rsid w:val="007D32D0"/>
    <w:rsid w:val="007D6EA5"/>
    <w:rsid w:val="007E2E60"/>
    <w:rsid w:val="007F5F4A"/>
    <w:rsid w:val="00830B49"/>
    <w:rsid w:val="00840E26"/>
    <w:rsid w:val="008471F0"/>
    <w:rsid w:val="00856B64"/>
    <w:rsid w:val="00895EA2"/>
    <w:rsid w:val="00896576"/>
    <w:rsid w:val="008B4705"/>
    <w:rsid w:val="008C721D"/>
    <w:rsid w:val="008D7F8C"/>
    <w:rsid w:val="008F544E"/>
    <w:rsid w:val="008F6A4F"/>
    <w:rsid w:val="008F7F55"/>
    <w:rsid w:val="00901A03"/>
    <w:rsid w:val="00901D02"/>
    <w:rsid w:val="009142DE"/>
    <w:rsid w:val="00921402"/>
    <w:rsid w:val="00936684"/>
    <w:rsid w:val="00936FD5"/>
    <w:rsid w:val="00936FE8"/>
    <w:rsid w:val="009379AE"/>
    <w:rsid w:val="00951459"/>
    <w:rsid w:val="00952CD0"/>
    <w:rsid w:val="00977552"/>
    <w:rsid w:val="00981650"/>
    <w:rsid w:val="0098695C"/>
    <w:rsid w:val="009A3D8F"/>
    <w:rsid w:val="009B06ED"/>
    <w:rsid w:val="009B32A7"/>
    <w:rsid w:val="009C3082"/>
    <w:rsid w:val="009D11D4"/>
    <w:rsid w:val="009E65B9"/>
    <w:rsid w:val="009E6DC6"/>
    <w:rsid w:val="00A0124A"/>
    <w:rsid w:val="00A107CC"/>
    <w:rsid w:val="00A119A3"/>
    <w:rsid w:val="00A13E7F"/>
    <w:rsid w:val="00A179AE"/>
    <w:rsid w:val="00A21D00"/>
    <w:rsid w:val="00A22F73"/>
    <w:rsid w:val="00A31B58"/>
    <w:rsid w:val="00A33B9C"/>
    <w:rsid w:val="00A343E9"/>
    <w:rsid w:val="00A4177B"/>
    <w:rsid w:val="00A4413E"/>
    <w:rsid w:val="00A61D21"/>
    <w:rsid w:val="00A81C91"/>
    <w:rsid w:val="00A8469F"/>
    <w:rsid w:val="00AB67A6"/>
    <w:rsid w:val="00AD1CFD"/>
    <w:rsid w:val="00B05DF9"/>
    <w:rsid w:val="00B1064E"/>
    <w:rsid w:val="00B1101A"/>
    <w:rsid w:val="00B16297"/>
    <w:rsid w:val="00B20171"/>
    <w:rsid w:val="00B22C6D"/>
    <w:rsid w:val="00B24902"/>
    <w:rsid w:val="00B2596C"/>
    <w:rsid w:val="00B3307C"/>
    <w:rsid w:val="00B517EB"/>
    <w:rsid w:val="00B55CD8"/>
    <w:rsid w:val="00B87F07"/>
    <w:rsid w:val="00B96BCB"/>
    <w:rsid w:val="00BE12D6"/>
    <w:rsid w:val="00BF6C43"/>
    <w:rsid w:val="00C01274"/>
    <w:rsid w:val="00C01D3C"/>
    <w:rsid w:val="00C134B5"/>
    <w:rsid w:val="00C16530"/>
    <w:rsid w:val="00C238F0"/>
    <w:rsid w:val="00C24DCF"/>
    <w:rsid w:val="00C25DC6"/>
    <w:rsid w:val="00C3495B"/>
    <w:rsid w:val="00C41164"/>
    <w:rsid w:val="00C41B7A"/>
    <w:rsid w:val="00C45C04"/>
    <w:rsid w:val="00C63E9E"/>
    <w:rsid w:val="00C70CDB"/>
    <w:rsid w:val="00C814CB"/>
    <w:rsid w:val="00C8315C"/>
    <w:rsid w:val="00C8563B"/>
    <w:rsid w:val="00C97323"/>
    <w:rsid w:val="00CA02FE"/>
    <w:rsid w:val="00CA3CEC"/>
    <w:rsid w:val="00CB16E1"/>
    <w:rsid w:val="00CB2CE0"/>
    <w:rsid w:val="00CB2E39"/>
    <w:rsid w:val="00CB5CD9"/>
    <w:rsid w:val="00CC66A6"/>
    <w:rsid w:val="00CE0693"/>
    <w:rsid w:val="00D01681"/>
    <w:rsid w:val="00D029B5"/>
    <w:rsid w:val="00D143B9"/>
    <w:rsid w:val="00D21127"/>
    <w:rsid w:val="00D35545"/>
    <w:rsid w:val="00D50D13"/>
    <w:rsid w:val="00D51ACE"/>
    <w:rsid w:val="00D71550"/>
    <w:rsid w:val="00D74F5B"/>
    <w:rsid w:val="00D76EFE"/>
    <w:rsid w:val="00D77A20"/>
    <w:rsid w:val="00D80539"/>
    <w:rsid w:val="00D90732"/>
    <w:rsid w:val="00D971EB"/>
    <w:rsid w:val="00DC001F"/>
    <w:rsid w:val="00DC68BE"/>
    <w:rsid w:val="00DD1C86"/>
    <w:rsid w:val="00E00C1B"/>
    <w:rsid w:val="00E02D9E"/>
    <w:rsid w:val="00E02E85"/>
    <w:rsid w:val="00E05D95"/>
    <w:rsid w:val="00E07FFE"/>
    <w:rsid w:val="00E217E9"/>
    <w:rsid w:val="00E33AB7"/>
    <w:rsid w:val="00E47A97"/>
    <w:rsid w:val="00E5407C"/>
    <w:rsid w:val="00E66B0D"/>
    <w:rsid w:val="00E71479"/>
    <w:rsid w:val="00E80E93"/>
    <w:rsid w:val="00E845B6"/>
    <w:rsid w:val="00E87E91"/>
    <w:rsid w:val="00E9276F"/>
    <w:rsid w:val="00E94F0C"/>
    <w:rsid w:val="00EA4A1C"/>
    <w:rsid w:val="00EB7FF4"/>
    <w:rsid w:val="00EC78F4"/>
    <w:rsid w:val="00ED36A5"/>
    <w:rsid w:val="00EE01C2"/>
    <w:rsid w:val="00EE696C"/>
    <w:rsid w:val="00F02E9C"/>
    <w:rsid w:val="00F031BA"/>
    <w:rsid w:val="00F209AC"/>
    <w:rsid w:val="00F2377E"/>
    <w:rsid w:val="00F35C08"/>
    <w:rsid w:val="00F41977"/>
    <w:rsid w:val="00F43110"/>
    <w:rsid w:val="00F50B70"/>
    <w:rsid w:val="00F53E21"/>
    <w:rsid w:val="00F557A9"/>
    <w:rsid w:val="00F70B48"/>
    <w:rsid w:val="00F7148D"/>
    <w:rsid w:val="00F8611C"/>
    <w:rsid w:val="00F93019"/>
    <w:rsid w:val="00FB3236"/>
    <w:rsid w:val="00FC2D4D"/>
    <w:rsid w:val="00FC31ED"/>
    <w:rsid w:val="00FC3E3E"/>
    <w:rsid w:val="00FC5996"/>
    <w:rsid w:val="00FE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E725411-EA6C-4664-AFD0-6A77C043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F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F544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8F544E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8F544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8F544E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F544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rsid w:val="008F544E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8F54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8F544E"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8F544E"/>
    <w:pPr>
      <w:keepNext/>
      <w:jc w:val="center"/>
      <w:outlineLvl w:val="8"/>
    </w:pPr>
    <w:rPr>
      <w:rFonts w:ascii="Arial" w:hAnsi="Arial"/>
      <w:i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8F544E"/>
    <w:rPr>
      <w:color w:val="0000FF"/>
      <w:u w:val="single"/>
    </w:rPr>
  </w:style>
  <w:style w:type="character" w:styleId="HiperlinkVisitado">
    <w:name w:val="FollowedHyperlink"/>
    <w:uiPriority w:val="99"/>
    <w:rsid w:val="008F544E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45528A"/>
  </w:style>
  <w:style w:type="paragraph" w:styleId="Rodap">
    <w:name w:val="footer"/>
    <w:basedOn w:val="Normal"/>
    <w:link w:val="Rodap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45528A"/>
  </w:style>
  <w:style w:type="paragraph" w:styleId="Corpodetexto">
    <w:name w:val="Body Text"/>
    <w:basedOn w:val="Normal"/>
    <w:link w:val="CorpodetextoChar"/>
    <w:rsid w:val="008F544E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F544E"/>
    <w:pPr>
      <w:ind w:firstLine="1440"/>
      <w:jc w:val="both"/>
    </w:pPr>
    <w:rPr>
      <w:rFonts w:ascii="Arial" w:hAnsi="Arial"/>
    </w:rPr>
  </w:style>
  <w:style w:type="paragraph" w:styleId="Corpodetexto2">
    <w:name w:val="Body Text 2"/>
    <w:basedOn w:val="Normal"/>
    <w:rsid w:val="008F544E"/>
    <w:pPr>
      <w:jc w:val="both"/>
    </w:pPr>
    <w:rPr>
      <w:rFonts w:ascii="Arial" w:hAnsi="Arial" w:cs="Arial"/>
      <w:b/>
      <w:bCs/>
      <w:u w:val="single"/>
    </w:rPr>
  </w:style>
  <w:style w:type="paragraph" w:styleId="Corpodetexto3">
    <w:name w:val="Body Text 3"/>
    <w:basedOn w:val="Normal"/>
    <w:rsid w:val="008F544E"/>
    <w:pPr>
      <w:spacing w:after="120"/>
      <w:jc w:val="both"/>
    </w:pPr>
    <w:rPr>
      <w:b/>
      <w:sz w:val="28"/>
      <w:szCs w:val="20"/>
    </w:rPr>
  </w:style>
  <w:style w:type="paragraph" w:styleId="Recuodecorpodetexto2">
    <w:name w:val="Body Text Indent 2"/>
    <w:basedOn w:val="Normal"/>
    <w:rsid w:val="008F544E"/>
    <w:pPr>
      <w:ind w:firstLine="1418"/>
      <w:jc w:val="both"/>
    </w:pPr>
    <w:rPr>
      <w:rFonts w:ascii="Arial" w:hAnsi="Arial" w:cs="Arial"/>
      <w:color w:val="000000"/>
    </w:rPr>
  </w:style>
  <w:style w:type="paragraph" w:styleId="Recuodecorpodetexto3">
    <w:name w:val="Body Text Indent 3"/>
    <w:basedOn w:val="Normal"/>
    <w:rsid w:val="008F544E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paragraph" w:styleId="TextosemFormatao">
    <w:name w:val="Plain Text"/>
    <w:basedOn w:val="Normal"/>
    <w:rsid w:val="008F544E"/>
    <w:rPr>
      <w:rFonts w:ascii="Courier New" w:hAnsi="Courier New"/>
      <w:sz w:val="20"/>
      <w:szCs w:val="20"/>
    </w:rPr>
  </w:style>
  <w:style w:type="paragraph" w:customStyle="1" w:styleId="Corpodetexto21">
    <w:name w:val="Corpo de texto 21"/>
    <w:basedOn w:val="Normal"/>
    <w:rsid w:val="008F544E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rsid w:val="008F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A2BC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32B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332B9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332B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332B95"/>
    <w:rPr>
      <w:rFonts w:ascii="Times New Roman" w:hAnsi="Times New Roman" w:cs="Times New Roman" w:hint="default"/>
      <w:sz w:val="22"/>
      <w:szCs w:val="22"/>
    </w:rPr>
  </w:style>
  <w:style w:type="character" w:customStyle="1" w:styleId="txtproduto">
    <w:name w:val="txtproduto"/>
    <w:basedOn w:val="Fontepargpadro"/>
    <w:rsid w:val="00952CD0"/>
  </w:style>
  <w:style w:type="paragraph" w:styleId="PargrafodaLista">
    <w:name w:val="List Paragraph"/>
    <w:basedOn w:val="Normal"/>
    <w:uiPriority w:val="34"/>
    <w:qFormat/>
    <w:rsid w:val="005763D6"/>
    <w:pPr>
      <w:ind w:left="708"/>
    </w:pPr>
  </w:style>
  <w:style w:type="character" w:customStyle="1" w:styleId="texto3">
    <w:name w:val="texto3"/>
    <w:rsid w:val="002D57FC"/>
    <w:rPr>
      <w:rFonts w:ascii="Verdana" w:hAnsi="Verdana" w:hint="default"/>
      <w:color w:val="333333"/>
      <w:sz w:val="14"/>
      <w:szCs w:val="14"/>
    </w:rPr>
  </w:style>
  <w:style w:type="character" w:styleId="Forte">
    <w:name w:val="Strong"/>
    <w:uiPriority w:val="22"/>
    <w:qFormat/>
    <w:rsid w:val="002D57FC"/>
    <w:rPr>
      <w:b/>
      <w:bCs/>
    </w:rPr>
  </w:style>
  <w:style w:type="character" w:customStyle="1" w:styleId="titdept1">
    <w:name w:val="tit_dept1"/>
    <w:rsid w:val="002D57FC"/>
    <w:rPr>
      <w:b/>
      <w:bCs/>
      <w:vanish w:val="0"/>
      <w:webHidden w:val="0"/>
      <w:color w:val="333333"/>
      <w:sz w:val="18"/>
      <w:szCs w:val="18"/>
      <w:specVanish w:val="0"/>
    </w:rPr>
  </w:style>
  <w:style w:type="character" w:customStyle="1" w:styleId="highlight">
    <w:name w:val="highlight"/>
    <w:basedOn w:val="Fontepargpadro"/>
    <w:rsid w:val="002D57FC"/>
  </w:style>
  <w:style w:type="character" w:customStyle="1" w:styleId="h1">
    <w:name w:val="h1"/>
    <w:rsid w:val="002D57FC"/>
    <w:rPr>
      <w:vanish/>
      <w:webHidden w:val="0"/>
      <w:specVanish w:val="0"/>
    </w:rPr>
  </w:style>
  <w:style w:type="character" w:customStyle="1" w:styleId="CorpodetextoChar">
    <w:name w:val="Corpo de texto Char"/>
    <w:link w:val="Corpodetexto"/>
    <w:rsid w:val="00E87E91"/>
    <w:rPr>
      <w:rFonts w:ascii="Arial" w:hAnsi="Arial"/>
      <w:sz w:val="24"/>
    </w:rPr>
  </w:style>
  <w:style w:type="character" w:customStyle="1" w:styleId="apple-converted-space">
    <w:name w:val="apple-converted-space"/>
    <w:rsid w:val="009B32A7"/>
  </w:style>
  <w:style w:type="paragraph" w:styleId="NormalWeb">
    <w:name w:val="Normal (Web)"/>
    <w:basedOn w:val="Normal"/>
    <w:uiPriority w:val="99"/>
    <w:unhideWhenUsed/>
    <w:rsid w:val="009B32A7"/>
    <w:pPr>
      <w:spacing w:before="100" w:beforeAutospacing="1" w:after="100" w:afterAutospacing="1"/>
    </w:pPr>
  </w:style>
  <w:style w:type="character" w:customStyle="1" w:styleId="Ttulo1Char">
    <w:name w:val="Título 1 Char"/>
    <w:link w:val="Ttulo1"/>
    <w:rsid w:val="00235210"/>
    <w:rPr>
      <w:rFonts w:ascii="Arial" w:hAnsi="Arial"/>
      <w:b/>
      <w:sz w:val="24"/>
    </w:rPr>
  </w:style>
  <w:style w:type="character" w:customStyle="1" w:styleId="sectiontext1">
    <w:name w:val="sectiontext1"/>
    <w:rsid w:val="00235210"/>
    <w:rPr>
      <w:rFonts w:ascii="Verdana" w:hAnsi="Verdana" w:hint="default"/>
      <w:sz w:val="15"/>
      <w:szCs w:val="15"/>
    </w:rPr>
  </w:style>
  <w:style w:type="character" w:styleId="nfase">
    <w:name w:val="Emphasis"/>
    <w:qFormat/>
    <w:rsid w:val="00C238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3B039-66C8-43FB-8D5D-63A8888D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1118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Quantidade</vt:lpstr>
    </vt:vector>
  </TitlesOfParts>
  <Company>Prefeitura Municipal de São Marcos</Company>
  <LinksUpToDate>false</LinksUpToDate>
  <CharactersWithSpaces>7578</CharactersWithSpaces>
  <SharedDoc>false</SharedDoc>
  <HLinks>
    <vt:vector size="54" baseType="variant">
      <vt:variant>
        <vt:i4>2687087</vt:i4>
      </vt:variant>
      <vt:variant>
        <vt:i4>24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  <vt:variant>
        <vt:i4>3866693</vt:i4>
      </vt:variant>
      <vt:variant>
        <vt:i4>21</vt:i4>
      </vt:variant>
      <vt:variant>
        <vt:i4>0</vt:i4>
      </vt:variant>
      <vt:variant>
        <vt:i4>5</vt:i4>
      </vt:variant>
      <vt:variant>
        <vt:lpwstr>http://www.twenga.com.br/r.php?tp=8229360555858141121&amp;site_id=44661&amp;pos=5&amp;dir=6</vt:lpwstr>
      </vt:variant>
      <vt:variant>
        <vt:lpwstr/>
      </vt:variant>
      <vt:variant>
        <vt:i4>3866693</vt:i4>
      </vt:variant>
      <vt:variant>
        <vt:i4>18</vt:i4>
      </vt:variant>
      <vt:variant>
        <vt:i4>0</vt:i4>
      </vt:variant>
      <vt:variant>
        <vt:i4>5</vt:i4>
      </vt:variant>
      <vt:variant>
        <vt:lpwstr>http://www.twenga.com.br/r.php?tp=8229360555858141121&amp;site_id=44661&amp;pos=5&amp;dir=6</vt:lpwstr>
      </vt:variant>
      <vt:variant>
        <vt:lpwstr/>
      </vt:variant>
      <vt:variant>
        <vt:i4>3866693</vt:i4>
      </vt:variant>
      <vt:variant>
        <vt:i4>15</vt:i4>
      </vt:variant>
      <vt:variant>
        <vt:i4>0</vt:i4>
      </vt:variant>
      <vt:variant>
        <vt:i4>5</vt:i4>
      </vt:variant>
      <vt:variant>
        <vt:lpwstr>http://www.twenga.com.br/r.php?tp=8229360555858141121&amp;site_id=44661&amp;pos=5&amp;dir=6</vt:lpwstr>
      </vt:variant>
      <vt:variant>
        <vt:lpwstr/>
      </vt:variant>
      <vt:variant>
        <vt:i4>3866693</vt:i4>
      </vt:variant>
      <vt:variant>
        <vt:i4>12</vt:i4>
      </vt:variant>
      <vt:variant>
        <vt:i4>0</vt:i4>
      </vt:variant>
      <vt:variant>
        <vt:i4>5</vt:i4>
      </vt:variant>
      <vt:variant>
        <vt:lpwstr>http://www.twenga.com.br/r.php?tp=8229360555858141121&amp;site_id=44661&amp;pos=5&amp;dir=6</vt:lpwstr>
      </vt:variant>
      <vt:variant>
        <vt:lpwstr/>
      </vt:variant>
      <vt:variant>
        <vt:i4>3866693</vt:i4>
      </vt:variant>
      <vt:variant>
        <vt:i4>9</vt:i4>
      </vt:variant>
      <vt:variant>
        <vt:i4>0</vt:i4>
      </vt:variant>
      <vt:variant>
        <vt:i4>5</vt:i4>
      </vt:variant>
      <vt:variant>
        <vt:lpwstr>http://www.twenga.com.br/r.php?tp=8229360555858141121&amp;site_id=44661&amp;pos=5&amp;dir=6</vt:lpwstr>
      </vt:variant>
      <vt:variant>
        <vt:lpwstr/>
      </vt:variant>
      <vt:variant>
        <vt:i4>3866693</vt:i4>
      </vt:variant>
      <vt:variant>
        <vt:i4>6</vt:i4>
      </vt:variant>
      <vt:variant>
        <vt:i4>0</vt:i4>
      </vt:variant>
      <vt:variant>
        <vt:i4>5</vt:i4>
      </vt:variant>
      <vt:variant>
        <vt:lpwstr>http://www.twenga.com.br/r.php?tp=8229360555858141121&amp;site_id=44661&amp;pos=5&amp;dir=6</vt:lpwstr>
      </vt:variant>
      <vt:variant>
        <vt:lpwstr/>
      </vt:variant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http://www.saomarcos-rs.com.br/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http://www.tst.jus.br/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Quantidade</dc:title>
  <dc:subject/>
  <dc:creator>graciano</dc:creator>
  <cp:keywords/>
  <cp:lastModifiedBy>Licitações 01</cp:lastModifiedBy>
  <cp:revision>3</cp:revision>
  <cp:lastPrinted>2015-09-02T20:02:00Z</cp:lastPrinted>
  <dcterms:created xsi:type="dcterms:W3CDTF">2015-09-02T19:52:00Z</dcterms:created>
  <dcterms:modified xsi:type="dcterms:W3CDTF">2015-09-02T20:03:00Z</dcterms:modified>
</cp:coreProperties>
</file>