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66" w:rsidRDefault="008E7C66" w:rsidP="00C54C3F">
      <w:pPr>
        <w:pStyle w:val="SemEspaamento"/>
        <w:rPr>
          <w:b/>
          <w:sz w:val="20"/>
          <w:szCs w:val="20"/>
        </w:rPr>
      </w:pPr>
    </w:p>
    <w:p w:rsidR="001B073E" w:rsidRPr="005F6BE6" w:rsidRDefault="001B073E" w:rsidP="001B073E">
      <w:pPr>
        <w:pStyle w:val="Ttulo7"/>
        <w:rPr>
          <w:shadow/>
          <w:sz w:val="20"/>
        </w:rPr>
      </w:pPr>
      <w:r>
        <w:rPr>
          <w:shadow/>
          <w:sz w:val="20"/>
        </w:rPr>
        <w:t xml:space="preserve"> </w:t>
      </w:r>
      <w:r w:rsidRPr="005F6BE6">
        <w:rPr>
          <w:shadow/>
          <w:sz w:val="20"/>
        </w:rPr>
        <w:t xml:space="preserve"> EDITAL DO PREGÃO PRESENCIAL Nº</w:t>
      </w:r>
      <w:r>
        <w:rPr>
          <w:shadow/>
          <w:sz w:val="20"/>
        </w:rPr>
        <w:t xml:space="preserve"> 002/2013</w:t>
      </w:r>
      <w:r w:rsidRPr="005F6BE6">
        <w:rPr>
          <w:shadow/>
          <w:sz w:val="20"/>
        </w:rPr>
        <w:t xml:space="preserve"> </w:t>
      </w:r>
    </w:p>
    <w:p w:rsidR="001B073E" w:rsidRPr="005F6BE6" w:rsidRDefault="001B073E" w:rsidP="001B073E">
      <w:pPr>
        <w:pStyle w:val="Ttulo7"/>
        <w:rPr>
          <w:shadow/>
          <w:sz w:val="20"/>
        </w:rPr>
      </w:pPr>
      <w:r>
        <w:rPr>
          <w:shadow/>
          <w:sz w:val="20"/>
        </w:rPr>
        <w:t>PROCESSO Nº 057/2013</w:t>
      </w:r>
    </w:p>
    <w:p w:rsidR="001B073E" w:rsidRPr="005F6BE6" w:rsidRDefault="001B073E" w:rsidP="001B073E">
      <w:pPr>
        <w:pStyle w:val="Corpodetexto21"/>
        <w:rPr>
          <w:rFonts w:cs="Arial"/>
          <w:sz w:val="20"/>
        </w:rPr>
      </w:pPr>
    </w:p>
    <w:p w:rsidR="001B073E" w:rsidRPr="005F6BE6" w:rsidRDefault="001B073E" w:rsidP="001B073E">
      <w:pPr>
        <w:pStyle w:val="Corpodetexto21"/>
        <w:rPr>
          <w:rFonts w:cs="Arial"/>
          <w:sz w:val="20"/>
        </w:rPr>
      </w:pPr>
    </w:p>
    <w:p w:rsidR="001B073E" w:rsidRPr="00A95078" w:rsidRDefault="001B073E" w:rsidP="001B073E">
      <w:pPr>
        <w:jc w:val="both"/>
        <w:rPr>
          <w:rFonts w:ascii="Arial" w:hAnsi="Arial" w:cs="Arial"/>
          <w:sz w:val="20"/>
          <w:szCs w:val="20"/>
        </w:rPr>
      </w:pPr>
      <w:r w:rsidRPr="005F6BE6">
        <w:rPr>
          <w:rFonts w:ascii="Arial" w:hAnsi="Arial" w:cs="Arial"/>
          <w:sz w:val="20"/>
          <w:szCs w:val="20"/>
        </w:rPr>
        <w:t xml:space="preserve">                   O Município de São Marcos, pessoa jurídica de direito público interno, inscrito no CNPJ sob o nº 88.818.299/0001-37, representado neste ato pelo Sr. Prefeito Municipal, comunica aos interessados que fará realizar licitação na modalidade </w:t>
      </w:r>
      <w:r w:rsidRPr="005F6BE6">
        <w:rPr>
          <w:rFonts w:ascii="Arial" w:hAnsi="Arial" w:cs="Arial"/>
          <w:b/>
          <w:sz w:val="20"/>
          <w:szCs w:val="20"/>
        </w:rPr>
        <w:t xml:space="preserve">PREGÃO PRESENCIAL </w:t>
      </w:r>
      <w:r w:rsidRPr="005F6BE6">
        <w:rPr>
          <w:rFonts w:ascii="Arial" w:hAnsi="Arial" w:cs="Arial"/>
          <w:sz w:val="20"/>
          <w:szCs w:val="20"/>
        </w:rPr>
        <w:t xml:space="preserve">visando à aquisição do objeto abaixo indicado. Os envelopes de </w:t>
      </w:r>
      <w:r w:rsidRPr="005F6BE6">
        <w:rPr>
          <w:rFonts w:ascii="Arial" w:hAnsi="Arial" w:cs="Arial"/>
          <w:b/>
          <w:sz w:val="20"/>
          <w:szCs w:val="20"/>
        </w:rPr>
        <w:t>“PROPOSTA DE PREÇOS” e “DOCUMENTAÇÃO”</w:t>
      </w:r>
      <w:r w:rsidRPr="005F6BE6">
        <w:rPr>
          <w:rFonts w:ascii="Arial" w:hAnsi="Arial" w:cs="Arial"/>
          <w:sz w:val="20"/>
          <w:szCs w:val="20"/>
        </w:rPr>
        <w:t xml:space="preserve"> deverão ser entregues no Setor de Licitações, localizado na sede deste Município – </w:t>
      </w:r>
      <w:proofErr w:type="spellStart"/>
      <w:r w:rsidRPr="005F6BE6">
        <w:rPr>
          <w:rFonts w:ascii="Arial" w:hAnsi="Arial" w:cs="Arial"/>
          <w:sz w:val="20"/>
          <w:szCs w:val="20"/>
        </w:rPr>
        <w:t>Av</w:t>
      </w:r>
      <w:proofErr w:type="spellEnd"/>
      <w:r w:rsidRPr="005F6BE6">
        <w:rPr>
          <w:rFonts w:ascii="Arial" w:hAnsi="Arial" w:cs="Arial"/>
          <w:sz w:val="20"/>
          <w:szCs w:val="20"/>
        </w:rPr>
        <w:t xml:space="preserve"> Venâncio Aires, nº. 720, Centro, São Marcos – RS. O Credenciamento e abertura da sessão será realizada às</w:t>
      </w:r>
      <w:r w:rsidRPr="005F6BE6">
        <w:rPr>
          <w:rFonts w:ascii="Arial" w:hAnsi="Arial" w:cs="Arial"/>
          <w:b/>
          <w:bCs/>
          <w:sz w:val="20"/>
          <w:szCs w:val="20"/>
        </w:rPr>
        <w:t xml:space="preserve"> </w:t>
      </w:r>
      <w:r w:rsidR="00F65F4E">
        <w:rPr>
          <w:rFonts w:ascii="Arial" w:hAnsi="Arial" w:cs="Arial"/>
          <w:b/>
          <w:bCs/>
          <w:sz w:val="20"/>
          <w:szCs w:val="20"/>
        </w:rPr>
        <w:t>09</w:t>
      </w:r>
      <w:r w:rsidRPr="005F6BE6">
        <w:rPr>
          <w:rFonts w:ascii="Arial" w:hAnsi="Arial" w:cs="Arial"/>
          <w:b/>
          <w:bCs/>
          <w:sz w:val="20"/>
          <w:szCs w:val="20"/>
        </w:rPr>
        <w:t xml:space="preserve"> horas</w:t>
      </w:r>
      <w:r>
        <w:rPr>
          <w:rFonts w:ascii="Arial" w:hAnsi="Arial" w:cs="Arial"/>
          <w:b/>
          <w:bCs/>
          <w:sz w:val="20"/>
          <w:szCs w:val="20"/>
        </w:rPr>
        <w:t xml:space="preserve"> </w:t>
      </w:r>
      <w:r w:rsidRPr="005F6BE6">
        <w:rPr>
          <w:rFonts w:ascii="Arial" w:hAnsi="Arial" w:cs="Arial"/>
          <w:b/>
          <w:bCs/>
          <w:sz w:val="20"/>
          <w:szCs w:val="20"/>
        </w:rPr>
        <w:t xml:space="preserve">dia </w:t>
      </w:r>
      <w:r>
        <w:rPr>
          <w:rFonts w:ascii="Arial" w:hAnsi="Arial" w:cs="Arial"/>
          <w:b/>
          <w:bCs/>
          <w:sz w:val="20"/>
          <w:szCs w:val="20"/>
        </w:rPr>
        <w:t>1</w:t>
      </w:r>
      <w:r w:rsidR="00F65F4E">
        <w:rPr>
          <w:rFonts w:ascii="Arial" w:hAnsi="Arial" w:cs="Arial"/>
          <w:b/>
          <w:bCs/>
          <w:sz w:val="20"/>
          <w:szCs w:val="20"/>
        </w:rPr>
        <w:t>4</w:t>
      </w:r>
      <w:r w:rsidRPr="005F6BE6">
        <w:rPr>
          <w:rFonts w:ascii="Arial" w:hAnsi="Arial" w:cs="Arial"/>
          <w:b/>
          <w:bCs/>
          <w:sz w:val="20"/>
          <w:szCs w:val="20"/>
        </w:rPr>
        <w:t xml:space="preserve"> de </w:t>
      </w:r>
      <w:r>
        <w:rPr>
          <w:rFonts w:ascii="Arial" w:hAnsi="Arial" w:cs="Arial"/>
          <w:b/>
          <w:bCs/>
          <w:sz w:val="20"/>
          <w:szCs w:val="20"/>
        </w:rPr>
        <w:t>fevereiro</w:t>
      </w:r>
      <w:r w:rsidRPr="005F6BE6">
        <w:rPr>
          <w:rFonts w:ascii="Arial" w:hAnsi="Arial" w:cs="Arial"/>
          <w:b/>
          <w:bCs/>
          <w:sz w:val="20"/>
          <w:szCs w:val="20"/>
        </w:rPr>
        <w:t xml:space="preserve"> de 20</w:t>
      </w:r>
      <w:r>
        <w:rPr>
          <w:rFonts w:ascii="Arial" w:hAnsi="Arial" w:cs="Arial"/>
          <w:b/>
          <w:bCs/>
          <w:sz w:val="20"/>
          <w:szCs w:val="20"/>
        </w:rPr>
        <w:t>1</w:t>
      </w:r>
      <w:r w:rsidR="00F65F4E">
        <w:rPr>
          <w:rFonts w:ascii="Arial" w:hAnsi="Arial" w:cs="Arial"/>
          <w:b/>
          <w:bCs/>
          <w:sz w:val="20"/>
          <w:szCs w:val="20"/>
        </w:rPr>
        <w:t>3</w:t>
      </w:r>
      <w:r w:rsidRPr="005F6BE6">
        <w:rPr>
          <w:rFonts w:ascii="Arial" w:hAnsi="Arial" w:cs="Arial"/>
          <w:b/>
          <w:bCs/>
          <w:sz w:val="20"/>
          <w:szCs w:val="20"/>
        </w:rPr>
        <w:t xml:space="preserve"> </w:t>
      </w:r>
      <w:r w:rsidRPr="005F6BE6">
        <w:rPr>
          <w:rFonts w:ascii="Arial" w:hAnsi="Arial" w:cs="Arial"/>
          <w:sz w:val="20"/>
          <w:szCs w:val="20"/>
        </w:rPr>
        <w:t xml:space="preserve">ou do primeiro dia útil subseqüente, na hipótese de não haver expediente nesta data. </w:t>
      </w:r>
      <w:r w:rsidRPr="00A95078">
        <w:rPr>
          <w:rFonts w:ascii="Arial" w:hAnsi="Arial" w:cs="Arial"/>
          <w:sz w:val="20"/>
          <w:szCs w:val="20"/>
        </w:rPr>
        <w:t xml:space="preserve">sendo que o </w:t>
      </w:r>
      <w:r w:rsidRPr="00E3749E">
        <w:rPr>
          <w:rFonts w:ascii="Arial" w:hAnsi="Arial" w:cs="Arial"/>
          <w:b/>
          <w:sz w:val="20"/>
          <w:szCs w:val="20"/>
        </w:rPr>
        <w:t xml:space="preserve">credenciamento se dará das </w:t>
      </w:r>
      <w:r w:rsidR="00F65F4E">
        <w:rPr>
          <w:rFonts w:ascii="Arial" w:hAnsi="Arial" w:cs="Arial"/>
          <w:b/>
          <w:sz w:val="20"/>
          <w:szCs w:val="20"/>
        </w:rPr>
        <w:t>09</w:t>
      </w:r>
      <w:r w:rsidRPr="00E3749E">
        <w:rPr>
          <w:rFonts w:ascii="Arial" w:hAnsi="Arial" w:cs="Arial"/>
          <w:b/>
          <w:sz w:val="20"/>
          <w:szCs w:val="20"/>
        </w:rPr>
        <w:t xml:space="preserve"> horas às </w:t>
      </w:r>
      <w:r w:rsidR="00F65F4E">
        <w:rPr>
          <w:rFonts w:ascii="Arial" w:hAnsi="Arial" w:cs="Arial"/>
          <w:b/>
          <w:sz w:val="20"/>
          <w:szCs w:val="20"/>
        </w:rPr>
        <w:t>09</w:t>
      </w:r>
      <w:r w:rsidRPr="00E3749E">
        <w:rPr>
          <w:rFonts w:ascii="Arial" w:hAnsi="Arial" w:cs="Arial"/>
          <w:b/>
          <w:sz w:val="20"/>
          <w:szCs w:val="20"/>
        </w:rPr>
        <w:t xml:space="preserve"> horas e 15 min</w:t>
      </w:r>
      <w:r w:rsidRPr="00A95078">
        <w:rPr>
          <w:rFonts w:ascii="Arial" w:hAnsi="Arial" w:cs="Arial"/>
          <w:sz w:val="20"/>
          <w:szCs w:val="20"/>
        </w:rPr>
        <w:t xml:space="preserve">. A presente licitação será do tipo </w:t>
      </w:r>
      <w:r w:rsidRPr="00F63BBF">
        <w:rPr>
          <w:rFonts w:ascii="Arial" w:hAnsi="Arial" w:cs="Arial"/>
          <w:b/>
          <w:sz w:val="20"/>
          <w:szCs w:val="20"/>
        </w:rPr>
        <w:t>MENOR PREÇO POR ITEM</w:t>
      </w:r>
      <w:r w:rsidRPr="00A95078">
        <w:rPr>
          <w:rFonts w:ascii="Arial" w:hAnsi="Arial" w:cs="Arial"/>
          <w:sz w:val="20"/>
          <w:szCs w:val="20"/>
        </w:rPr>
        <w:t xml:space="preserve">, consoante às condições estatuídas neste Edital, e será regida pela Lei n.º 10.520, de 17 de julho de 2002, pelo Decreto Municipal 2.727/06, bem como pela Lei n.º 8.666/93 e alterações, nos casos omissos. </w:t>
      </w:r>
    </w:p>
    <w:p w:rsidR="001B073E" w:rsidRPr="005F6BE6" w:rsidRDefault="001B073E" w:rsidP="001B073E">
      <w:pPr>
        <w:pStyle w:val="Corpodetexto21"/>
        <w:ind w:firstLine="1440"/>
        <w:rPr>
          <w:rFonts w:cs="Arial"/>
          <w:sz w:val="20"/>
        </w:rPr>
      </w:pPr>
    </w:p>
    <w:p w:rsidR="001B073E" w:rsidRPr="005F6BE6" w:rsidRDefault="001B073E" w:rsidP="008C0720">
      <w:pPr>
        <w:ind w:firstLine="1440"/>
        <w:jc w:val="both"/>
        <w:rPr>
          <w:rFonts w:ascii="Arial" w:hAnsi="Arial" w:cs="Arial"/>
          <w:b/>
          <w:sz w:val="20"/>
          <w:szCs w:val="20"/>
        </w:rPr>
      </w:pPr>
      <w:r w:rsidRPr="005F6BE6">
        <w:rPr>
          <w:rFonts w:ascii="Arial" w:hAnsi="Arial" w:cs="Arial"/>
          <w:b/>
          <w:sz w:val="20"/>
          <w:szCs w:val="20"/>
        </w:rPr>
        <w:t xml:space="preserve">1 </w:t>
      </w:r>
      <w:r w:rsidRPr="005F6BE6">
        <w:rPr>
          <w:rFonts w:ascii="Arial" w:hAnsi="Arial" w:cs="Arial"/>
          <w:sz w:val="20"/>
          <w:szCs w:val="20"/>
        </w:rPr>
        <w:t>-</w:t>
      </w:r>
      <w:r w:rsidRPr="005F6BE6">
        <w:rPr>
          <w:rFonts w:ascii="Arial" w:hAnsi="Arial" w:cs="Arial"/>
          <w:b/>
          <w:sz w:val="20"/>
          <w:szCs w:val="20"/>
        </w:rPr>
        <w:t xml:space="preserve"> DO OBJETO</w:t>
      </w:r>
    </w:p>
    <w:p w:rsidR="001B073E" w:rsidRPr="005F6BE6" w:rsidRDefault="001B073E" w:rsidP="001B073E">
      <w:pPr>
        <w:pStyle w:val="Recuodecorpodetexto"/>
        <w:ind w:left="1418" w:firstLine="0"/>
        <w:rPr>
          <w:rFonts w:cs="Arial"/>
          <w:b/>
          <w:sz w:val="20"/>
          <w:szCs w:val="20"/>
        </w:rPr>
      </w:pPr>
      <w:r w:rsidRPr="005F6BE6">
        <w:rPr>
          <w:rFonts w:cs="Arial"/>
          <w:b/>
          <w:sz w:val="20"/>
          <w:szCs w:val="20"/>
        </w:rPr>
        <w:t>1.1 - O presente pregão tem como</w:t>
      </w:r>
      <w:r>
        <w:rPr>
          <w:rFonts w:cs="Arial"/>
          <w:b/>
          <w:sz w:val="20"/>
          <w:szCs w:val="20"/>
        </w:rPr>
        <w:t xml:space="preserve"> objeto a aquisição de alimentos perecíveis e não </w:t>
      </w:r>
      <w:proofErr w:type="spellStart"/>
      <w:r>
        <w:rPr>
          <w:rFonts w:cs="Arial"/>
          <w:b/>
          <w:sz w:val="20"/>
          <w:szCs w:val="20"/>
        </w:rPr>
        <w:t>pereciveis</w:t>
      </w:r>
      <w:proofErr w:type="spellEnd"/>
      <w:r>
        <w:rPr>
          <w:rFonts w:cs="Arial"/>
          <w:b/>
          <w:sz w:val="20"/>
          <w:szCs w:val="20"/>
        </w:rPr>
        <w:t>,</w:t>
      </w:r>
      <w:r w:rsidRPr="005F6BE6">
        <w:rPr>
          <w:rFonts w:cs="Arial"/>
          <w:b/>
          <w:sz w:val="20"/>
          <w:szCs w:val="20"/>
        </w:rPr>
        <w:t xml:space="preserve"> conforme descrição constante no Anexo II deste edital.</w:t>
      </w:r>
    </w:p>
    <w:p w:rsidR="001B073E" w:rsidRPr="005F6BE6" w:rsidRDefault="001B073E" w:rsidP="001B073E">
      <w:pPr>
        <w:pStyle w:val="Recuodecorpodetexto"/>
        <w:ind w:left="1418" w:firstLine="0"/>
        <w:rPr>
          <w:rFonts w:cs="Arial"/>
          <w:b/>
          <w:sz w:val="20"/>
          <w:szCs w:val="20"/>
        </w:rPr>
      </w:pPr>
    </w:p>
    <w:p w:rsidR="001B073E" w:rsidRPr="005F6BE6" w:rsidRDefault="001B073E" w:rsidP="001B073E">
      <w:pPr>
        <w:pStyle w:val="Recuodecorpodetexto"/>
        <w:rPr>
          <w:rFonts w:cs="Arial"/>
          <w:sz w:val="20"/>
          <w:szCs w:val="20"/>
        </w:rPr>
      </w:pPr>
      <w:r w:rsidRPr="005F6BE6">
        <w:rPr>
          <w:rFonts w:cs="Arial"/>
          <w:sz w:val="20"/>
          <w:szCs w:val="20"/>
        </w:rPr>
        <w:t>1.1.1 - Todas as despesas com a entrega dos objetos correrão por conta da proponente vencedora da licitação.</w:t>
      </w:r>
    </w:p>
    <w:p w:rsidR="001B073E" w:rsidRPr="005F6BE6" w:rsidRDefault="001B073E" w:rsidP="001B073E">
      <w:pPr>
        <w:pStyle w:val="Recuodecorpodetexto"/>
        <w:rPr>
          <w:rFonts w:cs="Arial"/>
          <w:sz w:val="20"/>
          <w:szCs w:val="20"/>
        </w:rPr>
      </w:pPr>
    </w:p>
    <w:p w:rsidR="001B073E" w:rsidRPr="008C0720" w:rsidRDefault="001B073E" w:rsidP="008C0720">
      <w:pPr>
        <w:ind w:firstLine="1440"/>
        <w:jc w:val="both"/>
        <w:rPr>
          <w:rFonts w:ascii="Arial" w:hAnsi="Arial" w:cs="Arial"/>
          <w:sz w:val="20"/>
          <w:szCs w:val="20"/>
        </w:rPr>
      </w:pPr>
      <w:r w:rsidRPr="005F6BE6">
        <w:rPr>
          <w:rFonts w:ascii="Arial" w:hAnsi="Arial" w:cs="Arial"/>
          <w:sz w:val="20"/>
          <w:szCs w:val="20"/>
        </w:rPr>
        <w:t>1.1.2 - Caso não seja consumida a integralidade dos itens adjudicados, não assistirá qualquer indenização à licitante.</w:t>
      </w:r>
    </w:p>
    <w:p w:rsidR="001B073E" w:rsidRPr="00A27A88" w:rsidRDefault="001B073E" w:rsidP="008E6026">
      <w:pPr>
        <w:ind w:firstLine="1440"/>
        <w:jc w:val="both"/>
        <w:rPr>
          <w:rFonts w:ascii="Arial" w:hAnsi="Arial" w:cs="Arial"/>
          <w:b/>
          <w:sz w:val="21"/>
          <w:szCs w:val="21"/>
        </w:rPr>
      </w:pPr>
      <w:r w:rsidRPr="00A27A88">
        <w:rPr>
          <w:rFonts w:ascii="Arial" w:hAnsi="Arial" w:cs="Arial"/>
          <w:b/>
          <w:sz w:val="21"/>
          <w:szCs w:val="21"/>
        </w:rPr>
        <w:t xml:space="preserve">2 </w:t>
      </w:r>
      <w:r w:rsidRPr="00A27A88">
        <w:rPr>
          <w:rFonts w:ascii="Arial" w:hAnsi="Arial" w:cs="Arial"/>
          <w:sz w:val="21"/>
          <w:szCs w:val="21"/>
        </w:rPr>
        <w:t>-</w:t>
      </w:r>
      <w:r w:rsidRPr="00A27A88">
        <w:rPr>
          <w:rFonts w:ascii="Arial" w:hAnsi="Arial" w:cs="Arial"/>
          <w:b/>
          <w:sz w:val="21"/>
          <w:szCs w:val="21"/>
        </w:rPr>
        <w:t xml:space="preserve"> DO CREDENCIAMENTO</w:t>
      </w: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2.1 Se representada pelo Sócio, deve apresentar:</w:t>
      </w:r>
    </w:p>
    <w:p w:rsidR="001B073E" w:rsidRPr="00267D40" w:rsidRDefault="001B073E" w:rsidP="001B073E">
      <w:pPr>
        <w:widowControl w:val="0"/>
        <w:ind w:left="1440"/>
        <w:jc w:val="both"/>
        <w:rPr>
          <w:rFonts w:ascii="Arial" w:hAnsi="Arial" w:cs="Arial"/>
          <w:sz w:val="20"/>
          <w:szCs w:val="20"/>
        </w:rPr>
      </w:pPr>
      <w:r w:rsidRPr="00267D40">
        <w:rPr>
          <w:rFonts w:ascii="Arial" w:hAnsi="Arial" w:cs="Arial"/>
          <w:sz w:val="20"/>
          <w:szCs w:val="20"/>
        </w:rPr>
        <w:t>a. Ato Constitutivo (comprovando que tem poderes para tomar e assinar decisões pela empresa)</w:t>
      </w:r>
    </w:p>
    <w:p w:rsidR="001B073E" w:rsidRPr="00267D40" w:rsidRDefault="001B073E" w:rsidP="001B073E">
      <w:pPr>
        <w:widowControl w:val="0"/>
        <w:ind w:left="1440"/>
        <w:jc w:val="both"/>
        <w:rPr>
          <w:rFonts w:ascii="Arial" w:hAnsi="Arial" w:cs="Arial"/>
          <w:sz w:val="20"/>
          <w:szCs w:val="20"/>
        </w:rPr>
      </w:pPr>
      <w:r w:rsidRPr="00267D40">
        <w:rPr>
          <w:rFonts w:ascii="Arial" w:hAnsi="Arial" w:cs="Arial"/>
          <w:sz w:val="20"/>
          <w:szCs w:val="20"/>
        </w:rPr>
        <w:t>b. Documento de Identificação</w:t>
      </w:r>
    </w:p>
    <w:p w:rsidR="001B073E" w:rsidRPr="00267D40" w:rsidRDefault="001B073E" w:rsidP="001B073E">
      <w:pPr>
        <w:widowControl w:val="0"/>
        <w:ind w:left="1440"/>
        <w:jc w:val="both"/>
        <w:rPr>
          <w:rFonts w:ascii="Arial" w:hAnsi="Arial" w:cs="Arial"/>
          <w:sz w:val="20"/>
          <w:szCs w:val="20"/>
        </w:rPr>
      </w:pPr>
      <w:r w:rsidRPr="00267D40">
        <w:rPr>
          <w:rFonts w:ascii="Arial" w:hAnsi="Arial" w:cs="Arial"/>
          <w:sz w:val="20"/>
          <w:szCs w:val="20"/>
        </w:rPr>
        <w:t>c. Declaração de Cumprimento Pleno dos Requisitos de Habilitação, (anexo III). No caso de ME ou EPP, constar na declaração caso haja alguma restrição na documentação.</w:t>
      </w:r>
    </w:p>
    <w:p w:rsidR="001B073E" w:rsidRDefault="001B073E" w:rsidP="008C0720">
      <w:pPr>
        <w:widowControl w:val="0"/>
        <w:ind w:left="1440"/>
        <w:jc w:val="both"/>
        <w:rPr>
          <w:rFonts w:ascii="Arial" w:hAnsi="Arial" w:cs="Arial"/>
          <w:sz w:val="20"/>
          <w:szCs w:val="20"/>
        </w:rPr>
      </w:pPr>
      <w:r w:rsidRPr="00267D40">
        <w:rPr>
          <w:rFonts w:ascii="Arial" w:hAnsi="Arial" w:cs="Arial"/>
          <w:sz w:val="20"/>
          <w:szCs w:val="20"/>
        </w:rPr>
        <w:t>d. Se Microempresa ou EPP, documento que comprove esta condição.</w:t>
      </w:r>
    </w:p>
    <w:p w:rsidR="008C0720" w:rsidRPr="00267D40" w:rsidRDefault="008C0720" w:rsidP="008C0720">
      <w:pPr>
        <w:widowControl w:val="0"/>
        <w:ind w:left="1440"/>
        <w:jc w:val="both"/>
        <w:rPr>
          <w:rFonts w:ascii="Arial" w:hAnsi="Arial" w:cs="Arial"/>
          <w:sz w:val="20"/>
          <w:szCs w:val="20"/>
        </w:rPr>
      </w:pP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2.2 Se representada por procurador, deve apresentar:</w:t>
      </w:r>
    </w:p>
    <w:p w:rsidR="001B073E" w:rsidRPr="00267D40" w:rsidRDefault="001B073E" w:rsidP="001B073E">
      <w:pPr>
        <w:widowControl w:val="0"/>
        <w:ind w:left="1440"/>
        <w:jc w:val="both"/>
        <w:rPr>
          <w:rFonts w:ascii="Arial" w:hAnsi="Arial" w:cs="Arial"/>
          <w:sz w:val="20"/>
          <w:szCs w:val="20"/>
        </w:rPr>
      </w:pPr>
      <w:r w:rsidRPr="00267D40">
        <w:rPr>
          <w:rFonts w:ascii="Arial" w:hAnsi="Arial" w:cs="Arial"/>
          <w:sz w:val="20"/>
          <w:szCs w:val="20"/>
        </w:rPr>
        <w:t>a. Ato Constitutivo</w:t>
      </w:r>
    </w:p>
    <w:p w:rsidR="001B073E" w:rsidRPr="00267D40" w:rsidRDefault="001B073E" w:rsidP="001B073E">
      <w:pPr>
        <w:widowControl w:val="0"/>
        <w:ind w:left="1440"/>
        <w:jc w:val="both"/>
        <w:rPr>
          <w:rFonts w:ascii="Arial" w:hAnsi="Arial" w:cs="Arial"/>
          <w:sz w:val="20"/>
          <w:szCs w:val="20"/>
        </w:rPr>
      </w:pPr>
      <w:r w:rsidRPr="00267D40">
        <w:rPr>
          <w:rFonts w:ascii="Arial" w:hAnsi="Arial" w:cs="Arial"/>
          <w:sz w:val="20"/>
          <w:szCs w:val="20"/>
        </w:rPr>
        <w:t>b. Documento de Identificação</w:t>
      </w:r>
    </w:p>
    <w:p w:rsidR="001B073E" w:rsidRPr="00267D40" w:rsidRDefault="001B073E" w:rsidP="001B073E">
      <w:pPr>
        <w:widowControl w:val="0"/>
        <w:ind w:left="1440"/>
        <w:jc w:val="both"/>
        <w:rPr>
          <w:rFonts w:ascii="Arial" w:hAnsi="Arial" w:cs="Arial"/>
          <w:sz w:val="20"/>
          <w:szCs w:val="20"/>
        </w:rPr>
      </w:pPr>
      <w:r>
        <w:rPr>
          <w:rFonts w:ascii="Arial" w:hAnsi="Arial" w:cs="Arial"/>
          <w:sz w:val="20"/>
          <w:szCs w:val="20"/>
        </w:rPr>
        <w:t>c. Procuração (anexo I).</w:t>
      </w:r>
    </w:p>
    <w:p w:rsidR="001B073E" w:rsidRPr="00267D40" w:rsidRDefault="001B073E" w:rsidP="001B073E">
      <w:pPr>
        <w:widowControl w:val="0"/>
        <w:ind w:left="1440"/>
        <w:jc w:val="both"/>
        <w:rPr>
          <w:rFonts w:ascii="Arial" w:hAnsi="Arial" w:cs="Arial"/>
          <w:sz w:val="20"/>
          <w:szCs w:val="20"/>
        </w:rPr>
      </w:pPr>
      <w:r w:rsidRPr="00267D40">
        <w:rPr>
          <w:rFonts w:ascii="Arial" w:hAnsi="Arial" w:cs="Arial"/>
          <w:sz w:val="20"/>
          <w:szCs w:val="20"/>
        </w:rPr>
        <w:lastRenderedPageBreak/>
        <w:t>d. Declaração de Cumprimento Pleno dos Requisitos de Habilitação, (anexo III).x</w:t>
      </w:r>
    </w:p>
    <w:p w:rsidR="001B073E" w:rsidRPr="00267D40" w:rsidRDefault="001B073E" w:rsidP="008E6026">
      <w:pPr>
        <w:widowControl w:val="0"/>
        <w:ind w:left="1440"/>
        <w:jc w:val="both"/>
        <w:rPr>
          <w:rFonts w:ascii="Arial" w:hAnsi="Arial" w:cs="Arial"/>
          <w:sz w:val="20"/>
          <w:szCs w:val="20"/>
        </w:rPr>
      </w:pPr>
      <w:proofErr w:type="spellStart"/>
      <w:r w:rsidRPr="00267D40">
        <w:rPr>
          <w:rFonts w:ascii="Arial" w:hAnsi="Arial" w:cs="Arial"/>
          <w:sz w:val="20"/>
          <w:szCs w:val="20"/>
        </w:rPr>
        <w:t>e.</w:t>
      </w:r>
      <w:proofErr w:type="spellEnd"/>
      <w:r w:rsidRPr="00267D40">
        <w:rPr>
          <w:rFonts w:ascii="Arial" w:hAnsi="Arial" w:cs="Arial"/>
          <w:sz w:val="20"/>
          <w:szCs w:val="20"/>
        </w:rPr>
        <w:t>Se Microempresa ou EPP, documento que comprove esta condição.</w:t>
      </w: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2.3 Se remetida via postal, deve apresentar, fora dos envelopes:</w:t>
      </w:r>
    </w:p>
    <w:p w:rsidR="001B073E" w:rsidRPr="00267D40" w:rsidRDefault="001B073E" w:rsidP="001B073E">
      <w:pPr>
        <w:widowControl w:val="0"/>
        <w:ind w:left="1440"/>
        <w:jc w:val="both"/>
        <w:rPr>
          <w:rFonts w:ascii="Arial" w:hAnsi="Arial" w:cs="Arial"/>
          <w:sz w:val="20"/>
          <w:szCs w:val="20"/>
        </w:rPr>
      </w:pPr>
      <w:r w:rsidRPr="00267D40">
        <w:rPr>
          <w:rFonts w:ascii="Arial" w:hAnsi="Arial" w:cs="Arial"/>
          <w:sz w:val="20"/>
          <w:szCs w:val="20"/>
        </w:rPr>
        <w:t>a. Ato Constitutivo</w:t>
      </w:r>
    </w:p>
    <w:p w:rsidR="001B073E" w:rsidRPr="00267D40" w:rsidRDefault="001B073E" w:rsidP="008E6026">
      <w:pPr>
        <w:widowControl w:val="0"/>
        <w:ind w:left="1440"/>
        <w:jc w:val="both"/>
        <w:rPr>
          <w:rFonts w:ascii="Arial" w:hAnsi="Arial" w:cs="Arial"/>
          <w:sz w:val="20"/>
          <w:szCs w:val="20"/>
        </w:rPr>
      </w:pPr>
      <w:r w:rsidRPr="00267D40">
        <w:rPr>
          <w:rFonts w:ascii="Arial" w:hAnsi="Arial" w:cs="Arial"/>
          <w:sz w:val="20"/>
          <w:szCs w:val="20"/>
        </w:rPr>
        <w:t>b. Declaração de Cumprimento Pleno dos Requisitos de Habilitação, (anexo III).</w:t>
      </w:r>
    </w:p>
    <w:p w:rsidR="001B073E" w:rsidRPr="00267D40" w:rsidRDefault="001B073E" w:rsidP="008E6026">
      <w:pPr>
        <w:widowControl w:val="0"/>
        <w:ind w:firstLine="1440"/>
        <w:jc w:val="both"/>
        <w:rPr>
          <w:rFonts w:ascii="Arial" w:hAnsi="Arial" w:cs="Arial"/>
          <w:sz w:val="20"/>
          <w:szCs w:val="20"/>
        </w:rPr>
      </w:pPr>
      <w:r w:rsidRPr="00267D40">
        <w:rPr>
          <w:rFonts w:ascii="Arial" w:hAnsi="Arial" w:cs="Arial"/>
          <w:sz w:val="20"/>
          <w:szCs w:val="20"/>
        </w:rPr>
        <w:t xml:space="preserve">2.4 - Os documentos de credenciamento de que tratam os itens 2.1, 2.2 e 2,3 deverão vir FORA DOS ENVELOPES de documentação e proposta e ficarão retidos nos autos. </w:t>
      </w: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2.5 – Havendo remessa via postal dos envelopes, ou defeito no credenciamento, caso a empresa não cumpra o disposto no item 2.1 “a”, “c”,  2.2 “a”, “d”,  e  2.3, letras “a” e “b”, não será credenciada.</w:t>
      </w:r>
    </w:p>
    <w:p w:rsidR="001B073E" w:rsidRPr="00267D40" w:rsidRDefault="001B073E" w:rsidP="008E6026">
      <w:pPr>
        <w:widowControl w:val="0"/>
        <w:ind w:firstLine="1440"/>
        <w:jc w:val="both"/>
        <w:rPr>
          <w:rFonts w:ascii="Arial" w:hAnsi="Arial" w:cs="Arial"/>
          <w:sz w:val="20"/>
          <w:szCs w:val="20"/>
        </w:rPr>
      </w:pPr>
      <w:r w:rsidRPr="00267D40">
        <w:rPr>
          <w:rFonts w:ascii="Arial" w:hAnsi="Arial" w:cs="Arial"/>
          <w:sz w:val="20"/>
          <w:szCs w:val="20"/>
        </w:rPr>
        <w:t>Se houver defeito no credenciamento pela ausência dos documentos tratados nos itens 2.1 letra ”b” e 2.2  letras “b” e “c”, a licitante não poderá participar da fase de lances, permanecendo com sua proposta fixa, bem como não poderá se manifestar acerca da interposição de recurso quando declarado o vencedor.</w:t>
      </w: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 xml:space="preserve">2.6 - Os documentos devem apresentar prazo de validade, conforme o caso, e deverão ser autenticados, ou cópia não autenticada, desde que sejam exibidos os originais para autenticação pela </w:t>
      </w:r>
      <w:proofErr w:type="spellStart"/>
      <w:r w:rsidRPr="00267D40">
        <w:rPr>
          <w:rFonts w:ascii="Arial" w:hAnsi="Arial" w:cs="Arial"/>
          <w:sz w:val="20"/>
          <w:szCs w:val="20"/>
        </w:rPr>
        <w:t>Pregoeira</w:t>
      </w:r>
      <w:proofErr w:type="spellEnd"/>
      <w:r w:rsidRPr="00267D40">
        <w:rPr>
          <w:rFonts w:ascii="Arial" w:hAnsi="Arial" w:cs="Arial"/>
          <w:sz w:val="20"/>
          <w:szCs w:val="20"/>
        </w:rPr>
        <w:t xml:space="preserve"> e/ou Equipe de Apoio. </w:t>
      </w:r>
    </w:p>
    <w:p w:rsidR="001B073E" w:rsidRPr="00267D40" w:rsidRDefault="001B073E" w:rsidP="001B073E">
      <w:pPr>
        <w:jc w:val="both"/>
        <w:rPr>
          <w:rFonts w:ascii="Arial" w:hAnsi="Arial" w:cs="Arial"/>
          <w:sz w:val="20"/>
          <w:szCs w:val="20"/>
        </w:rPr>
      </w:pPr>
    </w:p>
    <w:p w:rsidR="001B073E" w:rsidRPr="00267D40" w:rsidRDefault="001B073E" w:rsidP="008E6026">
      <w:pPr>
        <w:ind w:firstLine="1440"/>
        <w:jc w:val="both"/>
        <w:rPr>
          <w:rFonts w:ascii="Arial" w:hAnsi="Arial" w:cs="Arial"/>
          <w:b/>
          <w:sz w:val="20"/>
          <w:szCs w:val="20"/>
        </w:rPr>
      </w:pPr>
      <w:r w:rsidRPr="00267D40">
        <w:rPr>
          <w:rFonts w:ascii="Arial" w:hAnsi="Arial" w:cs="Arial"/>
          <w:b/>
          <w:sz w:val="20"/>
          <w:szCs w:val="20"/>
        </w:rPr>
        <w:t>3 - DA PROPOSTA</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3.1 - A proposta deverá ser entregue em envelope fechado, contendo a seguinte indicação:</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MUNICÍPIO DE SÃO MARCOS</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PREGÃO PRESENCIAL Nº 0</w:t>
      </w:r>
      <w:r>
        <w:rPr>
          <w:rFonts w:ascii="Arial" w:hAnsi="Arial" w:cs="Arial"/>
          <w:b/>
          <w:sz w:val="20"/>
          <w:szCs w:val="20"/>
        </w:rPr>
        <w:t>02</w:t>
      </w:r>
      <w:r w:rsidRPr="00267D40">
        <w:rPr>
          <w:rFonts w:ascii="Arial" w:hAnsi="Arial" w:cs="Arial"/>
          <w:b/>
          <w:sz w:val="20"/>
          <w:szCs w:val="20"/>
        </w:rPr>
        <w:t>/201</w:t>
      </w:r>
      <w:r>
        <w:rPr>
          <w:rFonts w:ascii="Arial" w:hAnsi="Arial" w:cs="Arial"/>
          <w:b/>
          <w:sz w:val="20"/>
          <w:szCs w:val="20"/>
        </w:rPr>
        <w:t>3</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(RAZÃO SOCIAL DA LICITANTE)</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ENVELOPE N.º 01 - “PROPOSTA DE PREÇOS”</w:t>
      </w:r>
    </w:p>
    <w:p w:rsidR="001B073E" w:rsidRPr="00267D40" w:rsidRDefault="001B073E" w:rsidP="001B073E">
      <w:pPr>
        <w:ind w:firstLine="1440"/>
        <w:jc w:val="both"/>
        <w:rPr>
          <w:rFonts w:ascii="Arial" w:hAnsi="Arial" w:cs="Arial"/>
          <w:sz w:val="20"/>
          <w:szCs w:val="20"/>
        </w:rPr>
      </w:pP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3.2 - A proposta necessariamente deverá preencher os seguintes requisitos:</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 xml:space="preserve">a) ser apresentada no formulário ANEXO II, com prazo de validade mínimo de 60 (sessenta) dias. Não serão permitidas alternativas, emendas, rasuras ou entrelinhas. </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 xml:space="preserve">b)suas folhas devem estar rubricadas pelo representante legal, sendo que no final da proposta, deverá constar a identificação da empresa, data e assinatura; </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c) conter discriminados em moeda corrente nacional os preços totais, por item, limitados a 02 (duas) casas decimais para os centavos;</w:t>
      </w:r>
    </w:p>
    <w:p w:rsidR="001B073E" w:rsidRPr="00267D40" w:rsidRDefault="001B073E" w:rsidP="001B073E">
      <w:pPr>
        <w:ind w:firstLine="1440"/>
        <w:jc w:val="both"/>
        <w:rPr>
          <w:rFonts w:ascii="Arial" w:hAnsi="Arial" w:cs="Arial"/>
          <w:sz w:val="20"/>
          <w:szCs w:val="20"/>
        </w:rPr>
      </w:pPr>
    </w:p>
    <w:p w:rsidR="001B073E" w:rsidRDefault="001B073E" w:rsidP="001B073E">
      <w:pPr>
        <w:ind w:firstLine="1440"/>
        <w:jc w:val="both"/>
        <w:rPr>
          <w:rFonts w:ascii="Arial" w:hAnsi="Arial" w:cs="Arial"/>
          <w:b/>
          <w:sz w:val="20"/>
          <w:szCs w:val="20"/>
        </w:rPr>
      </w:pPr>
      <w:r w:rsidRPr="00267D40">
        <w:rPr>
          <w:rFonts w:ascii="Arial" w:hAnsi="Arial" w:cs="Arial"/>
          <w:b/>
          <w:sz w:val="20"/>
          <w:szCs w:val="20"/>
        </w:rPr>
        <w:t>4 - DA HABILITAÇÃO</w:t>
      </w:r>
    </w:p>
    <w:p w:rsidR="001B073E" w:rsidRPr="00267D40" w:rsidRDefault="001B073E" w:rsidP="001B073E">
      <w:pPr>
        <w:ind w:firstLine="1440"/>
        <w:jc w:val="both"/>
        <w:rPr>
          <w:rFonts w:ascii="Arial" w:hAnsi="Arial" w:cs="Arial"/>
          <w:b/>
          <w:sz w:val="20"/>
          <w:szCs w:val="20"/>
        </w:rPr>
      </w:pP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 xml:space="preserve">4.1 - Toda a documentação de habilitação deverá ser entregue em envelope fechado, contendo a seguinte indicação:        </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 xml:space="preserve">                                                                                                   </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MUNICÍPIO DE SÃO MARCOS</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 xml:space="preserve">PREGÃO PRESENCIAL Nº </w:t>
      </w:r>
      <w:r>
        <w:rPr>
          <w:rFonts w:ascii="Arial" w:hAnsi="Arial" w:cs="Arial"/>
          <w:b/>
          <w:sz w:val="20"/>
          <w:szCs w:val="20"/>
        </w:rPr>
        <w:t>002</w:t>
      </w:r>
      <w:r w:rsidRPr="00267D40">
        <w:rPr>
          <w:rFonts w:ascii="Arial" w:hAnsi="Arial" w:cs="Arial"/>
          <w:b/>
          <w:sz w:val="20"/>
          <w:szCs w:val="20"/>
        </w:rPr>
        <w:t>/201</w:t>
      </w:r>
      <w:r>
        <w:rPr>
          <w:rFonts w:ascii="Arial" w:hAnsi="Arial" w:cs="Arial"/>
          <w:b/>
          <w:sz w:val="20"/>
          <w:szCs w:val="20"/>
        </w:rPr>
        <w:t>3</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(RAZÃO SOCIAL DA LICITANTE)</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ENVELOPE N.º 02 - “DOCUMENTAÇÃO”</w:t>
      </w:r>
    </w:p>
    <w:p w:rsidR="001B073E" w:rsidRPr="00267D40" w:rsidRDefault="001B073E" w:rsidP="001B073E">
      <w:pPr>
        <w:ind w:firstLine="1440"/>
        <w:jc w:val="both"/>
        <w:rPr>
          <w:rFonts w:ascii="Arial" w:hAnsi="Arial" w:cs="Arial"/>
          <w:sz w:val="20"/>
          <w:szCs w:val="20"/>
        </w:rPr>
      </w:pPr>
    </w:p>
    <w:p w:rsidR="001B073E" w:rsidRPr="00267D40" w:rsidRDefault="001B073E" w:rsidP="00472DEB">
      <w:pPr>
        <w:ind w:firstLine="1440"/>
        <w:jc w:val="both"/>
        <w:rPr>
          <w:rFonts w:ascii="Arial" w:hAnsi="Arial" w:cs="Arial"/>
          <w:sz w:val="20"/>
          <w:szCs w:val="20"/>
        </w:rPr>
      </w:pPr>
      <w:r w:rsidRPr="00267D40">
        <w:rPr>
          <w:rFonts w:ascii="Arial" w:hAnsi="Arial" w:cs="Arial"/>
          <w:sz w:val="20"/>
          <w:szCs w:val="20"/>
        </w:rPr>
        <w:t>4.2 - Para habilitação na presente licitação será exigida a entrega dos seguintes documentos:</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a) Cartão do Cadastro Nacional de Pessoa Jurídica – CNPJ;</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b) Prova de Regularidade com a Fazenda Federal;</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c) Prova de Regularidade com a Fazenda Estadual;</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d) Prova de Regularidade com a Fazenda Municipal, do domicílio ou sede do licitante;</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e) Prova de Regularidade com o Fundo de Garantia por Tempo de Serviço - FGTS (Certificado de Regularidade do FGTS - CRF);</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f) Prova de Regularidade com a Previdência Social (Certidão Negativa de Débito - CND emitida pelo INSS);</w:t>
      </w:r>
    </w:p>
    <w:p w:rsidR="001B073E" w:rsidRPr="005C588C" w:rsidRDefault="001B073E" w:rsidP="001B073E">
      <w:pPr>
        <w:ind w:firstLine="1440"/>
        <w:jc w:val="both"/>
        <w:rPr>
          <w:rFonts w:ascii="Arial" w:hAnsi="Arial" w:cs="Arial"/>
          <w:b/>
          <w:color w:val="000000"/>
          <w:sz w:val="20"/>
          <w:szCs w:val="20"/>
        </w:rPr>
      </w:pPr>
      <w:r w:rsidRPr="002E1622">
        <w:rPr>
          <w:rFonts w:ascii="Arial" w:hAnsi="Arial" w:cs="Arial"/>
          <w:sz w:val="20"/>
          <w:szCs w:val="20"/>
        </w:rPr>
        <w:t>g) C</w:t>
      </w:r>
      <w:r w:rsidRPr="002E1622">
        <w:rPr>
          <w:rFonts w:ascii="Arial" w:hAnsi="Arial" w:cs="Arial"/>
          <w:color w:val="000000"/>
          <w:sz w:val="20"/>
          <w:szCs w:val="20"/>
        </w:rPr>
        <w:t xml:space="preserve">ertidão negativa de falência expedida pelo distribuidor da sede da pessoa jurídica, </w:t>
      </w:r>
      <w:r w:rsidRPr="002E1622">
        <w:rPr>
          <w:rFonts w:ascii="Arial" w:hAnsi="Arial" w:cs="Arial"/>
          <w:b/>
          <w:color w:val="000000"/>
          <w:sz w:val="20"/>
          <w:szCs w:val="20"/>
        </w:rPr>
        <w:t>pelo prazo de até 60 dias, anteriores ao prazo da abertura dos envelopes.</w:t>
      </w:r>
    </w:p>
    <w:p w:rsidR="001B073E" w:rsidRDefault="001B073E" w:rsidP="001B073E">
      <w:pPr>
        <w:jc w:val="both"/>
        <w:rPr>
          <w:rFonts w:ascii="Arial" w:hAnsi="Arial" w:cs="Arial"/>
          <w:sz w:val="20"/>
          <w:szCs w:val="20"/>
        </w:rPr>
      </w:pPr>
      <w:r w:rsidRPr="00267D40">
        <w:rPr>
          <w:rFonts w:ascii="Arial" w:hAnsi="Arial" w:cs="Arial"/>
          <w:sz w:val="20"/>
          <w:szCs w:val="20"/>
        </w:rPr>
        <w:t xml:space="preserve">                        h) Declaração que a licitante cumpre o disposto no inciso XXXIII do art. 7º da </w:t>
      </w:r>
      <w:r>
        <w:rPr>
          <w:rFonts w:ascii="Arial" w:hAnsi="Arial" w:cs="Arial"/>
          <w:sz w:val="20"/>
          <w:szCs w:val="20"/>
        </w:rPr>
        <w:t>Constituição Federal (ANEXO IV);</w:t>
      </w:r>
    </w:p>
    <w:p w:rsidR="001B073E" w:rsidRPr="00267D40" w:rsidRDefault="001B073E" w:rsidP="001B073E">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w:t>
      </w:r>
      <w:r w:rsidRPr="000A39E4">
        <w:rPr>
          <w:rFonts w:ascii="Arial" w:hAnsi="Arial" w:cs="Arial"/>
          <w:b/>
          <w:color w:val="000000"/>
          <w:sz w:val="20"/>
          <w:szCs w:val="20"/>
        </w:rPr>
        <w:t>Certidão Negativa de Débitos Trabalhistas (www.tst.jus.br).</w:t>
      </w:r>
    </w:p>
    <w:p w:rsidR="001B073E" w:rsidRPr="00267D40" w:rsidRDefault="001B073E" w:rsidP="008C0720">
      <w:pPr>
        <w:ind w:firstLine="1440"/>
        <w:jc w:val="both"/>
        <w:rPr>
          <w:rFonts w:ascii="Arial" w:hAnsi="Arial" w:cs="Arial"/>
          <w:sz w:val="20"/>
          <w:szCs w:val="20"/>
        </w:rPr>
      </w:pPr>
      <w:r>
        <w:rPr>
          <w:rFonts w:ascii="Arial" w:hAnsi="Arial" w:cs="Arial"/>
          <w:sz w:val="20"/>
          <w:szCs w:val="20"/>
        </w:rPr>
        <w:t xml:space="preserve">4.3 - </w:t>
      </w:r>
      <w:r w:rsidRPr="00267D40">
        <w:rPr>
          <w:rFonts w:ascii="Arial" w:hAnsi="Arial" w:cs="Arial"/>
          <w:sz w:val="20"/>
          <w:szCs w:val="20"/>
        </w:rPr>
        <w:t>Para habilitação</w:t>
      </w:r>
      <w:r>
        <w:rPr>
          <w:rFonts w:ascii="Arial" w:hAnsi="Arial" w:cs="Arial"/>
          <w:sz w:val="20"/>
          <w:szCs w:val="20"/>
        </w:rPr>
        <w:t xml:space="preserve"> de </w:t>
      </w:r>
      <w:r w:rsidRPr="002E1622">
        <w:rPr>
          <w:rFonts w:ascii="Arial" w:hAnsi="Arial" w:cs="Arial"/>
          <w:b/>
          <w:sz w:val="20"/>
          <w:szCs w:val="20"/>
        </w:rPr>
        <w:t>produtor rural</w:t>
      </w:r>
      <w:r>
        <w:rPr>
          <w:rFonts w:ascii="Arial" w:hAnsi="Arial" w:cs="Arial"/>
          <w:sz w:val="20"/>
          <w:szCs w:val="20"/>
        </w:rPr>
        <w:t>,</w:t>
      </w:r>
      <w:r w:rsidRPr="00267D40">
        <w:rPr>
          <w:rFonts w:ascii="Arial" w:hAnsi="Arial" w:cs="Arial"/>
          <w:sz w:val="20"/>
          <w:szCs w:val="20"/>
        </w:rPr>
        <w:t xml:space="preserve"> na presente licitação</w:t>
      </w:r>
      <w:r>
        <w:rPr>
          <w:rFonts w:ascii="Arial" w:hAnsi="Arial" w:cs="Arial"/>
          <w:sz w:val="20"/>
          <w:szCs w:val="20"/>
        </w:rPr>
        <w:t>,</w:t>
      </w:r>
      <w:r w:rsidRPr="00267D40">
        <w:rPr>
          <w:rFonts w:ascii="Arial" w:hAnsi="Arial" w:cs="Arial"/>
          <w:sz w:val="20"/>
          <w:szCs w:val="20"/>
        </w:rPr>
        <w:t xml:space="preserve"> será exigida a entrega dos seguintes documentos:</w:t>
      </w:r>
    </w:p>
    <w:p w:rsidR="001B073E" w:rsidRDefault="001B073E" w:rsidP="001B073E">
      <w:pPr>
        <w:ind w:firstLine="1440"/>
        <w:jc w:val="both"/>
        <w:rPr>
          <w:rFonts w:ascii="Arial" w:hAnsi="Arial" w:cs="Arial"/>
          <w:sz w:val="20"/>
          <w:szCs w:val="20"/>
        </w:rPr>
      </w:pPr>
      <w:r>
        <w:rPr>
          <w:rFonts w:ascii="Arial" w:hAnsi="Arial" w:cs="Arial"/>
          <w:sz w:val="20"/>
          <w:szCs w:val="20"/>
        </w:rPr>
        <w:t>a) Comprovação que possui talão de produtor rural;</w:t>
      </w:r>
    </w:p>
    <w:p w:rsidR="001B073E" w:rsidRPr="00267D40" w:rsidRDefault="001B073E" w:rsidP="001B073E">
      <w:pPr>
        <w:ind w:firstLine="1440"/>
        <w:jc w:val="both"/>
        <w:rPr>
          <w:rFonts w:ascii="Arial" w:hAnsi="Arial" w:cs="Arial"/>
          <w:sz w:val="20"/>
          <w:szCs w:val="20"/>
        </w:rPr>
      </w:pPr>
      <w:r>
        <w:rPr>
          <w:rFonts w:ascii="Arial" w:hAnsi="Arial" w:cs="Arial"/>
          <w:sz w:val="20"/>
          <w:szCs w:val="20"/>
        </w:rPr>
        <w:t>a)</w:t>
      </w:r>
      <w:r w:rsidRPr="00267D40">
        <w:rPr>
          <w:rFonts w:ascii="Arial" w:hAnsi="Arial" w:cs="Arial"/>
          <w:sz w:val="20"/>
          <w:szCs w:val="20"/>
        </w:rPr>
        <w:t xml:space="preserve"> Prova de Regularidade com a Fazenda Federal;</w:t>
      </w:r>
    </w:p>
    <w:p w:rsidR="001B073E" w:rsidRPr="00267D40" w:rsidRDefault="001B073E" w:rsidP="001B073E">
      <w:pPr>
        <w:ind w:firstLine="1440"/>
        <w:jc w:val="both"/>
        <w:rPr>
          <w:rFonts w:ascii="Arial" w:hAnsi="Arial" w:cs="Arial"/>
          <w:sz w:val="20"/>
          <w:szCs w:val="20"/>
        </w:rPr>
      </w:pPr>
      <w:r>
        <w:rPr>
          <w:rFonts w:ascii="Arial" w:hAnsi="Arial" w:cs="Arial"/>
          <w:sz w:val="20"/>
          <w:szCs w:val="20"/>
        </w:rPr>
        <w:lastRenderedPageBreak/>
        <w:t>b</w:t>
      </w:r>
      <w:r w:rsidRPr="00267D40">
        <w:rPr>
          <w:rFonts w:ascii="Arial" w:hAnsi="Arial" w:cs="Arial"/>
          <w:sz w:val="20"/>
          <w:szCs w:val="20"/>
        </w:rPr>
        <w:t>) Prova de Regularidade com a Fazenda Estadual;</w:t>
      </w:r>
    </w:p>
    <w:p w:rsidR="001B073E" w:rsidRDefault="001B073E" w:rsidP="001B073E">
      <w:pPr>
        <w:ind w:firstLine="1440"/>
        <w:jc w:val="both"/>
        <w:rPr>
          <w:rFonts w:ascii="Arial" w:hAnsi="Arial" w:cs="Arial"/>
          <w:sz w:val="20"/>
          <w:szCs w:val="20"/>
        </w:rPr>
      </w:pPr>
      <w:r>
        <w:rPr>
          <w:rFonts w:ascii="Arial" w:hAnsi="Arial" w:cs="Arial"/>
          <w:sz w:val="20"/>
          <w:szCs w:val="20"/>
        </w:rPr>
        <w:t>c</w:t>
      </w:r>
      <w:r w:rsidRPr="00267D40">
        <w:rPr>
          <w:rFonts w:ascii="Arial" w:hAnsi="Arial" w:cs="Arial"/>
          <w:sz w:val="20"/>
          <w:szCs w:val="20"/>
        </w:rPr>
        <w:t>) Prova de Regularidade com a Fazenda Municipal, do domicílio ou sede do licitante;</w:t>
      </w:r>
    </w:p>
    <w:p w:rsidR="001B073E" w:rsidRPr="00267D40" w:rsidRDefault="001B073E" w:rsidP="001B073E">
      <w:pPr>
        <w:ind w:firstLine="1440"/>
        <w:jc w:val="both"/>
        <w:rPr>
          <w:rFonts w:ascii="Arial" w:hAnsi="Arial" w:cs="Arial"/>
          <w:sz w:val="20"/>
          <w:szCs w:val="20"/>
        </w:rPr>
      </w:pPr>
      <w:r>
        <w:rPr>
          <w:rFonts w:ascii="Arial" w:hAnsi="Arial" w:cs="Arial"/>
          <w:sz w:val="20"/>
          <w:szCs w:val="20"/>
        </w:rPr>
        <w:t xml:space="preserve">d) </w:t>
      </w:r>
      <w:r w:rsidRPr="00267D40">
        <w:rPr>
          <w:rFonts w:ascii="Arial" w:hAnsi="Arial" w:cs="Arial"/>
          <w:sz w:val="20"/>
          <w:szCs w:val="20"/>
        </w:rPr>
        <w:t>Prova de Regularidade com a Previdência Social (Certidão Negativa de Débito - CND emitida pelo INSS</w:t>
      </w:r>
      <w:r>
        <w:rPr>
          <w:rFonts w:ascii="Arial" w:hAnsi="Arial" w:cs="Arial"/>
          <w:sz w:val="20"/>
          <w:szCs w:val="20"/>
        </w:rPr>
        <w:t xml:space="preserve">. </w:t>
      </w:r>
    </w:p>
    <w:p w:rsidR="001B073E" w:rsidRDefault="001B073E" w:rsidP="001B073E">
      <w:pPr>
        <w:ind w:firstLine="1440"/>
        <w:jc w:val="both"/>
        <w:rPr>
          <w:rFonts w:ascii="Arial" w:hAnsi="Arial" w:cs="Arial"/>
          <w:sz w:val="20"/>
          <w:szCs w:val="20"/>
        </w:rPr>
      </w:pPr>
      <w:r>
        <w:rPr>
          <w:rFonts w:ascii="Arial" w:hAnsi="Arial" w:cs="Arial"/>
          <w:sz w:val="20"/>
          <w:szCs w:val="20"/>
        </w:rPr>
        <w:t>e) CPF e Carteira de Identidade;.</w:t>
      </w:r>
    </w:p>
    <w:p w:rsidR="001B073E" w:rsidRDefault="001B073E" w:rsidP="001B073E">
      <w:pPr>
        <w:jc w:val="both"/>
        <w:rPr>
          <w:rFonts w:ascii="Arial" w:hAnsi="Arial" w:cs="Arial"/>
          <w:sz w:val="20"/>
          <w:szCs w:val="20"/>
        </w:rPr>
      </w:pPr>
      <w:r w:rsidRPr="00267D40">
        <w:rPr>
          <w:rFonts w:ascii="Arial" w:hAnsi="Arial" w:cs="Arial"/>
          <w:sz w:val="20"/>
          <w:szCs w:val="20"/>
        </w:rPr>
        <w:t xml:space="preserve">                        </w:t>
      </w:r>
      <w:r>
        <w:rPr>
          <w:rFonts w:ascii="Arial" w:hAnsi="Arial" w:cs="Arial"/>
          <w:sz w:val="20"/>
          <w:szCs w:val="20"/>
        </w:rPr>
        <w:t>f</w:t>
      </w:r>
      <w:r w:rsidRPr="00267D40">
        <w:rPr>
          <w:rFonts w:ascii="Arial" w:hAnsi="Arial" w:cs="Arial"/>
          <w:sz w:val="20"/>
          <w:szCs w:val="20"/>
        </w:rPr>
        <w:t xml:space="preserve">) Declaração que a licitante cumpre o disposto no inciso XXXIII do art. 7º da </w:t>
      </w:r>
      <w:r>
        <w:rPr>
          <w:rFonts w:ascii="Arial" w:hAnsi="Arial" w:cs="Arial"/>
          <w:sz w:val="20"/>
          <w:szCs w:val="20"/>
        </w:rPr>
        <w:t>Constituição Federal (ANEXO IV);</w:t>
      </w:r>
    </w:p>
    <w:p w:rsidR="001B073E" w:rsidRPr="00267D40" w:rsidRDefault="001B073E" w:rsidP="001B073E">
      <w:pPr>
        <w:jc w:val="both"/>
        <w:rPr>
          <w:rFonts w:ascii="Arial" w:hAnsi="Arial" w:cs="Arial"/>
          <w:sz w:val="20"/>
          <w:szCs w:val="20"/>
        </w:rPr>
      </w:pPr>
      <w:r>
        <w:rPr>
          <w:rFonts w:ascii="Arial" w:hAnsi="Arial" w:cs="Arial"/>
          <w:sz w:val="20"/>
          <w:szCs w:val="20"/>
        </w:rPr>
        <w:t xml:space="preserve">                        g) </w:t>
      </w:r>
      <w:r w:rsidRPr="000A39E4">
        <w:rPr>
          <w:rFonts w:ascii="Arial" w:hAnsi="Arial" w:cs="Arial"/>
          <w:b/>
          <w:color w:val="000000"/>
          <w:sz w:val="20"/>
          <w:szCs w:val="20"/>
        </w:rPr>
        <w:t>Certidão Negativa de Débitos Trabalhistas (www.tst.jus.br).</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4</w:t>
      </w:r>
      <w:r w:rsidRPr="00267D40">
        <w:rPr>
          <w:rFonts w:ascii="Arial" w:hAnsi="Arial" w:cs="Arial"/>
          <w:sz w:val="20"/>
          <w:szCs w:val="20"/>
        </w:rPr>
        <w:t xml:space="preserve"> - Os documentos devem apresentar prazo de validade, conforme o caso, e deverão ser autenticados, ou cópia não autenticada, desde que sejam exibidos os originais para autenticação pela </w:t>
      </w:r>
      <w:proofErr w:type="spellStart"/>
      <w:r w:rsidRPr="00267D40">
        <w:rPr>
          <w:rFonts w:ascii="Arial" w:hAnsi="Arial" w:cs="Arial"/>
          <w:sz w:val="20"/>
          <w:szCs w:val="20"/>
        </w:rPr>
        <w:t>Pregoeira</w:t>
      </w:r>
      <w:proofErr w:type="spellEnd"/>
      <w:r w:rsidRPr="00267D40">
        <w:rPr>
          <w:rFonts w:ascii="Arial" w:hAnsi="Arial" w:cs="Arial"/>
          <w:sz w:val="20"/>
          <w:szCs w:val="20"/>
        </w:rPr>
        <w:t xml:space="preserve"> e/ou Equipe de Apoio. Não serão aceitas cópias de documentos obtidas por meio de aparelho fac-símile (FAX). Não serão aceitas cópias de documentos ilegíveis.</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5</w:t>
      </w:r>
      <w:r w:rsidRPr="00267D40">
        <w:rPr>
          <w:rFonts w:ascii="Arial" w:hAnsi="Arial" w:cs="Arial"/>
          <w:sz w:val="20"/>
          <w:szCs w:val="20"/>
        </w:rPr>
        <w:t xml:space="preserve"> – Os documentos de que trata o item 4.2 poderá ser substituído pelo Certificado de Registro Cadastral do Município de São Marcos atualizado, único aceito na presente licitação.    </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6</w:t>
      </w:r>
      <w:r w:rsidRPr="00267D40">
        <w:rPr>
          <w:rFonts w:ascii="Arial" w:hAnsi="Arial" w:cs="Arial"/>
          <w:sz w:val="20"/>
          <w:szCs w:val="20"/>
        </w:rPr>
        <w:t xml:space="preserve">. As Microempresas e Empresas de Pequeno Porte terão tratamento diferenciado previsto na lei Complementar 123/2006. </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6</w:t>
      </w:r>
      <w:r w:rsidRPr="00267D40">
        <w:rPr>
          <w:rFonts w:ascii="Arial" w:hAnsi="Arial" w:cs="Arial"/>
          <w:sz w:val="20"/>
          <w:szCs w:val="20"/>
        </w:rPr>
        <w:t>.1. A condição de Microempresa ou Empresa de Pequeno Porte deverá ser comprovada mediante apresentação de documento específico.</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7</w:t>
      </w:r>
      <w:r w:rsidRPr="00267D40">
        <w:rPr>
          <w:rFonts w:ascii="Arial" w:hAnsi="Arial" w:cs="Arial"/>
          <w:sz w:val="20"/>
          <w:szCs w:val="20"/>
        </w:rPr>
        <w:t xml:space="preserve"> - As microempresas e empresas de pequeno porte, por ocasião da participação nesse certame licitatório, deverá apresentar toda a documentação exigida para efeito de comprovação de regularidade fiscal, mesmo que esta apresente alguma restrição.</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7</w:t>
      </w:r>
      <w:r w:rsidRPr="00267D40">
        <w:rPr>
          <w:rFonts w:ascii="Arial" w:hAnsi="Arial" w:cs="Arial"/>
          <w:sz w:val="20"/>
          <w:szCs w:val="20"/>
        </w:rPr>
        <w:t>.1 -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B073E" w:rsidRPr="00267D40" w:rsidRDefault="001B073E" w:rsidP="008C0720">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7</w:t>
      </w:r>
      <w:r w:rsidRPr="00267D40">
        <w:rPr>
          <w:rFonts w:ascii="Arial" w:hAnsi="Arial" w:cs="Arial"/>
          <w:sz w:val="20"/>
          <w:szCs w:val="20"/>
        </w:rPr>
        <w:t>.2 -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B073E" w:rsidRPr="00F65F4E" w:rsidRDefault="001B073E" w:rsidP="00F65F4E">
      <w:pPr>
        <w:ind w:firstLine="1440"/>
        <w:jc w:val="both"/>
        <w:rPr>
          <w:rFonts w:ascii="Arial" w:hAnsi="Arial" w:cs="Arial"/>
          <w:b/>
          <w:sz w:val="20"/>
          <w:szCs w:val="20"/>
        </w:rPr>
      </w:pPr>
      <w:r w:rsidRPr="00267D40">
        <w:rPr>
          <w:rFonts w:ascii="Arial" w:hAnsi="Arial" w:cs="Arial"/>
          <w:b/>
          <w:sz w:val="20"/>
          <w:szCs w:val="20"/>
        </w:rPr>
        <w:t>5 - DAS OBRIGAÇÕES DA VENCEDORA</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5.1 - O prazo de entrega </w:t>
      </w:r>
      <w:r>
        <w:rPr>
          <w:rFonts w:ascii="Arial" w:hAnsi="Arial" w:cs="Arial"/>
          <w:sz w:val="20"/>
          <w:szCs w:val="20"/>
        </w:rPr>
        <w:t>dos alimentos perecíveis e não perecíveis será conforme cronogramas em anexo.</w:t>
      </w:r>
    </w:p>
    <w:p w:rsidR="001B073E" w:rsidRPr="005F6BE6" w:rsidRDefault="001B073E" w:rsidP="008C0720">
      <w:pPr>
        <w:ind w:firstLine="1440"/>
        <w:jc w:val="both"/>
        <w:rPr>
          <w:rFonts w:ascii="Arial" w:hAnsi="Arial" w:cs="Arial"/>
          <w:sz w:val="20"/>
          <w:szCs w:val="20"/>
        </w:rPr>
      </w:pPr>
      <w:r w:rsidRPr="005F6BE6">
        <w:rPr>
          <w:rFonts w:ascii="Arial" w:hAnsi="Arial" w:cs="Arial"/>
          <w:sz w:val="20"/>
          <w:szCs w:val="20"/>
        </w:rPr>
        <w:t>5.2 – É de responsabilidade da licitante vencedora todos os encargos fiscais, trabalhistas, previdenciárias, e outros inerentes ao cumprimento do objeto deste certame, ficando o município isento de qualquer responsabilidade civil ou criminal.</w:t>
      </w:r>
    </w:p>
    <w:p w:rsidR="001B073E" w:rsidRPr="00267D40" w:rsidRDefault="001B073E" w:rsidP="008E6026">
      <w:pPr>
        <w:ind w:firstLine="1440"/>
        <w:jc w:val="both"/>
        <w:rPr>
          <w:rFonts w:ascii="Arial" w:hAnsi="Arial" w:cs="Arial"/>
          <w:b/>
          <w:sz w:val="20"/>
          <w:szCs w:val="20"/>
        </w:rPr>
      </w:pPr>
      <w:r w:rsidRPr="00267D40">
        <w:rPr>
          <w:rFonts w:ascii="Arial" w:hAnsi="Arial" w:cs="Arial"/>
          <w:b/>
          <w:sz w:val="20"/>
          <w:szCs w:val="20"/>
        </w:rPr>
        <w:lastRenderedPageBreak/>
        <w:t xml:space="preserve">6 - DO RECEBIMENTO E JULGAMENTO DAS PROPOSTAS E DOS DOCUMENTOS DE HABILITAÇÃO </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6.1 - No dia, hora e local designados no Edital, na presença das licitantes e demais pessoas presentes ao ato público, a </w:t>
      </w:r>
      <w:proofErr w:type="spellStart"/>
      <w:r w:rsidRPr="005F6BE6">
        <w:rPr>
          <w:rFonts w:ascii="Arial" w:hAnsi="Arial" w:cs="Arial"/>
          <w:sz w:val="20"/>
          <w:szCs w:val="20"/>
        </w:rPr>
        <w:t>Pregoeira</w:t>
      </w:r>
      <w:proofErr w:type="spellEnd"/>
      <w:r w:rsidRPr="005F6BE6">
        <w:rPr>
          <w:rFonts w:ascii="Arial" w:hAnsi="Arial" w:cs="Arial"/>
          <w:sz w:val="20"/>
          <w:szCs w:val="20"/>
        </w:rPr>
        <w:t>, juntamente com a Equipe de Apoio, executará a rotina de credenciamento, conforme disposto no item 2.</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6.2 - Verificadas as credenciais e declarada aberta a sessão,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solicitará e receberá, em envelopes devidamente lacrados, a proposta e os documentos exigidos para habilitação.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6.3 - Em nenhuma hipótese serão recebidos envelopes contendo proposta e os documentos de habilitação fora do prazo estabelecido neste Edital.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1B073E" w:rsidRPr="008E6026" w:rsidRDefault="001B073E" w:rsidP="008E6026">
      <w:pPr>
        <w:ind w:firstLine="1440"/>
        <w:jc w:val="both"/>
        <w:rPr>
          <w:rFonts w:ascii="Arial" w:hAnsi="Arial" w:cs="Arial"/>
          <w:color w:val="FF0000"/>
          <w:sz w:val="20"/>
          <w:szCs w:val="20"/>
        </w:rPr>
      </w:pPr>
      <w:r w:rsidRPr="005F6BE6">
        <w:rPr>
          <w:rFonts w:ascii="Arial" w:hAnsi="Arial" w:cs="Arial"/>
          <w:sz w:val="20"/>
          <w:szCs w:val="20"/>
        </w:rPr>
        <w:t>6.7 - A oferta dos lances deverá ser efetuada, por item, no momento em que for conferida a palavra ao licitante, na ordem decrescente dos preços.</w:t>
      </w:r>
    </w:p>
    <w:p w:rsidR="001B073E" w:rsidRPr="005F6BE6" w:rsidRDefault="001B073E" w:rsidP="008E6026">
      <w:pPr>
        <w:ind w:left="708" w:firstLine="732"/>
        <w:jc w:val="both"/>
        <w:rPr>
          <w:rFonts w:ascii="Arial" w:hAnsi="Arial" w:cs="Arial"/>
          <w:sz w:val="20"/>
          <w:szCs w:val="20"/>
        </w:rPr>
      </w:pPr>
      <w:r w:rsidRPr="005F6BE6">
        <w:rPr>
          <w:rFonts w:ascii="Arial" w:hAnsi="Arial" w:cs="Arial"/>
          <w:b/>
          <w:sz w:val="20"/>
          <w:szCs w:val="20"/>
        </w:rPr>
        <w:t>6.8 – Das propostas e dos lances ofertados não caberá retratação</w:t>
      </w:r>
      <w:r w:rsidRPr="005F6BE6">
        <w:rPr>
          <w:rFonts w:ascii="Arial" w:hAnsi="Arial" w:cs="Arial"/>
          <w:sz w:val="20"/>
          <w:szCs w:val="20"/>
        </w:rPr>
        <w:t>.</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6.9 - A desistência em apresentar lance verbal, quando convocado pela </w:t>
      </w:r>
      <w:proofErr w:type="spellStart"/>
      <w:r w:rsidRPr="005F6BE6">
        <w:rPr>
          <w:rFonts w:ascii="Arial" w:hAnsi="Arial" w:cs="Arial"/>
          <w:sz w:val="20"/>
          <w:szCs w:val="20"/>
        </w:rPr>
        <w:t>Pregoeira</w:t>
      </w:r>
      <w:proofErr w:type="spellEnd"/>
      <w:r w:rsidRPr="005F6BE6">
        <w:rPr>
          <w:rFonts w:ascii="Arial" w:hAnsi="Arial" w:cs="Arial"/>
          <w:sz w:val="20"/>
          <w:szCs w:val="20"/>
        </w:rPr>
        <w:t>, implicará a exclusão do licitante da fase de lances, referente àquele item, e na manutenção do último preço apresentado pelo licitante.</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6.10 - O encerramento da etapa competitiva dar-se-á quando, indagados pela </w:t>
      </w:r>
      <w:proofErr w:type="spellStart"/>
      <w:r w:rsidRPr="005F6BE6">
        <w:rPr>
          <w:rFonts w:ascii="Arial" w:hAnsi="Arial" w:cs="Arial"/>
          <w:sz w:val="20"/>
          <w:szCs w:val="20"/>
        </w:rPr>
        <w:t>Pregoeira</w:t>
      </w:r>
      <w:proofErr w:type="spellEnd"/>
      <w:r w:rsidRPr="005F6BE6">
        <w:rPr>
          <w:rFonts w:ascii="Arial" w:hAnsi="Arial" w:cs="Arial"/>
          <w:sz w:val="20"/>
          <w:szCs w:val="20"/>
        </w:rPr>
        <w:t>, os licitantes manifestarem seu desinteresse em apresentar novos lances.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6.11 - Finalizada a fase de lances e ordenadas as ofertas, de acordo com o menor preço apresentado,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verificará a compatibilidade dos preços ofertados com os praticados no mercado, desclassificando as propostas dos licitantes que apresentarem preço excessivo, assim considerados aqueles acima do preço de mercado.</w:t>
      </w:r>
    </w:p>
    <w:p w:rsidR="001B073E" w:rsidRDefault="001B073E" w:rsidP="008E6026">
      <w:pPr>
        <w:ind w:firstLine="1440"/>
        <w:jc w:val="both"/>
        <w:rPr>
          <w:rFonts w:ascii="Arial" w:hAnsi="Arial" w:cs="Arial"/>
          <w:sz w:val="20"/>
          <w:szCs w:val="20"/>
        </w:rPr>
      </w:pPr>
      <w:r w:rsidRPr="005F6BE6">
        <w:rPr>
          <w:rFonts w:ascii="Arial" w:hAnsi="Arial" w:cs="Arial"/>
          <w:sz w:val="20"/>
          <w:szCs w:val="20"/>
        </w:rPr>
        <w:t xml:space="preserve">6.12 -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poderá negociar diretamente com o proponente que apresentou o menor preço, por item, para que seja obtido preço ainda melhor.</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6.13 - Na licitação será assegurado, como critério de desempate, preferência de contratação para as microempresas e empresas de pequeno porte.</w:t>
      </w:r>
    </w:p>
    <w:p w:rsidR="001B073E" w:rsidRPr="00234103" w:rsidRDefault="001B073E" w:rsidP="008C0720">
      <w:pPr>
        <w:ind w:firstLine="1440"/>
        <w:jc w:val="both"/>
        <w:rPr>
          <w:rFonts w:ascii="Arial" w:hAnsi="Arial" w:cs="Arial"/>
          <w:sz w:val="20"/>
          <w:szCs w:val="20"/>
        </w:rPr>
      </w:pPr>
      <w:r w:rsidRPr="00234103">
        <w:rPr>
          <w:rFonts w:ascii="Arial" w:hAnsi="Arial" w:cs="Arial"/>
          <w:sz w:val="20"/>
          <w:szCs w:val="20"/>
        </w:rPr>
        <w:t>6.13.1 - Entende-se por empate aquelas situações em que as propostas apresentadas pelas microempresas e empresas de pequeno porte sejam iguais ou até 5% (cinco por cento) superiores à proposta mais bem classificada.</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lastRenderedPageBreak/>
        <w:t> 6.13.2 - Para efeito do disposto na cláusula anterior, ocorrendo o empate, proceder-se-á da seguinte forma:</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t> I - a microempresa ou empresa de pequeno porte mais bem classificada poderá apresentar proposta de preço inferior àquela considerada vencedora do certame, situação em que será adjudicado em seu favor o objeto licitado;</w:t>
      </w:r>
      <w:r w:rsidRPr="00234103">
        <w:rPr>
          <w:rFonts w:ascii="Arial" w:hAnsi="Arial" w:cs="Arial"/>
          <w:sz w:val="20"/>
          <w:szCs w:val="20"/>
        </w:rPr>
        <w:br/>
        <w:t>II - não ocorrendo a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 </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t>6.14 - Na hipótese da não-contratação nos termos previstos no caput desta cláusula, o objeto licitado será adjudicado em favor da proposta originalmente vencedora do certame.</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6.14.1 - O disposto nesta cláusula somente se aplicará quando a melhor oferta inicial não tiver sido apresentada por microempresa ou empresa de pequeno porte.</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t xml:space="preserve">6.15 - Será aberto o envelope contendo a documentação de habilitação do licitante que tiver formulado a proposta de menor preço, para confirmação das suas condições </w:t>
      </w:r>
      <w:proofErr w:type="spellStart"/>
      <w:r w:rsidRPr="00234103">
        <w:rPr>
          <w:rFonts w:ascii="Arial" w:hAnsi="Arial" w:cs="Arial"/>
          <w:sz w:val="20"/>
          <w:szCs w:val="20"/>
        </w:rPr>
        <w:t>habilitatórias</w:t>
      </w:r>
      <w:proofErr w:type="spellEnd"/>
      <w:r w:rsidRPr="00234103">
        <w:rPr>
          <w:rFonts w:ascii="Arial" w:hAnsi="Arial" w:cs="Arial"/>
          <w:sz w:val="20"/>
          <w:szCs w:val="20"/>
        </w:rPr>
        <w:t>.</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 xml:space="preserve">6.16 - No caso de inabilitação do proponente que tiver apresentado a melhor oferta, serão analisados os documentos </w:t>
      </w:r>
      <w:proofErr w:type="spellStart"/>
      <w:r w:rsidRPr="00234103">
        <w:rPr>
          <w:rFonts w:ascii="Arial" w:hAnsi="Arial" w:cs="Arial"/>
          <w:sz w:val="20"/>
          <w:szCs w:val="20"/>
        </w:rPr>
        <w:t>habilitatórios</w:t>
      </w:r>
      <w:proofErr w:type="spellEnd"/>
      <w:r w:rsidRPr="00234103">
        <w:rPr>
          <w:rFonts w:ascii="Arial" w:hAnsi="Arial" w:cs="Arial"/>
          <w:sz w:val="20"/>
          <w:szCs w:val="20"/>
        </w:rPr>
        <w:t xml:space="preserve"> do licitante da proposta de segundo menor preço, e assim sucessivamente, até que um licitante atenda às condições fixadas neste instrumento convocatório.</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 xml:space="preserve">6.17 - Verificado o atendimento das exigências </w:t>
      </w:r>
      <w:proofErr w:type="spellStart"/>
      <w:r w:rsidRPr="00234103">
        <w:rPr>
          <w:rFonts w:ascii="Arial" w:hAnsi="Arial" w:cs="Arial"/>
          <w:sz w:val="20"/>
          <w:szCs w:val="20"/>
        </w:rPr>
        <w:t>habilitatórias</w:t>
      </w:r>
      <w:proofErr w:type="spellEnd"/>
      <w:r w:rsidRPr="00234103">
        <w:rPr>
          <w:rFonts w:ascii="Arial" w:hAnsi="Arial" w:cs="Arial"/>
          <w:sz w:val="20"/>
          <w:szCs w:val="20"/>
        </w:rPr>
        <w:t>, será declarada a ordem de classificação dos licitantes, por item.</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t>6.17.1 - Será declarado vencedor o licitante que ocupar o primeiro lugar em cada item.</w:t>
      </w:r>
    </w:p>
    <w:p w:rsidR="001B073E" w:rsidRPr="008E6026" w:rsidRDefault="001B073E" w:rsidP="008E6026">
      <w:pPr>
        <w:ind w:firstLine="1440"/>
        <w:jc w:val="both"/>
        <w:rPr>
          <w:rFonts w:ascii="Arial" w:hAnsi="Arial" w:cs="Arial"/>
          <w:sz w:val="20"/>
          <w:szCs w:val="20"/>
        </w:rPr>
      </w:pPr>
      <w:r w:rsidRPr="00234103">
        <w:rPr>
          <w:rFonts w:ascii="Arial" w:hAnsi="Arial" w:cs="Arial"/>
          <w:sz w:val="20"/>
          <w:szCs w:val="20"/>
        </w:rPr>
        <w:t xml:space="preserve">6.18 - A </w:t>
      </w:r>
      <w:proofErr w:type="spellStart"/>
      <w:r w:rsidRPr="00234103">
        <w:rPr>
          <w:rFonts w:ascii="Arial" w:hAnsi="Arial" w:cs="Arial"/>
          <w:sz w:val="20"/>
          <w:szCs w:val="20"/>
        </w:rPr>
        <w:t>Pregoeira</w:t>
      </w:r>
      <w:proofErr w:type="spellEnd"/>
      <w:r w:rsidRPr="00234103">
        <w:rPr>
          <w:rFonts w:ascii="Arial" w:hAnsi="Arial" w:cs="Arial"/>
          <w:sz w:val="20"/>
          <w:szCs w:val="20"/>
        </w:rPr>
        <w:t xml:space="preserve"> manterá em seu poder os envelopes com a documentação dos demais licitantes, pelo prazo de 10 (dez) dias, após a homologação da licitação, devendo as empresas retirá-los neste período, sob pena de </w:t>
      </w:r>
      <w:proofErr w:type="spellStart"/>
      <w:r w:rsidRPr="00234103">
        <w:rPr>
          <w:rFonts w:ascii="Arial" w:hAnsi="Arial" w:cs="Arial"/>
          <w:sz w:val="20"/>
          <w:szCs w:val="20"/>
        </w:rPr>
        <w:t>inutilização</w:t>
      </w:r>
      <w:proofErr w:type="spellEnd"/>
      <w:r w:rsidRPr="00234103">
        <w:rPr>
          <w:rFonts w:ascii="Arial" w:hAnsi="Arial" w:cs="Arial"/>
          <w:sz w:val="20"/>
          <w:szCs w:val="20"/>
        </w:rPr>
        <w:t xml:space="preserve"> dos mesmos.</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 xml:space="preserve">6.19 - Da sessão pública será lavrada ata circunstanciada, devendo esta ser assinada pela </w:t>
      </w:r>
      <w:proofErr w:type="spellStart"/>
      <w:r w:rsidRPr="00234103">
        <w:rPr>
          <w:rFonts w:ascii="Arial" w:hAnsi="Arial" w:cs="Arial"/>
          <w:sz w:val="20"/>
          <w:szCs w:val="20"/>
        </w:rPr>
        <w:t>Pregoeira</w:t>
      </w:r>
      <w:proofErr w:type="spellEnd"/>
      <w:r w:rsidRPr="00234103">
        <w:rPr>
          <w:rFonts w:ascii="Arial" w:hAnsi="Arial" w:cs="Arial"/>
          <w:sz w:val="20"/>
          <w:szCs w:val="20"/>
        </w:rPr>
        <w:t>, pela Equipe de Apoio e por todos os licitantes presentes.</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 xml:space="preserve">6.20 - Todos os documentos e as propostas deverão ser rubricados pela </w:t>
      </w:r>
      <w:proofErr w:type="spellStart"/>
      <w:r w:rsidRPr="00234103">
        <w:rPr>
          <w:rFonts w:ascii="Arial" w:hAnsi="Arial" w:cs="Arial"/>
          <w:sz w:val="20"/>
          <w:szCs w:val="20"/>
        </w:rPr>
        <w:t>Pregoeira</w:t>
      </w:r>
      <w:proofErr w:type="spellEnd"/>
      <w:r w:rsidRPr="00234103">
        <w:rPr>
          <w:rFonts w:ascii="Arial" w:hAnsi="Arial" w:cs="Arial"/>
          <w:sz w:val="20"/>
          <w:szCs w:val="20"/>
        </w:rPr>
        <w:t>, pela Equipe de Apoio e pelos representantes das licitantes que estiverem presentes.</w:t>
      </w:r>
    </w:p>
    <w:p w:rsidR="001B073E" w:rsidRPr="00234103" w:rsidRDefault="001B073E" w:rsidP="008E6026">
      <w:pPr>
        <w:ind w:firstLine="1418"/>
        <w:jc w:val="both"/>
        <w:rPr>
          <w:rFonts w:ascii="Arial" w:hAnsi="Arial" w:cs="Arial"/>
          <w:sz w:val="20"/>
          <w:szCs w:val="20"/>
        </w:rPr>
      </w:pPr>
      <w:r w:rsidRPr="00234103">
        <w:rPr>
          <w:rFonts w:ascii="Arial" w:hAnsi="Arial" w:cs="Arial"/>
          <w:sz w:val="20"/>
          <w:szCs w:val="20"/>
        </w:rPr>
        <w:t xml:space="preserve">6.21 - Nos termos do artigo 7º da Lei nº. 10.520, de 17.07.2002, o licitante, sem prejuízo das demais cominações legais e contratuais, poderá ficar, pelo prazo de até 2 (dois) anos impedido de licitar e contratar com a União, Estados, Distrito Federal ou Municípios, e descredenciado do Cadastro do Município, nos casos de: </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a) – ausência de entrega de documentação exigida para a habilitação.</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lastRenderedPageBreak/>
        <w:t>b) – apresentação de documentação falsa para participação no certame.</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c) – retardamento da execução do certame, por conduta reprovável.</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d) – não-manutenção da proposta escrita ou lance verbal, após a adjudicação.</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e) – comportamento inidôneo.</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f) – cometimento de fraude fiscal.</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g) – fraudar a execução do contrato.</w:t>
      </w:r>
    </w:p>
    <w:p w:rsidR="001B073E" w:rsidRPr="00234103" w:rsidRDefault="001B073E" w:rsidP="008E6026">
      <w:pPr>
        <w:ind w:firstLine="1418"/>
        <w:jc w:val="both"/>
        <w:rPr>
          <w:rFonts w:ascii="Arial" w:hAnsi="Arial" w:cs="Arial"/>
          <w:sz w:val="20"/>
          <w:szCs w:val="20"/>
        </w:rPr>
      </w:pPr>
      <w:r w:rsidRPr="00234103">
        <w:rPr>
          <w:rFonts w:ascii="Arial" w:hAnsi="Arial" w:cs="Arial"/>
          <w:sz w:val="20"/>
          <w:szCs w:val="20"/>
        </w:rPr>
        <w:t>h) – falhar na execução do contrato.</w:t>
      </w:r>
    </w:p>
    <w:p w:rsidR="001B073E" w:rsidRPr="008E6026" w:rsidRDefault="001B073E" w:rsidP="008E6026">
      <w:pPr>
        <w:ind w:firstLine="1418"/>
        <w:jc w:val="both"/>
        <w:rPr>
          <w:rFonts w:ascii="Arial" w:hAnsi="Arial" w:cs="Arial"/>
          <w:sz w:val="20"/>
          <w:szCs w:val="20"/>
        </w:rPr>
      </w:pPr>
      <w:r w:rsidRPr="00234103">
        <w:rPr>
          <w:rFonts w:ascii="Arial" w:hAnsi="Arial" w:cs="Arial"/>
          <w:sz w:val="20"/>
          <w:szCs w:val="20"/>
        </w:rPr>
        <w:t xml:space="preserve">6.22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w:t>
      </w:r>
      <w:r w:rsidR="008E6026">
        <w:rPr>
          <w:rFonts w:ascii="Arial" w:hAnsi="Arial" w:cs="Arial"/>
          <w:sz w:val="20"/>
          <w:szCs w:val="20"/>
        </w:rPr>
        <w:t>nº. 8.666/93</w:t>
      </w: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t xml:space="preserve">7 </w:t>
      </w:r>
      <w:r w:rsidRPr="005F6BE6">
        <w:rPr>
          <w:rFonts w:ascii="Arial" w:hAnsi="Arial" w:cs="Arial"/>
          <w:sz w:val="20"/>
          <w:szCs w:val="20"/>
        </w:rPr>
        <w:t>-</w:t>
      </w:r>
      <w:r w:rsidRPr="005F6BE6">
        <w:rPr>
          <w:rFonts w:ascii="Arial" w:hAnsi="Arial" w:cs="Arial"/>
          <w:b/>
          <w:sz w:val="20"/>
          <w:szCs w:val="20"/>
        </w:rPr>
        <w:t xml:space="preserve"> DOS CRITÉRIOS DE JULGAMENTO</w:t>
      </w:r>
      <w:r>
        <w:rPr>
          <w:rFonts w:ascii="Arial" w:hAnsi="Arial" w:cs="Arial"/>
          <w:b/>
          <w:sz w:val="20"/>
          <w:szCs w:val="20"/>
        </w:rPr>
        <w:t xml:space="preserve"> </w:t>
      </w:r>
      <w:r w:rsidRPr="005F6BE6">
        <w:rPr>
          <w:rFonts w:ascii="Arial" w:hAnsi="Arial" w:cs="Arial"/>
          <w:b/>
          <w:sz w:val="20"/>
          <w:szCs w:val="20"/>
        </w:rPr>
        <w:t>E ADJUDICAÇÃO</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 xml:space="preserve">7.1 - A presente licitação será adjudicada à licitante que apresentar proposta de </w:t>
      </w:r>
      <w:r w:rsidRPr="005F6BE6">
        <w:rPr>
          <w:rFonts w:ascii="Arial" w:hAnsi="Arial" w:cs="Arial"/>
          <w:b/>
          <w:sz w:val="20"/>
          <w:szCs w:val="20"/>
        </w:rPr>
        <w:t>MENOR PREÇO, JULGAMENTO POR ITEM</w:t>
      </w:r>
      <w:r w:rsidRPr="005F6BE6">
        <w:rPr>
          <w:rFonts w:ascii="Arial" w:hAnsi="Arial" w:cs="Arial"/>
          <w:sz w:val="20"/>
          <w:szCs w:val="20"/>
        </w:rPr>
        <w:t>, desde que atendidas as exigências deste Edital.</w:t>
      </w: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t xml:space="preserve">8 </w:t>
      </w:r>
      <w:r w:rsidRPr="005F6BE6">
        <w:rPr>
          <w:rFonts w:ascii="Arial" w:hAnsi="Arial" w:cs="Arial"/>
          <w:sz w:val="20"/>
          <w:szCs w:val="20"/>
        </w:rPr>
        <w:t xml:space="preserve">- </w:t>
      </w:r>
      <w:r w:rsidRPr="005F6BE6">
        <w:rPr>
          <w:rFonts w:ascii="Arial" w:hAnsi="Arial" w:cs="Arial"/>
          <w:b/>
          <w:sz w:val="20"/>
          <w:szCs w:val="20"/>
        </w:rPr>
        <w:t>DOS RECURSOS E PENALIDADES ADMINISTRATIVAS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8.1 - Declarado(s) o(s) vencedor(</w:t>
      </w:r>
      <w:proofErr w:type="spellStart"/>
      <w:r w:rsidRPr="005F6BE6">
        <w:rPr>
          <w:rFonts w:ascii="Arial" w:hAnsi="Arial" w:cs="Arial"/>
          <w:sz w:val="20"/>
          <w:szCs w:val="20"/>
        </w:rPr>
        <w:t>es</w:t>
      </w:r>
      <w:proofErr w:type="spellEnd"/>
      <w:r w:rsidRPr="005F6BE6">
        <w:rPr>
          <w:rFonts w:ascii="Arial" w:hAnsi="Arial" w:cs="Arial"/>
          <w:sz w:val="20"/>
          <w:szCs w:val="20"/>
        </w:rPr>
        <w:t>),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 xml:space="preserve">8.2 - Não sendo interpostos recursos,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adjudicará o objeto do certame à(s) empresa(s) declarada(s) vencedora(s), por item, sendo submetido este resultado ao Prefeito Municipal para homologação.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8.3 - O(s) recurso(s), porventura interposto(s), não terá(</w:t>
      </w:r>
      <w:proofErr w:type="spellStart"/>
      <w:r w:rsidRPr="005F6BE6">
        <w:rPr>
          <w:rFonts w:ascii="Arial" w:hAnsi="Arial" w:cs="Arial"/>
          <w:sz w:val="20"/>
          <w:szCs w:val="20"/>
        </w:rPr>
        <w:t>ão</w:t>
      </w:r>
      <w:proofErr w:type="spellEnd"/>
      <w:r w:rsidRPr="005F6BE6">
        <w:rPr>
          <w:rFonts w:ascii="Arial" w:hAnsi="Arial" w:cs="Arial"/>
          <w:sz w:val="20"/>
          <w:szCs w:val="20"/>
        </w:rPr>
        <w:t>) efeito suspensivo e será(</w:t>
      </w:r>
      <w:proofErr w:type="spellStart"/>
      <w:r w:rsidRPr="005F6BE6">
        <w:rPr>
          <w:rFonts w:ascii="Arial" w:hAnsi="Arial" w:cs="Arial"/>
          <w:sz w:val="20"/>
          <w:szCs w:val="20"/>
        </w:rPr>
        <w:t>ão</w:t>
      </w:r>
      <w:proofErr w:type="spellEnd"/>
      <w:r w:rsidRPr="005F6BE6">
        <w:rPr>
          <w:rFonts w:ascii="Arial" w:hAnsi="Arial" w:cs="Arial"/>
          <w:sz w:val="20"/>
          <w:szCs w:val="20"/>
        </w:rPr>
        <w:t xml:space="preserve">) dirigido(s) ao Exmo. Prefeito Municipal, por intermédio da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a qual poderá reconsiderar sua decisão, em 05 (cinco) dias úteis ou, nesse período, </w:t>
      </w:r>
      <w:proofErr w:type="spellStart"/>
      <w:r w:rsidRPr="005F6BE6">
        <w:rPr>
          <w:rFonts w:ascii="Arial" w:hAnsi="Arial" w:cs="Arial"/>
          <w:sz w:val="20"/>
          <w:szCs w:val="20"/>
        </w:rPr>
        <w:t>encaminh-lo</w:t>
      </w:r>
      <w:proofErr w:type="spellEnd"/>
      <w:r w:rsidRPr="005F6BE6">
        <w:rPr>
          <w:rFonts w:ascii="Arial" w:hAnsi="Arial" w:cs="Arial"/>
          <w:sz w:val="20"/>
          <w:szCs w:val="20"/>
        </w:rPr>
        <w:t>(s) ao Prefeito Municipal, devidamente informado(s), para apreciação e decisão, no mesmo prazo.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8.4 - Decididos os recursos eventualmente interpostos, será o resultado da licitação submetido ao Exmo. Prefeito Municipal para o procedimento de homologação com a devida adjudicação, por item, do objeto desta licitação à (s) vencedora (s).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8.5 - De acordo com o estabelecido no artigo 77,</w:t>
      </w:r>
      <w:r w:rsidRPr="005F6BE6">
        <w:rPr>
          <w:rFonts w:ascii="Arial" w:hAnsi="Arial" w:cs="Arial"/>
          <w:color w:val="FF0000"/>
          <w:sz w:val="20"/>
          <w:szCs w:val="20"/>
        </w:rPr>
        <w:t xml:space="preserve"> </w:t>
      </w:r>
      <w:r w:rsidRPr="005F6BE6">
        <w:rPr>
          <w:rFonts w:ascii="Arial" w:hAnsi="Arial" w:cs="Arial"/>
          <w:sz w:val="20"/>
          <w:szCs w:val="20"/>
        </w:rPr>
        <w:t>da Lei n.º 8.666/93, a inexecução total ou parcial do contrato enseja sua rescisão, constituindo, também, motivo para o rompimento do ajuste, aqueles previstos no art. 78, incisos I a XVIII, do mesmo diploma legal.</w:t>
      </w:r>
    </w:p>
    <w:p w:rsidR="001B073E" w:rsidRPr="005F6BE6" w:rsidRDefault="001B073E" w:rsidP="001B073E">
      <w:pPr>
        <w:ind w:firstLine="1440"/>
        <w:jc w:val="both"/>
        <w:rPr>
          <w:rFonts w:ascii="Arial" w:hAnsi="Arial" w:cs="Arial"/>
          <w:sz w:val="20"/>
          <w:szCs w:val="20"/>
        </w:rPr>
      </w:pPr>
      <w:r w:rsidRPr="005F6BE6">
        <w:rPr>
          <w:rFonts w:ascii="Arial" w:hAnsi="Arial" w:cs="Arial"/>
          <w:sz w:val="20"/>
          <w:szCs w:val="20"/>
        </w:rPr>
        <w:t xml:space="preserve">8.5.1 - Nas hipóteses de inexecução total ou parcial, poderá a Administração aplicar ao contratado as seguintes sanções: </w:t>
      </w:r>
    </w:p>
    <w:p w:rsidR="001B073E" w:rsidRPr="005F6BE6" w:rsidRDefault="001B073E" w:rsidP="001B073E">
      <w:pPr>
        <w:ind w:firstLine="1440"/>
        <w:jc w:val="both"/>
        <w:rPr>
          <w:rFonts w:ascii="Arial" w:hAnsi="Arial" w:cs="Arial"/>
          <w:sz w:val="20"/>
          <w:szCs w:val="20"/>
        </w:rPr>
      </w:pPr>
      <w:r w:rsidRPr="005F6BE6">
        <w:rPr>
          <w:rFonts w:ascii="Arial" w:hAnsi="Arial" w:cs="Arial"/>
          <w:sz w:val="20"/>
          <w:szCs w:val="20"/>
        </w:rPr>
        <w:lastRenderedPageBreak/>
        <w:t>a) advertência;</w:t>
      </w:r>
    </w:p>
    <w:p w:rsidR="001B073E" w:rsidRPr="005F6BE6" w:rsidRDefault="001B073E" w:rsidP="001B073E">
      <w:pPr>
        <w:ind w:firstLine="1440"/>
        <w:jc w:val="both"/>
        <w:rPr>
          <w:rFonts w:ascii="Arial" w:hAnsi="Arial" w:cs="Arial"/>
          <w:sz w:val="20"/>
          <w:szCs w:val="20"/>
        </w:rPr>
      </w:pPr>
      <w:r w:rsidRPr="005F6BE6">
        <w:rPr>
          <w:rFonts w:ascii="Arial" w:hAnsi="Arial" w:cs="Arial"/>
          <w:sz w:val="20"/>
          <w:szCs w:val="20"/>
        </w:rPr>
        <w:t>b) multa de 10% (dez por cento) sobre o valor total do Contrato;</w:t>
      </w:r>
    </w:p>
    <w:p w:rsidR="008E6026" w:rsidRDefault="001B073E" w:rsidP="008C0720">
      <w:pPr>
        <w:ind w:firstLine="1440"/>
        <w:jc w:val="both"/>
        <w:rPr>
          <w:rFonts w:ascii="Arial" w:hAnsi="Arial" w:cs="Arial"/>
          <w:sz w:val="20"/>
          <w:szCs w:val="20"/>
        </w:rPr>
      </w:pPr>
      <w:r w:rsidRPr="005F6BE6">
        <w:rPr>
          <w:rFonts w:ascii="Arial" w:hAnsi="Arial" w:cs="Arial"/>
          <w:sz w:val="20"/>
          <w:szCs w:val="20"/>
        </w:rPr>
        <w:t>c) suspensão temporária de participação em licitação e impedimento de contratar com a Administração, por prazo não superior a 02 (dois) anos.</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8</w:t>
      </w:r>
      <w:r>
        <w:rPr>
          <w:rFonts w:ascii="Arial" w:hAnsi="Arial" w:cs="Arial"/>
          <w:sz w:val="20"/>
          <w:szCs w:val="20"/>
        </w:rPr>
        <w:t>.6</w:t>
      </w:r>
      <w:r w:rsidRPr="005F6BE6">
        <w:rPr>
          <w:rFonts w:ascii="Arial" w:hAnsi="Arial" w:cs="Arial"/>
          <w:sz w:val="20"/>
          <w:szCs w:val="20"/>
        </w:rPr>
        <w:t xml:space="preserve">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t xml:space="preserve">9 </w:t>
      </w:r>
      <w:r w:rsidRPr="005F6BE6">
        <w:rPr>
          <w:rFonts w:ascii="Arial" w:hAnsi="Arial" w:cs="Arial"/>
          <w:sz w:val="20"/>
          <w:szCs w:val="20"/>
        </w:rPr>
        <w:t xml:space="preserve">- </w:t>
      </w:r>
      <w:r w:rsidRPr="005F6BE6">
        <w:rPr>
          <w:rFonts w:ascii="Arial" w:hAnsi="Arial" w:cs="Arial"/>
          <w:b/>
          <w:sz w:val="20"/>
          <w:szCs w:val="20"/>
        </w:rPr>
        <w:t>DA DOTAÇÃO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9.1 - A despesa decorrente da aquisição objeto do presente certame correrá a conta de dotação específica do orçamento do exercício de 20</w:t>
      </w:r>
      <w:r>
        <w:rPr>
          <w:rFonts w:ascii="Arial" w:hAnsi="Arial" w:cs="Arial"/>
          <w:sz w:val="20"/>
          <w:szCs w:val="20"/>
        </w:rPr>
        <w:t>13</w:t>
      </w:r>
      <w:r w:rsidRPr="005F6BE6">
        <w:rPr>
          <w:rFonts w:ascii="Arial" w:hAnsi="Arial" w:cs="Arial"/>
          <w:sz w:val="20"/>
          <w:szCs w:val="20"/>
        </w:rPr>
        <w:t xml:space="preserve"> e ter</w:t>
      </w:r>
      <w:r>
        <w:rPr>
          <w:rFonts w:ascii="Arial" w:hAnsi="Arial" w:cs="Arial"/>
          <w:sz w:val="20"/>
          <w:szCs w:val="20"/>
        </w:rPr>
        <w:t xml:space="preserve">ão </w:t>
      </w:r>
      <w:r w:rsidRPr="005F6BE6">
        <w:rPr>
          <w:rFonts w:ascii="Arial" w:hAnsi="Arial" w:cs="Arial"/>
          <w:sz w:val="20"/>
          <w:szCs w:val="20"/>
        </w:rPr>
        <w:t>a</w:t>
      </w:r>
      <w:r>
        <w:rPr>
          <w:rFonts w:ascii="Arial" w:hAnsi="Arial" w:cs="Arial"/>
          <w:sz w:val="20"/>
          <w:szCs w:val="20"/>
        </w:rPr>
        <w:t>s</w:t>
      </w:r>
      <w:r w:rsidRPr="005F6BE6">
        <w:rPr>
          <w:rFonts w:ascii="Arial" w:hAnsi="Arial" w:cs="Arial"/>
          <w:sz w:val="20"/>
          <w:szCs w:val="20"/>
        </w:rPr>
        <w:t xml:space="preserve"> seguinte</w:t>
      </w:r>
      <w:r>
        <w:rPr>
          <w:rFonts w:ascii="Arial" w:hAnsi="Arial" w:cs="Arial"/>
          <w:sz w:val="20"/>
          <w:szCs w:val="20"/>
        </w:rPr>
        <w:t>s dotações</w:t>
      </w:r>
      <w:r w:rsidRPr="005F6BE6">
        <w:rPr>
          <w:rFonts w:ascii="Arial" w:hAnsi="Arial" w:cs="Arial"/>
          <w:sz w:val="20"/>
          <w:szCs w:val="20"/>
        </w:rPr>
        <w:t xml:space="preserve"> orçamentária</w:t>
      </w:r>
      <w:r>
        <w:rPr>
          <w:rFonts w:ascii="Arial" w:hAnsi="Arial" w:cs="Arial"/>
          <w:sz w:val="20"/>
          <w:szCs w:val="20"/>
        </w:rPr>
        <w:t>s</w:t>
      </w:r>
      <w:r w:rsidRPr="005F6BE6">
        <w:rPr>
          <w:rFonts w:ascii="Arial" w:hAnsi="Arial" w:cs="Arial"/>
          <w:sz w:val="20"/>
          <w:szCs w:val="20"/>
        </w:rPr>
        <w:t>:</w:t>
      </w:r>
      <w:r>
        <w:rPr>
          <w:rFonts w:ascii="Arial" w:hAnsi="Arial" w:cs="Arial"/>
          <w:sz w:val="20"/>
          <w:szCs w:val="20"/>
        </w:rPr>
        <w:t xml:space="preserve">  </w:t>
      </w:r>
      <w:r w:rsidRPr="002B3BA4">
        <w:rPr>
          <w:rFonts w:ascii="Arial" w:hAnsi="Arial" w:cs="Arial"/>
          <w:b/>
          <w:sz w:val="20"/>
          <w:szCs w:val="20"/>
        </w:rPr>
        <w:t>43031, 43041, 43023, 43022, 43030</w:t>
      </w:r>
      <w:r>
        <w:rPr>
          <w:rFonts w:ascii="Arial" w:hAnsi="Arial" w:cs="Arial"/>
          <w:sz w:val="20"/>
          <w:szCs w:val="20"/>
        </w:rPr>
        <w:t xml:space="preserve"> da Secretaria de  Educação.</w:t>
      </w: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t xml:space="preserve">10 </w:t>
      </w:r>
      <w:r w:rsidRPr="005F6BE6">
        <w:rPr>
          <w:rFonts w:ascii="Arial" w:hAnsi="Arial" w:cs="Arial"/>
          <w:sz w:val="20"/>
          <w:szCs w:val="20"/>
        </w:rPr>
        <w:t>-</w:t>
      </w:r>
      <w:r w:rsidRPr="005F6BE6">
        <w:rPr>
          <w:rFonts w:ascii="Arial" w:hAnsi="Arial" w:cs="Arial"/>
          <w:b/>
          <w:sz w:val="20"/>
          <w:szCs w:val="20"/>
        </w:rPr>
        <w:t xml:space="preserve"> DO PAGAMENTO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10.1 - O pagamento pelo objeto da presente licitação será feito em favor da licitante vencedora, mediante depósito bancário em sua conta corrente, ou diretamente ao representante legal, após a entrega dos </w:t>
      </w:r>
      <w:r>
        <w:rPr>
          <w:rFonts w:ascii="Arial" w:hAnsi="Arial" w:cs="Arial"/>
          <w:sz w:val="20"/>
          <w:szCs w:val="20"/>
        </w:rPr>
        <w:t>objetos</w:t>
      </w:r>
      <w:r w:rsidRPr="005F6BE6">
        <w:rPr>
          <w:rFonts w:ascii="Arial" w:hAnsi="Arial" w:cs="Arial"/>
          <w:sz w:val="20"/>
          <w:szCs w:val="20"/>
        </w:rPr>
        <w:t>, acompanhados da respectiva Nota Fiscal/Fatura.</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10.2 - O número do CNPJ - Cadastro Nacional de Pessoa Jurídica - constante das notas fiscais/faturas deverá ser aquele fornecido na fase de habilitação (item 4.2.a deste Edital).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10.3 – O pagamento será efetuado em até 1</w:t>
      </w:r>
      <w:r>
        <w:rPr>
          <w:rFonts w:ascii="Arial" w:hAnsi="Arial" w:cs="Arial"/>
          <w:sz w:val="20"/>
          <w:szCs w:val="20"/>
        </w:rPr>
        <w:t>0</w:t>
      </w:r>
      <w:r w:rsidRPr="005F6BE6">
        <w:rPr>
          <w:rFonts w:ascii="Arial" w:hAnsi="Arial" w:cs="Arial"/>
          <w:sz w:val="20"/>
          <w:szCs w:val="20"/>
        </w:rPr>
        <w:t xml:space="preserve"> dias após o recebimento dos </w:t>
      </w:r>
      <w:r>
        <w:rPr>
          <w:rFonts w:ascii="Arial" w:hAnsi="Arial" w:cs="Arial"/>
          <w:sz w:val="20"/>
          <w:szCs w:val="20"/>
        </w:rPr>
        <w:t>alimentos</w:t>
      </w:r>
      <w:r w:rsidRPr="005F6BE6">
        <w:rPr>
          <w:rFonts w:ascii="Arial" w:hAnsi="Arial" w:cs="Arial"/>
          <w:sz w:val="20"/>
          <w:szCs w:val="20"/>
        </w:rPr>
        <w:t>, mediante apresentação da Nota Fiscal.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10.4 -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1B073E" w:rsidRPr="005F6BE6" w:rsidRDefault="001B073E" w:rsidP="008E6026">
      <w:pPr>
        <w:ind w:firstLine="1440"/>
        <w:jc w:val="both"/>
        <w:rPr>
          <w:rFonts w:ascii="Arial" w:hAnsi="Arial" w:cs="Arial"/>
          <w:b/>
          <w:bCs/>
          <w:sz w:val="20"/>
          <w:szCs w:val="20"/>
        </w:rPr>
      </w:pPr>
      <w:r w:rsidRPr="005F6BE6">
        <w:rPr>
          <w:rFonts w:ascii="Arial" w:hAnsi="Arial" w:cs="Arial"/>
          <w:b/>
          <w:bCs/>
          <w:sz w:val="20"/>
          <w:szCs w:val="20"/>
        </w:rPr>
        <w:t>11 – DA IMPUGNAÇÃO DO EDITAL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11.1 – Decairá do direito de impugnar os termos do Edital aquele que não fizer até 2 (dois) dias úteis antes da data designada para a realização do Pregão, apontando de forma clara e objetiva as falhas e/ou irregularidades que entende viciarem o mesmo.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11.2 - Caberá ao Prefeito Municipal decidir, no prazo de 24 (vinte e quatro) horas, sobre a impugnação interposta.</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11.3 - Se procedente e acolhida a impugnação do edital, seus vícios serão sanados e nova data será designada para a realização do certame.</w:t>
      </w:r>
    </w:p>
    <w:p w:rsidR="00472DEB" w:rsidRDefault="00472DEB" w:rsidP="008E6026">
      <w:pPr>
        <w:ind w:firstLine="1440"/>
        <w:jc w:val="both"/>
        <w:rPr>
          <w:rFonts w:ascii="Arial" w:hAnsi="Arial" w:cs="Arial"/>
          <w:b/>
          <w:sz w:val="20"/>
          <w:szCs w:val="20"/>
        </w:rPr>
      </w:pPr>
    </w:p>
    <w:p w:rsidR="00472DEB" w:rsidRDefault="00472DEB" w:rsidP="008E6026">
      <w:pPr>
        <w:ind w:firstLine="1440"/>
        <w:jc w:val="both"/>
        <w:rPr>
          <w:rFonts w:ascii="Arial" w:hAnsi="Arial" w:cs="Arial"/>
          <w:b/>
          <w:sz w:val="20"/>
          <w:szCs w:val="20"/>
        </w:rPr>
      </w:pP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lastRenderedPageBreak/>
        <w:t>12</w:t>
      </w:r>
      <w:r w:rsidRPr="005F6BE6">
        <w:rPr>
          <w:rFonts w:ascii="Arial" w:hAnsi="Arial" w:cs="Arial"/>
          <w:sz w:val="20"/>
          <w:szCs w:val="20"/>
        </w:rPr>
        <w:t xml:space="preserve"> - </w:t>
      </w:r>
      <w:r w:rsidRPr="005F6BE6">
        <w:rPr>
          <w:rFonts w:ascii="Arial" w:hAnsi="Arial" w:cs="Arial"/>
          <w:b/>
          <w:sz w:val="20"/>
          <w:szCs w:val="20"/>
        </w:rPr>
        <w:t>DAS DISPOSIÇÕES GERAIS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12.1 - Nenhuma indenização será devida às licitantes pela elaboração e/ou apresentação de documentação relativa ao presente Edital.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12.2 - O resultado desta licitação estará à disposição dos interessados, na sala do Setor de Licitações, logo após sua homologação.</w:t>
      </w:r>
    </w:p>
    <w:p w:rsidR="001B073E" w:rsidRPr="005F6BE6" w:rsidRDefault="001B073E" w:rsidP="008C0720">
      <w:pPr>
        <w:ind w:firstLine="1440"/>
        <w:jc w:val="both"/>
        <w:rPr>
          <w:rFonts w:ascii="Arial" w:hAnsi="Arial" w:cs="Arial"/>
          <w:sz w:val="20"/>
          <w:szCs w:val="20"/>
        </w:rPr>
      </w:pPr>
      <w:r w:rsidRPr="005F6BE6">
        <w:rPr>
          <w:rFonts w:ascii="Arial" w:hAnsi="Arial" w:cs="Arial"/>
          <w:sz w:val="20"/>
          <w:szCs w:val="20"/>
        </w:rPr>
        <w:t>12.3 - O objeto deste Pregão poderá sofrer acréscimos ou supressões de até 25% (vinte e cinco por cento), podendo as supressões superiores a esse limite serem ajustadas entre as partes, conforme o art. 65, §1º, da Lei 8.666/93.</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12.4 - Detalhes não citados, referentes ao fornecimento, mas que a boa técnica leve a presumir a sua necessidade, não deverão ser omitidos, não sendo aceitas justificativas para sua não apresentação.</w:t>
      </w:r>
    </w:p>
    <w:p w:rsidR="001B073E" w:rsidRPr="005F6BE6" w:rsidRDefault="001B073E" w:rsidP="008E6026">
      <w:pPr>
        <w:pStyle w:val="Recuodecorpodetexto"/>
        <w:rPr>
          <w:rFonts w:cs="Arial"/>
          <w:sz w:val="20"/>
          <w:szCs w:val="20"/>
        </w:rPr>
      </w:pPr>
      <w:r w:rsidRPr="005F6BE6">
        <w:rPr>
          <w:rFonts w:cs="Arial"/>
          <w:sz w:val="20"/>
          <w:szCs w:val="20"/>
        </w:rPr>
        <w:t>12.5 -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8C0720" w:rsidRPr="005F6BE6" w:rsidRDefault="001B073E" w:rsidP="00F65F4E">
      <w:pPr>
        <w:ind w:firstLine="1440"/>
        <w:jc w:val="both"/>
        <w:rPr>
          <w:rFonts w:ascii="Arial" w:hAnsi="Arial" w:cs="Arial"/>
          <w:sz w:val="20"/>
          <w:szCs w:val="20"/>
        </w:rPr>
      </w:pPr>
      <w:r w:rsidRPr="005F6BE6">
        <w:rPr>
          <w:rFonts w:ascii="Arial" w:hAnsi="Arial" w:cs="Arial"/>
          <w:sz w:val="20"/>
          <w:szCs w:val="20"/>
        </w:rPr>
        <w:t xml:space="preserve">12.6 -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e a Equipe de Apoio prestarão os esclarecimentos necessários, bem como irão dirimir as dúvidas suscitadas, de segunda a sexta-feira, das 08:00 às 11:50 </w:t>
      </w:r>
      <w:proofErr w:type="spellStart"/>
      <w:r w:rsidRPr="005F6BE6">
        <w:rPr>
          <w:rFonts w:ascii="Arial" w:hAnsi="Arial" w:cs="Arial"/>
          <w:sz w:val="20"/>
          <w:szCs w:val="20"/>
        </w:rPr>
        <w:t>hs</w:t>
      </w:r>
      <w:proofErr w:type="spellEnd"/>
      <w:r w:rsidRPr="005F6BE6">
        <w:rPr>
          <w:rFonts w:ascii="Arial" w:hAnsi="Arial" w:cs="Arial"/>
          <w:sz w:val="20"/>
          <w:szCs w:val="20"/>
        </w:rPr>
        <w:t xml:space="preserve">. e das 13:30 às 17:40 </w:t>
      </w:r>
      <w:proofErr w:type="spellStart"/>
      <w:r w:rsidRPr="005F6BE6">
        <w:rPr>
          <w:rFonts w:ascii="Arial" w:hAnsi="Arial" w:cs="Arial"/>
          <w:sz w:val="20"/>
          <w:szCs w:val="20"/>
        </w:rPr>
        <w:t>hs</w:t>
      </w:r>
      <w:proofErr w:type="spellEnd"/>
      <w:r w:rsidRPr="005F6BE6">
        <w:rPr>
          <w:rFonts w:ascii="Arial" w:hAnsi="Arial" w:cs="Arial"/>
          <w:sz w:val="20"/>
          <w:szCs w:val="20"/>
        </w:rPr>
        <w:t>., através dos telefones (54) 3291.9900/3291.1026, ou pessoalmente (Av. Venâncio Aires, 720, São Marcos - RS)</w:t>
      </w:r>
      <w:r w:rsidR="00F65F4E">
        <w:rPr>
          <w:rFonts w:ascii="Arial" w:hAnsi="Arial" w:cs="Arial"/>
          <w:sz w:val="20"/>
          <w:szCs w:val="20"/>
        </w:rPr>
        <w:t>.</w:t>
      </w:r>
    </w:p>
    <w:p w:rsidR="001B073E" w:rsidRPr="005F6BE6" w:rsidRDefault="001B073E" w:rsidP="008C0720">
      <w:pPr>
        <w:ind w:firstLine="1440"/>
        <w:jc w:val="both"/>
        <w:rPr>
          <w:rFonts w:ascii="Arial" w:hAnsi="Arial" w:cs="Arial"/>
          <w:sz w:val="20"/>
          <w:szCs w:val="20"/>
        </w:rPr>
      </w:pPr>
      <w:r w:rsidRPr="005F6BE6">
        <w:rPr>
          <w:rFonts w:ascii="Arial" w:hAnsi="Arial" w:cs="Arial"/>
          <w:sz w:val="20"/>
          <w:szCs w:val="20"/>
        </w:rPr>
        <w:t>12.7 – São partes integrantes deste edital os seguintes anexos:</w:t>
      </w:r>
    </w:p>
    <w:p w:rsidR="001B073E" w:rsidRPr="005F6BE6"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ANEXO I –  Procuração;</w:t>
      </w:r>
    </w:p>
    <w:p w:rsidR="001B073E" w:rsidRPr="005F6BE6"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ANEXO II – Proposta de Preços;</w:t>
      </w:r>
    </w:p>
    <w:p w:rsidR="001B073E" w:rsidRPr="005F6BE6"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ANEXO III – Declaração de Cumprimento Pleno aos Requisitos de Habilitação;</w:t>
      </w:r>
    </w:p>
    <w:p w:rsidR="001B073E" w:rsidRPr="005F6BE6"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 xml:space="preserve">ANEXO IV - </w:t>
      </w:r>
      <w:r w:rsidRPr="005F6BE6">
        <w:rPr>
          <w:rFonts w:ascii="Arial" w:hAnsi="Arial" w:cs="Arial"/>
          <w:color w:val="000000"/>
          <w:sz w:val="20"/>
          <w:szCs w:val="20"/>
        </w:rPr>
        <w:t>Declaração que a licitante cumpre o disposto no inciso XXXIII do art. 7º da Constituição Federal;</w:t>
      </w:r>
    </w:p>
    <w:p w:rsidR="001B073E"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ANEXO V – Declaração de enquadramen</w:t>
      </w:r>
      <w:r>
        <w:rPr>
          <w:rFonts w:ascii="Arial" w:hAnsi="Arial" w:cs="Arial"/>
          <w:sz w:val="20"/>
          <w:szCs w:val="20"/>
        </w:rPr>
        <w:t>to na Lei Complementar 123/2006;</w:t>
      </w:r>
    </w:p>
    <w:p w:rsidR="001B073E" w:rsidRDefault="001B073E" w:rsidP="001B073E">
      <w:pPr>
        <w:numPr>
          <w:ilvl w:val="0"/>
          <w:numId w:val="1"/>
        </w:numPr>
        <w:spacing w:after="0" w:line="240" w:lineRule="auto"/>
        <w:jc w:val="both"/>
        <w:rPr>
          <w:rFonts w:ascii="Arial" w:hAnsi="Arial" w:cs="Arial"/>
          <w:sz w:val="20"/>
          <w:szCs w:val="20"/>
        </w:rPr>
      </w:pPr>
      <w:r>
        <w:rPr>
          <w:rFonts w:ascii="Arial" w:hAnsi="Arial" w:cs="Arial"/>
          <w:sz w:val="20"/>
          <w:szCs w:val="20"/>
        </w:rPr>
        <w:t>ANEXO VI – Minuta de Contrato;</w:t>
      </w:r>
    </w:p>
    <w:p w:rsidR="001B073E" w:rsidRDefault="001B073E" w:rsidP="001B073E">
      <w:pPr>
        <w:numPr>
          <w:ilvl w:val="0"/>
          <w:numId w:val="1"/>
        </w:numPr>
        <w:spacing w:after="0" w:line="240" w:lineRule="auto"/>
        <w:jc w:val="both"/>
        <w:rPr>
          <w:rFonts w:ascii="Arial" w:hAnsi="Arial" w:cs="Arial"/>
          <w:sz w:val="20"/>
          <w:szCs w:val="20"/>
        </w:rPr>
      </w:pPr>
      <w:r>
        <w:rPr>
          <w:rFonts w:ascii="Arial" w:hAnsi="Arial" w:cs="Arial"/>
          <w:sz w:val="20"/>
          <w:szCs w:val="20"/>
        </w:rPr>
        <w:t>ANEXO VII – Preço Orçado</w:t>
      </w:r>
    </w:p>
    <w:p w:rsidR="001B073E" w:rsidRPr="00F65F4E" w:rsidRDefault="001B073E" w:rsidP="001B073E">
      <w:pPr>
        <w:numPr>
          <w:ilvl w:val="0"/>
          <w:numId w:val="1"/>
        </w:numPr>
        <w:spacing w:after="0" w:line="240" w:lineRule="auto"/>
        <w:jc w:val="both"/>
        <w:rPr>
          <w:rFonts w:ascii="Arial" w:hAnsi="Arial" w:cs="Arial"/>
          <w:sz w:val="20"/>
          <w:szCs w:val="20"/>
        </w:rPr>
      </w:pPr>
      <w:r>
        <w:rPr>
          <w:rFonts w:ascii="Arial" w:hAnsi="Arial" w:cs="Arial"/>
          <w:sz w:val="20"/>
          <w:szCs w:val="20"/>
        </w:rPr>
        <w:t>ANEXO VIII - Cronogramas</w:t>
      </w:r>
    </w:p>
    <w:p w:rsidR="00F65F4E" w:rsidRDefault="001B073E" w:rsidP="001B073E">
      <w:pPr>
        <w:jc w:val="both"/>
        <w:rPr>
          <w:rFonts w:ascii="Arial" w:hAnsi="Arial" w:cs="Arial"/>
          <w:sz w:val="20"/>
          <w:szCs w:val="20"/>
        </w:rPr>
      </w:pPr>
      <w:r w:rsidRPr="005F6BE6">
        <w:rPr>
          <w:rFonts w:ascii="Arial" w:hAnsi="Arial" w:cs="Arial"/>
          <w:sz w:val="20"/>
          <w:szCs w:val="20"/>
        </w:rPr>
        <w:t xml:space="preserve">                        </w:t>
      </w:r>
      <w:r w:rsidR="00F65F4E">
        <w:rPr>
          <w:rFonts w:ascii="Arial" w:hAnsi="Arial" w:cs="Arial"/>
          <w:sz w:val="20"/>
          <w:szCs w:val="20"/>
        </w:rPr>
        <w:t xml:space="preserve">                </w:t>
      </w:r>
    </w:p>
    <w:p w:rsidR="001B073E" w:rsidRDefault="00F65F4E" w:rsidP="001B073E">
      <w:pPr>
        <w:jc w:val="both"/>
        <w:rPr>
          <w:rFonts w:ascii="Arial" w:hAnsi="Arial" w:cs="Arial"/>
          <w:sz w:val="20"/>
          <w:szCs w:val="20"/>
        </w:rPr>
      </w:pPr>
      <w:r>
        <w:rPr>
          <w:rFonts w:ascii="Arial" w:hAnsi="Arial" w:cs="Arial"/>
          <w:sz w:val="20"/>
          <w:szCs w:val="20"/>
        </w:rPr>
        <w:t xml:space="preserve">                                                         </w:t>
      </w:r>
      <w:r w:rsidR="001B073E">
        <w:rPr>
          <w:rFonts w:ascii="Arial" w:hAnsi="Arial" w:cs="Arial"/>
          <w:sz w:val="20"/>
          <w:szCs w:val="20"/>
        </w:rPr>
        <w:t xml:space="preserve"> São Marcos, 30 de janeiro </w:t>
      </w:r>
      <w:r w:rsidR="001B073E" w:rsidRPr="005F6BE6">
        <w:rPr>
          <w:rFonts w:ascii="Arial" w:hAnsi="Arial" w:cs="Arial"/>
          <w:sz w:val="20"/>
          <w:szCs w:val="20"/>
        </w:rPr>
        <w:t>de 20</w:t>
      </w:r>
      <w:r w:rsidR="001B073E">
        <w:rPr>
          <w:rFonts w:ascii="Arial" w:hAnsi="Arial" w:cs="Arial"/>
          <w:sz w:val="20"/>
          <w:szCs w:val="20"/>
        </w:rPr>
        <w:t>13</w:t>
      </w:r>
      <w:r w:rsidR="001B073E" w:rsidRPr="005F6BE6">
        <w:rPr>
          <w:rFonts w:ascii="Arial" w:hAnsi="Arial" w:cs="Arial"/>
          <w:sz w:val="20"/>
          <w:szCs w:val="20"/>
        </w:rPr>
        <w:t>.</w:t>
      </w:r>
    </w:p>
    <w:p w:rsidR="00472DEB" w:rsidRPr="005F6BE6" w:rsidRDefault="00472DEB" w:rsidP="001B073E">
      <w:pPr>
        <w:jc w:val="both"/>
        <w:rPr>
          <w:rFonts w:ascii="Arial" w:hAnsi="Arial" w:cs="Arial"/>
          <w:sz w:val="20"/>
          <w:szCs w:val="20"/>
        </w:rPr>
      </w:pPr>
    </w:p>
    <w:p w:rsidR="001B073E" w:rsidRPr="005F6BE6" w:rsidRDefault="001B073E" w:rsidP="001B073E">
      <w:pPr>
        <w:pStyle w:val="Ttulo1"/>
        <w:jc w:val="center"/>
        <w:rPr>
          <w:rFonts w:cs="Arial"/>
          <w:sz w:val="20"/>
        </w:rPr>
      </w:pPr>
      <w:r>
        <w:rPr>
          <w:rFonts w:cs="Arial"/>
          <w:sz w:val="20"/>
        </w:rPr>
        <w:t xml:space="preserve">Demétrio Carlos </w:t>
      </w:r>
      <w:proofErr w:type="spellStart"/>
      <w:r>
        <w:rPr>
          <w:rFonts w:cs="Arial"/>
          <w:sz w:val="20"/>
        </w:rPr>
        <w:t>Lazzaretti</w:t>
      </w:r>
      <w:proofErr w:type="spellEnd"/>
    </w:p>
    <w:p w:rsidR="001B073E" w:rsidRPr="005F6BE6" w:rsidRDefault="001B073E" w:rsidP="001B073E">
      <w:pPr>
        <w:jc w:val="center"/>
        <w:rPr>
          <w:rFonts w:ascii="Arial" w:hAnsi="Arial" w:cs="Arial"/>
          <w:sz w:val="20"/>
          <w:szCs w:val="20"/>
        </w:rPr>
      </w:pPr>
      <w:r w:rsidRPr="005F6BE6">
        <w:rPr>
          <w:rFonts w:ascii="Arial" w:hAnsi="Arial" w:cs="Arial"/>
          <w:sz w:val="20"/>
          <w:szCs w:val="20"/>
        </w:rPr>
        <w:t>Prefeit</w:t>
      </w:r>
      <w:r>
        <w:rPr>
          <w:rFonts w:ascii="Arial" w:hAnsi="Arial" w:cs="Arial"/>
          <w:sz w:val="20"/>
          <w:szCs w:val="20"/>
        </w:rPr>
        <w:t>o</w:t>
      </w:r>
      <w:r w:rsidRPr="005F6BE6">
        <w:rPr>
          <w:rFonts w:ascii="Arial" w:hAnsi="Arial" w:cs="Arial"/>
          <w:sz w:val="20"/>
          <w:szCs w:val="20"/>
        </w:rPr>
        <w:t xml:space="preserve"> Municipal</w:t>
      </w:r>
    </w:p>
    <w:p w:rsidR="008E6026" w:rsidRDefault="008E6026" w:rsidP="001B073E"/>
    <w:p w:rsidR="00472DEB" w:rsidRDefault="00472DEB" w:rsidP="001B073E"/>
    <w:p w:rsidR="00472DEB" w:rsidRDefault="00472DEB" w:rsidP="001B073E"/>
    <w:p w:rsidR="00472DEB" w:rsidRDefault="00472DEB" w:rsidP="001B073E"/>
    <w:p w:rsidR="00472DEB" w:rsidRDefault="00472DEB" w:rsidP="001B073E"/>
    <w:p w:rsidR="001B073E" w:rsidRPr="005F6BE6" w:rsidRDefault="001B073E" w:rsidP="001B073E">
      <w:pPr>
        <w:pStyle w:val="Ttulo6"/>
        <w:rPr>
          <w:rFonts w:ascii="Arial" w:hAnsi="Arial" w:cs="Arial"/>
          <w:shadow/>
          <w:sz w:val="20"/>
          <w:u w:val="single"/>
        </w:rPr>
      </w:pPr>
      <w:r w:rsidRPr="005F6BE6">
        <w:rPr>
          <w:rFonts w:ascii="Arial" w:hAnsi="Arial" w:cs="Arial"/>
          <w:shadow/>
          <w:sz w:val="20"/>
          <w:u w:val="single"/>
        </w:rPr>
        <w:t>ANEXO I</w:t>
      </w:r>
    </w:p>
    <w:p w:rsidR="001B073E" w:rsidRPr="005F6BE6" w:rsidRDefault="001B073E" w:rsidP="001B073E">
      <w:pPr>
        <w:jc w:val="center"/>
        <w:rPr>
          <w:rFonts w:ascii="Arial" w:hAnsi="Arial" w:cs="Arial"/>
          <w:b/>
          <w:shadow/>
          <w:sz w:val="20"/>
          <w:szCs w:val="20"/>
          <w:u w:val="single"/>
        </w:rPr>
      </w:pPr>
    </w:p>
    <w:p w:rsidR="001B073E" w:rsidRPr="005F6BE6" w:rsidRDefault="001B073E" w:rsidP="001B073E">
      <w:pPr>
        <w:jc w:val="center"/>
        <w:rPr>
          <w:rFonts w:ascii="Arial" w:hAnsi="Arial" w:cs="Arial"/>
          <w:b/>
          <w:shadow/>
          <w:sz w:val="20"/>
          <w:szCs w:val="20"/>
          <w:u w:val="single"/>
        </w:rPr>
      </w:pPr>
      <w:r w:rsidRPr="005F6BE6">
        <w:rPr>
          <w:rFonts w:ascii="Arial" w:hAnsi="Arial" w:cs="Arial"/>
          <w:b/>
          <w:shadow/>
          <w:sz w:val="20"/>
          <w:szCs w:val="20"/>
        </w:rPr>
        <w:t>PREGÃO PRESENCIAL Nº.</w:t>
      </w:r>
      <w:r>
        <w:rPr>
          <w:rFonts w:ascii="Arial" w:hAnsi="Arial" w:cs="Arial"/>
          <w:b/>
          <w:shadow/>
          <w:sz w:val="20"/>
          <w:szCs w:val="20"/>
        </w:rPr>
        <w:t xml:space="preserve"> 002/2013</w:t>
      </w:r>
    </w:p>
    <w:p w:rsidR="008E6026" w:rsidRPr="008E6026" w:rsidRDefault="008E6026" w:rsidP="008E6026">
      <w:pPr>
        <w:pStyle w:val="Ttulo5"/>
        <w:rPr>
          <w:rFonts w:ascii="Arial" w:hAnsi="Arial" w:cs="Arial"/>
          <w:b/>
          <w:bCs/>
          <w:shadow/>
          <w:color w:val="auto"/>
          <w:sz w:val="20"/>
        </w:rPr>
      </w:pPr>
      <w:r w:rsidRPr="008E6026">
        <w:rPr>
          <w:b/>
          <w:bCs/>
          <w:shadow/>
          <w:color w:val="auto"/>
          <w:sz w:val="20"/>
        </w:rPr>
        <w:t xml:space="preserve">                                                                                              </w:t>
      </w:r>
      <w:r w:rsidRPr="008E6026">
        <w:rPr>
          <w:rFonts w:ascii="Arial" w:hAnsi="Arial" w:cs="Arial"/>
          <w:b/>
          <w:bCs/>
          <w:shadow/>
          <w:color w:val="auto"/>
          <w:sz w:val="20"/>
        </w:rPr>
        <w:t>PROCURAÇÃO</w:t>
      </w:r>
    </w:p>
    <w:p w:rsidR="001B073E" w:rsidRPr="005F6BE6" w:rsidRDefault="001B073E" w:rsidP="001B073E">
      <w:pPr>
        <w:jc w:val="both"/>
        <w:rPr>
          <w:rFonts w:ascii="Arial" w:hAnsi="Arial" w:cs="Arial"/>
          <w:b/>
          <w:shadow/>
          <w:sz w:val="20"/>
          <w:szCs w:val="20"/>
        </w:rPr>
      </w:pPr>
    </w:p>
    <w:p w:rsidR="001B073E" w:rsidRPr="005F6BE6" w:rsidRDefault="001B073E" w:rsidP="001B073E">
      <w:pPr>
        <w:jc w:val="both"/>
        <w:rPr>
          <w:rFonts w:ascii="Arial" w:hAnsi="Arial" w:cs="Arial"/>
          <w:b/>
          <w:sz w:val="20"/>
          <w:szCs w:val="20"/>
        </w:rPr>
      </w:pPr>
    </w:p>
    <w:p w:rsidR="001B073E" w:rsidRPr="005F6BE6" w:rsidRDefault="001B073E" w:rsidP="001B073E">
      <w:pPr>
        <w:jc w:val="both"/>
        <w:rPr>
          <w:rFonts w:ascii="Arial" w:hAnsi="Arial" w:cs="Arial"/>
          <w:b/>
          <w:sz w:val="20"/>
          <w:szCs w:val="20"/>
        </w:rPr>
      </w:pPr>
    </w:p>
    <w:p w:rsidR="001B073E" w:rsidRPr="005F6BE6" w:rsidRDefault="001B073E" w:rsidP="001B073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  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1B073E" w:rsidRPr="005F6BE6" w:rsidRDefault="001B073E" w:rsidP="001B073E">
      <w:pPr>
        <w:jc w:val="both"/>
        <w:rPr>
          <w:rFonts w:ascii="Arial" w:hAnsi="Arial" w:cs="Arial"/>
          <w:sz w:val="20"/>
          <w:szCs w:val="20"/>
        </w:rPr>
      </w:pPr>
    </w:p>
    <w:p w:rsidR="001B073E" w:rsidRPr="005F6BE6" w:rsidRDefault="001B073E" w:rsidP="001B073E">
      <w:pPr>
        <w:jc w:val="both"/>
        <w:rPr>
          <w:rFonts w:ascii="Arial" w:hAnsi="Arial" w:cs="Arial"/>
          <w:sz w:val="20"/>
          <w:szCs w:val="20"/>
        </w:rPr>
      </w:pPr>
    </w:p>
    <w:p w:rsidR="001B073E" w:rsidRPr="005F6BE6" w:rsidRDefault="001B073E" w:rsidP="001B073E">
      <w:pPr>
        <w:jc w:val="both"/>
        <w:rPr>
          <w:rFonts w:ascii="Arial" w:hAnsi="Arial" w:cs="Arial"/>
          <w:sz w:val="20"/>
          <w:szCs w:val="20"/>
        </w:rPr>
      </w:pPr>
    </w:p>
    <w:p w:rsidR="001B073E" w:rsidRPr="005F6BE6" w:rsidRDefault="001B073E" w:rsidP="001B073E">
      <w:pPr>
        <w:rPr>
          <w:rFonts w:ascii="Arial" w:hAnsi="Arial" w:cs="Arial"/>
          <w:sz w:val="20"/>
          <w:szCs w:val="20"/>
        </w:rPr>
      </w:pPr>
      <w:r w:rsidRPr="005F6BE6">
        <w:rPr>
          <w:rFonts w:ascii="Arial" w:hAnsi="Arial" w:cs="Arial"/>
          <w:sz w:val="20"/>
          <w:szCs w:val="20"/>
        </w:rPr>
        <w:t>Cidade _______________/</w:t>
      </w:r>
      <w:proofErr w:type="spellStart"/>
      <w:r w:rsidRPr="005F6BE6">
        <w:rPr>
          <w:rFonts w:ascii="Arial" w:hAnsi="Arial" w:cs="Arial"/>
          <w:sz w:val="20"/>
          <w:szCs w:val="20"/>
        </w:rPr>
        <w:t>Estado_____</w:t>
      </w:r>
      <w:proofErr w:type="spellEnd"/>
      <w:r w:rsidRPr="005F6BE6">
        <w:rPr>
          <w:rFonts w:ascii="Arial" w:hAnsi="Arial" w:cs="Arial"/>
          <w:sz w:val="20"/>
          <w:szCs w:val="20"/>
        </w:rPr>
        <w:t>, Data ____________</w:t>
      </w:r>
    </w:p>
    <w:p w:rsidR="001B073E" w:rsidRPr="005F6BE6" w:rsidRDefault="001B073E" w:rsidP="001B073E">
      <w:pPr>
        <w:pStyle w:val="Corpodetexto21"/>
        <w:rPr>
          <w:rFonts w:cs="Arial"/>
          <w:sz w:val="20"/>
        </w:rPr>
      </w:pPr>
    </w:p>
    <w:p w:rsidR="001B073E" w:rsidRPr="005F6BE6" w:rsidRDefault="001B073E" w:rsidP="001B073E">
      <w:pPr>
        <w:pStyle w:val="Corpodetexto21"/>
        <w:rPr>
          <w:rFonts w:cs="Arial"/>
          <w:sz w:val="20"/>
        </w:rPr>
      </w:pPr>
    </w:p>
    <w:p w:rsidR="001B073E" w:rsidRPr="005F6BE6" w:rsidRDefault="001B073E" w:rsidP="001B073E">
      <w:pPr>
        <w:jc w:val="both"/>
        <w:rPr>
          <w:rFonts w:ascii="Arial" w:hAnsi="Arial" w:cs="Arial"/>
          <w:sz w:val="20"/>
          <w:szCs w:val="20"/>
        </w:rPr>
      </w:pPr>
      <w:r w:rsidRPr="005F6BE6">
        <w:rPr>
          <w:rFonts w:ascii="Arial" w:hAnsi="Arial" w:cs="Arial"/>
          <w:sz w:val="20"/>
          <w:szCs w:val="20"/>
        </w:rPr>
        <w:t>_____________________________________</w:t>
      </w:r>
    </w:p>
    <w:p w:rsidR="001B073E" w:rsidRPr="005F6BE6" w:rsidRDefault="001B073E" w:rsidP="001B073E">
      <w:pPr>
        <w:jc w:val="both"/>
        <w:rPr>
          <w:rFonts w:ascii="Arial" w:hAnsi="Arial" w:cs="Arial"/>
          <w:sz w:val="20"/>
          <w:szCs w:val="20"/>
        </w:rPr>
      </w:pPr>
      <w:r w:rsidRPr="005F6BE6">
        <w:rPr>
          <w:rFonts w:ascii="Arial" w:hAnsi="Arial" w:cs="Arial"/>
          <w:sz w:val="20"/>
          <w:szCs w:val="20"/>
        </w:rPr>
        <w:t xml:space="preserve">      &lt;nome completo do representante legal </w:t>
      </w:r>
    </w:p>
    <w:p w:rsidR="001B073E" w:rsidRPr="005F6BE6" w:rsidRDefault="001B073E" w:rsidP="001B073E">
      <w:pPr>
        <w:jc w:val="both"/>
        <w:rPr>
          <w:rFonts w:ascii="Arial" w:hAnsi="Arial" w:cs="Arial"/>
          <w:sz w:val="20"/>
          <w:szCs w:val="20"/>
        </w:rPr>
      </w:pPr>
      <w:r w:rsidRPr="005F6BE6">
        <w:rPr>
          <w:rFonts w:ascii="Arial" w:hAnsi="Arial" w:cs="Arial"/>
          <w:sz w:val="20"/>
          <w:szCs w:val="20"/>
        </w:rPr>
        <w:t xml:space="preserve">           e qualificação na empresa&gt;</w:t>
      </w:r>
    </w:p>
    <w:p w:rsidR="001B073E" w:rsidRPr="005F6BE6" w:rsidRDefault="001B073E" w:rsidP="001B073E">
      <w:pPr>
        <w:jc w:val="both"/>
        <w:rPr>
          <w:rFonts w:ascii="Arial" w:hAnsi="Arial" w:cs="Arial"/>
          <w:sz w:val="20"/>
          <w:szCs w:val="20"/>
        </w:rPr>
      </w:pPr>
    </w:p>
    <w:p w:rsidR="001B073E" w:rsidRPr="005F6BE6" w:rsidRDefault="001B073E" w:rsidP="001B073E">
      <w:pPr>
        <w:jc w:val="right"/>
        <w:rPr>
          <w:rFonts w:ascii="Arial" w:hAnsi="Arial" w:cs="Arial"/>
          <w:b/>
          <w:sz w:val="20"/>
          <w:szCs w:val="20"/>
        </w:rPr>
      </w:pPr>
      <w:r w:rsidRPr="005F6BE6">
        <w:rPr>
          <w:rFonts w:ascii="Arial" w:hAnsi="Arial" w:cs="Arial"/>
          <w:b/>
          <w:sz w:val="20"/>
          <w:szCs w:val="20"/>
        </w:rPr>
        <w:t xml:space="preserve">OBS: Com assinatura do Outorgante </w:t>
      </w:r>
    </w:p>
    <w:p w:rsidR="001B073E" w:rsidRPr="005F6BE6" w:rsidRDefault="001B073E" w:rsidP="001B073E">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p>
    <w:p w:rsidR="001B073E" w:rsidRPr="005F6BE6" w:rsidRDefault="001B073E" w:rsidP="001B073E">
      <w:pPr>
        <w:jc w:val="center"/>
        <w:rPr>
          <w:sz w:val="20"/>
          <w:szCs w:val="20"/>
          <w:u w:val="single"/>
        </w:rPr>
      </w:pPr>
    </w:p>
    <w:p w:rsidR="001B073E" w:rsidRDefault="001B073E" w:rsidP="001B073E">
      <w:pPr>
        <w:rPr>
          <w:sz w:val="20"/>
          <w:szCs w:val="20"/>
          <w:u w:val="single"/>
        </w:rPr>
      </w:pPr>
    </w:p>
    <w:p w:rsidR="001B073E" w:rsidRDefault="001B073E" w:rsidP="001B073E">
      <w:pPr>
        <w:rPr>
          <w:sz w:val="20"/>
          <w:szCs w:val="20"/>
          <w:u w:val="single"/>
        </w:rPr>
      </w:pPr>
    </w:p>
    <w:p w:rsidR="008E6026" w:rsidRDefault="008E6026" w:rsidP="001B073E">
      <w:pPr>
        <w:rPr>
          <w:sz w:val="20"/>
          <w:szCs w:val="20"/>
          <w:u w:val="single"/>
        </w:rPr>
      </w:pPr>
    </w:p>
    <w:p w:rsidR="008E6026" w:rsidRDefault="008E6026" w:rsidP="001B073E">
      <w:pPr>
        <w:rPr>
          <w:sz w:val="20"/>
          <w:szCs w:val="20"/>
          <w:u w:val="single"/>
        </w:rPr>
      </w:pPr>
    </w:p>
    <w:p w:rsidR="001B073E" w:rsidRPr="005F6BE6" w:rsidRDefault="001B073E" w:rsidP="001B073E">
      <w:pPr>
        <w:pStyle w:val="Ttulo6"/>
        <w:ind w:left="3540" w:firstLine="708"/>
        <w:jc w:val="left"/>
        <w:rPr>
          <w:rFonts w:ascii="Arial" w:hAnsi="Arial" w:cs="Arial"/>
          <w:sz w:val="20"/>
          <w:u w:val="single"/>
        </w:rPr>
      </w:pPr>
      <w:r w:rsidRPr="005F6BE6">
        <w:rPr>
          <w:rFonts w:ascii="Arial" w:hAnsi="Arial" w:cs="Arial"/>
          <w:sz w:val="20"/>
          <w:u w:val="single"/>
        </w:rPr>
        <w:t>ANEXO II</w:t>
      </w:r>
    </w:p>
    <w:p w:rsidR="001B073E" w:rsidRPr="005F6BE6" w:rsidRDefault="001B073E" w:rsidP="001B073E">
      <w:pPr>
        <w:rPr>
          <w:rFonts w:ascii="Arial" w:hAnsi="Arial" w:cs="Arial"/>
          <w:sz w:val="20"/>
          <w:szCs w:val="20"/>
        </w:rPr>
      </w:pPr>
    </w:p>
    <w:p w:rsidR="001B073E" w:rsidRPr="005F6BE6" w:rsidRDefault="001B073E" w:rsidP="008E6026">
      <w:pPr>
        <w:jc w:val="center"/>
        <w:rPr>
          <w:rFonts w:ascii="Arial" w:hAnsi="Arial" w:cs="Arial"/>
          <w:b/>
          <w:sz w:val="20"/>
          <w:szCs w:val="20"/>
        </w:rPr>
      </w:pPr>
      <w:r w:rsidRPr="005F6BE6">
        <w:rPr>
          <w:rFonts w:ascii="Arial" w:hAnsi="Arial" w:cs="Arial"/>
          <w:b/>
          <w:sz w:val="20"/>
          <w:szCs w:val="20"/>
        </w:rPr>
        <w:t xml:space="preserve">PREGÃO PRESENCIAL Nº </w:t>
      </w:r>
      <w:r>
        <w:rPr>
          <w:rFonts w:ascii="Arial" w:hAnsi="Arial" w:cs="Arial"/>
          <w:b/>
          <w:sz w:val="20"/>
          <w:szCs w:val="20"/>
        </w:rPr>
        <w:t>002/2013</w:t>
      </w:r>
    </w:p>
    <w:p w:rsidR="001B073E" w:rsidRPr="005F6BE6" w:rsidRDefault="001B073E" w:rsidP="00F65F4E">
      <w:pPr>
        <w:jc w:val="center"/>
        <w:rPr>
          <w:rFonts w:ascii="Arial" w:hAnsi="Arial" w:cs="Arial"/>
          <w:b/>
          <w:sz w:val="20"/>
          <w:szCs w:val="20"/>
        </w:rPr>
      </w:pPr>
      <w:r w:rsidRPr="005F6BE6">
        <w:rPr>
          <w:rFonts w:ascii="Arial" w:hAnsi="Arial" w:cs="Arial"/>
          <w:b/>
          <w:sz w:val="20"/>
          <w:szCs w:val="20"/>
        </w:rPr>
        <w:t>PROPOSTA DE PREÇOS</w:t>
      </w:r>
    </w:p>
    <w:p w:rsidR="001B073E" w:rsidRPr="005F6BE6" w:rsidRDefault="001B073E" w:rsidP="001B073E">
      <w:pPr>
        <w:rPr>
          <w:rFonts w:ascii="Arial" w:hAnsi="Arial" w:cs="Arial"/>
          <w:b/>
          <w:sz w:val="20"/>
          <w:szCs w:val="20"/>
        </w:rPr>
      </w:pPr>
      <w:r w:rsidRPr="005F6BE6">
        <w:rPr>
          <w:rFonts w:ascii="Arial" w:hAnsi="Arial" w:cs="Arial"/>
          <w:b/>
          <w:sz w:val="20"/>
          <w:szCs w:val="20"/>
        </w:rPr>
        <w:t>Empresa:</w:t>
      </w:r>
    </w:p>
    <w:p w:rsidR="001B073E" w:rsidRPr="005F6BE6" w:rsidRDefault="001B073E" w:rsidP="001B073E">
      <w:pPr>
        <w:rPr>
          <w:rFonts w:ascii="Arial" w:hAnsi="Arial" w:cs="Arial"/>
          <w:b/>
          <w:sz w:val="20"/>
          <w:szCs w:val="20"/>
        </w:rPr>
      </w:pPr>
      <w:r w:rsidRPr="005F6BE6">
        <w:rPr>
          <w:rFonts w:ascii="Arial" w:hAnsi="Arial" w:cs="Arial"/>
          <w:b/>
          <w:sz w:val="20"/>
          <w:szCs w:val="20"/>
        </w:rPr>
        <w:t>Endereço:</w:t>
      </w:r>
    </w:p>
    <w:p w:rsidR="001B073E" w:rsidRPr="005F6BE6" w:rsidRDefault="001B073E" w:rsidP="001B073E">
      <w:pPr>
        <w:rPr>
          <w:rFonts w:ascii="Arial" w:hAnsi="Arial" w:cs="Arial"/>
          <w:b/>
          <w:sz w:val="20"/>
          <w:szCs w:val="20"/>
        </w:rPr>
      </w:pPr>
      <w:r w:rsidRPr="005F6BE6">
        <w:rPr>
          <w:rFonts w:ascii="Arial" w:hAnsi="Arial" w:cs="Arial"/>
          <w:b/>
          <w:sz w:val="20"/>
          <w:szCs w:val="20"/>
        </w:rPr>
        <w:t xml:space="preserve">CNPJ:                                  </w:t>
      </w:r>
      <w:proofErr w:type="spellStart"/>
      <w:r w:rsidRPr="005F6BE6">
        <w:rPr>
          <w:rFonts w:ascii="Arial" w:hAnsi="Arial" w:cs="Arial"/>
          <w:b/>
          <w:sz w:val="20"/>
          <w:szCs w:val="20"/>
        </w:rPr>
        <w:t>Insc</w:t>
      </w:r>
      <w:proofErr w:type="spellEnd"/>
      <w:r w:rsidRPr="005F6BE6">
        <w:rPr>
          <w:rFonts w:ascii="Arial" w:hAnsi="Arial" w:cs="Arial"/>
          <w:b/>
          <w:sz w:val="20"/>
          <w:szCs w:val="20"/>
        </w:rPr>
        <w:t>. Estadual:</w:t>
      </w:r>
    </w:p>
    <w:p w:rsidR="001B073E" w:rsidRPr="005F6BE6" w:rsidRDefault="001B073E" w:rsidP="001B073E">
      <w:pPr>
        <w:rPr>
          <w:rFonts w:ascii="Arial" w:hAnsi="Arial" w:cs="Arial"/>
          <w:b/>
          <w:sz w:val="20"/>
          <w:szCs w:val="20"/>
        </w:rPr>
      </w:pPr>
    </w:p>
    <w:p w:rsidR="001B073E" w:rsidRPr="005F6BE6" w:rsidRDefault="001B073E" w:rsidP="001B073E">
      <w:pPr>
        <w:rPr>
          <w:rFonts w:ascii="Arial" w:hAnsi="Arial" w:cs="Arial"/>
          <w:sz w:val="20"/>
          <w:szCs w:val="20"/>
        </w:rPr>
      </w:pPr>
      <w:r w:rsidRPr="005F6BE6">
        <w:rPr>
          <w:rFonts w:ascii="Arial" w:hAnsi="Arial" w:cs="Arial"/>
          <w:sz w:val="20"/>
          <w:szCs w:val="20"/>
        </w:rPr>
        <w:t>Prazo de validade da proposta: 60 dias.</w:t>
      </w:r>
    </w:p>
    <w:p w:rsidR="001B073E" w:rsidRPr="005F6BE6" w:rsidRDefault="001B073E" w:rsidP="001B073E">
      <w:pPr>
        <w:rPr>
          <w:rFonts w:ascii="Arial" w:hAnsi="Arial" w:cs="Arial"/>
          <w:b/>
          <w:sz w:val="20"/>
          <w:szCs w:val="20"/>
        </w:rPr>
      </w:pPr>
    </w:p>
    <w:p w:rsidR="001B073E" w:rsidRPr="00F65F4E" w:rsidRDefault="001B073E" w:rsidP="00F65F4E">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 trabalhistas, fretes e seguros</w:t>
      </w:r>
    </w:p>
    <w:tbl>
      <w:tblPr>
        <w:tblW w:w="10787" w:type="dxa"/>
        <w:tblInd w:w="-520" w:type="dxa"/>
        <w:tblCellMar>
          <w:left w:w="70" w:type="dxa"/>
          <w:right w:w="70" w:type="dxa"/>
        </w:tblCellMar>
        <w:tblLook w:val="0000"/>
      </w:tblPr>
      <w:tblGrid>
        <w:gridCol w:w="945"/>
        <w:gridCol w:w="941"/>
        <w:gridCol w:w="1080"/>
        <w:gridCol w:w="5225"/>
        <w:gridCol w:w="1230"/>
        <w:gridCol w:w="1366"/>
      </w:tblGrid>
      <w:tr w:rsidR="001B073E" w:rsidRPr="00431D23"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DE1FF3" w:rsidRDefault="001B073E" w:rsidP="00F65F4E">
            <w:pPr>
              <w:jc w:val="center"/>
              <w:rPr>
                <w:rFonts w:ascii="Arial" w:hAnsi="Arial" w:cs="Arial"/>
                <w:b/>
                <w:bCs/>
                <w:sz w:val="20"/>
                <w:szCs w:val="20"/>
              </w:rPr>
            </w:pPr>
            <w:r w:rsidRPr="00DE1FF3">
              <w:rPr>
                <w:rFonts w:ascii="Arial" w:hAnsi="Arial" w:cs="Arial"/>
                <w:b/>
                <w:bCs/>
                <w:sz w:val="20"/>
                <w:szCs w:val="20"/>
              </w:rPr>
              <w:t xml:space="preserve">  Item</w:t>
            </w:r>
          </w:p>
        </w:tc>
        <w:tc>
          <w:tcPr>
            <w:tcW w:w="941" w:type="dxa"/>
            <w:tcBorders>
              <w:top w:val="single" w:sz="8" w:space="0" w:color="auto"/>
              <w:left w:val="nil"/>
              <w:bottom w:val="single" w:sz="8" w:space="0" w:color="auto"/>
              <w:right w:val="single" w:sz="8" w:space="0" w:color="auto"/>
            </w:tcBorders>
            <w:shd w:val="clear" w:color="auto" w:fill="auto"/>
            <w:noWrap/>
            <w:vAlign w:val="bottom"/>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Qtd</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1B073E" w:rsidRPr="00DE1FF3" w:rsidRDefault="001B073E" w:rsidP="00F65F4E">
            <w:pPr>
              <w:rPr>
                <w:rFonts w:ascii="Arial" w:hAnsi="Arial" w:cs="Arial"/>
                <w:b/>
                <w:bCs/>
                <w:sz w:val="20"/>
                <w:szCs w:val="20"/>
              </w:rPr>
            </w:pPr>
            <w:r w:rsidRPr="00DE1FF3">
              <w:rPr>
                <w:rFonts w:ascii="Arial" w:hAnsi="Arial" w:cs="Arial"/>
                <w:b/>
                <w:bCs/>
                <w:sz w:val="20"/>
                <w:szCs w:val="20"/>
              </w:rPr>
              <w:t>Unidade</w:t>
            </w:r>
          </w:p>
        </w:tc>
        <w:tc>
          <w:tcPr>
            <w:tcW w:w="5225" w:type="dxa"/>
            <w:tcBorders>
              <w:top w:val="single" w:sz="8" w:space="0" w:color="auto"/>
              <w:left w:val="nil"/>
              <w:bottom w:val="single" w:sz="8" w:space="0" w:color="auto"/>
              <w:right w:val="single" w:sz="8" w:space="0" w:color="auto"/>
            </w:tcBorders>
            <w:shd w:val="clear" w:color="auto" w:fill="auto"/>
            <w:vAlign w:val="bottom"/>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Produto</w:t>
            </w:r>
          </w:p>
        </w:tc>
        <w:tc>
          <w:tcPr>
            <w:tcW w:w="1230" w:type="dxa"/>
            <w:tcBorders>
              <w:top w:val="single" w:sz="8" w:space="0" w:color="auto"/>
              <w:left w:val="nil"/>
              <w:bottom w:val="single" w:sz="8" w:space="0" w:color="auto"/>
              <w:right w:val="single" w:sz="8" w:space="0" w:color="auto"/>
            </w:tcBorders>
            <w:shd w:val="clear" w:color="auto" w:fill="auto"/>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P. </w:t>
            </w:r>
            <w:proofErr w:type="spellStart"/>
            <w:r w:rsidRPr="00DE1FF3">
              <w:rPr>
                <w:rFonts w:ascii="Arial" w:hAnsi="Arial" w:cs="Arial"/>
                <w:b/>
                <w:bCs/>
                <w:sz w:val="20"/>
                <w:szCs w:val="20"/>
              </w:rPr>
              <w:t>Unit</w:t>
            </w:r>
            <w:proofErr w:type="spellEnd"/>
            <w:r w:rsidRPr="00DE1FF3">
              <w:rPr>
                <w:rFonts w:ascii="Arial" w:hAnsi="Arial" w:cs="Arial"/>
                <w:b/>
                <w:bCs/>
                <w:sz w:val="20"/>
                <w:szCs w:val="20"/>
              </w:rPr>
              <w:t>.</w:t>
            </w:r>
          </w:p>
        </w:tc>
        <w:tc>
          <w:tcPr>
            <w:tcW w:w="1366" w:type="dxa"/>
            <w:tcBorders>
              <w:top w:val="single" w:sz="8" w:space="0" w:color="auto"/>
              <w:left w:val="nil"/>
              <w:bottom w:val="single" w:sz="8" w:space="0" w:color="auto"/>
              <w:right w:val="single" w:sz="8" w:space="0" w:color="auto"/>
            </w:tcBorders>
            <w:shd w:val="clear" w:color="auto" w:fill="auto"/>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P. Total</w:t>
            </w:r>
          </w:p>
        </w:tc>
      </w:tr>
      <w:tr w:rsidR="001B073E" w:rsidRPr="00431D23" w:rsidTr="001B073E">
        <w:trPr>
          <w:trHeight w:val="300"/>
        </w:trPr>
        <w:tc>
          <w:tcPr>
            <w:tcW w:w="945" w:type="dxa"/>
            <w:tcBorders>
              <w:top w:val="nil"/>
              <w:left w:val="single" w:sz="8" w:space="0" w:color="auto"/>
              <w:bottom w:val="nil"/>
              <w:right w:val="single" w:sz="8" w:space="0" w:color="auto"/>
            </w:tcBorders>
            <w:shd w:val="clear" w:color="auto" w:fill="auto"/>
            <w:noWrap/>
            <w:vAlign w:val="bottom"/>
          </w:tcPr>
          <w:p w:rsidR="001B073E" w:rsidRPr="00DE1FF3" w:rsidRDefault="001B073E" w:rsidP="00F65F4E">
            <w:pPr>
              <w:ind w:left="360"/>
              <w:jc w:val="center"/>
              <w:rPr>
                <w:rFonts w:ascii="Arial" w:hAnsi="Arial" w:cs="Arial"/>
                <w:sz w:val="20"/>
                <w:szCs w:val="20"/>
              </w:rPr>
            </w:pPr>
          </w:p>
        </w:tc>
        <w:tc>
          <w:tcPr>
            <w:tcW w:w="941" w:type="dxa"/>
            <w:tcBorders>
              <w:top w:val="nil"/>
              <w:left w:val="nil"/>
              <w:bottom w:val="single" w:sz="8" w:space="0" w:color="auto"/>
              <w:right w:val="single" w:sz="8" w:space="0" w:color="auto"/>
            </w:tcBorders>
            <w:shd w:val="clear" w:color="auto" w:fill="auto"/>
            <w:noWrap/>
            <w:vAlign w:val="bottom"/>
          </w:tcPr>
          <w:p w:rsidR="001B073E" w:rsidRPr="00DE1FF3" w:rsidRDefault="001B073E" w:rsidP="00F65F4E">
            <w:pPr>
              <w:jc w:val="center"/>
            </w:pPr>
          </w:p>
        </w:tc>
        <w:tc>
          <w:tcPr>
            <w:tcW w:w="1080" w:type="dxa"/>
            <w:tcBorders>
              <w:top w:val="nil"/>
              <w:left w:val="nil"/>
              <w:bottom w:val="single" w:sz="8" w:space="0" w:color="auto"/>
              <w:right w:val="single" w:sz="8" w:space="0" w:color="auto"/>
            </w:tcBorders>
            <w:shd w:val="clear" w:color="auto" w:fill="auto"/>
            <w:noWrap/>
          </w:tcPr>
          <w:p w:rsidR="001B073E" w:rsidRPr="00DE1FF3" w:rsidRDefault="001B073E" w:rsidP="00F65F4E">
            <w:pPr>
              <w:jc w:val="center"/>
            </w:pPr>
          </w:p>
        </w:tc>
        <w:tc>
          <w:tcPr>
            <w:tcW w:w="5225" w:type="dxa"/>
            <w:tcBorders>
              <w:top w:val="nil"/>
              <w:left w:val="nil"/>
              <w:bottom w:val="single" w:sz="8" w:space="0" w:color="auto"/>
              <w:right w:val="single" w:sz="8" w:space="0" w:color="auto"/>
            </w:tcBorders>
            <w:shd w:val="clear" w:color="auto" w:fill="auto"/>
          </w:tcPr>
          <w:p w:rsidR="001B073E" w:rsidRPr="0096605F" w:rsidRDefault="001B073E" w:rsidP="00F65F4E">
            <w:pPr>
              <w:rPr>
                <w:rFonts w:ascii="Arial" w:hAnsi="Arial" w:cs="Arial"/>
                <w:b/>
                <w:sz w:val="20"/>
                <w:szCs w:val="20"/>
              </w:rPr>
            </w:pPr>
            <w:r>
              <w:rPr>
                <w:rFonts w:ascii="Arial" w:hAnsi="Arial" w:cs="Arial"/>
                <w:b/>
                <w:sz w:val="20"/>
                <w:szCs w:val="20"/>
              </w:rPr>
              <w:t xml:space="preserve">  ALIMENTOS NÃO PERECÍVEIS  CRECHES   E ESCOLAS</w:t>
            </w:r>
          </w:p>
        </w:tc>
        <w:tc>
          <w:tcPr>
            <w:tcW w:w="1230" w:type="dxa"/>
            <w:tcBorders>
              <w:top w:val="nil"/>
              <w:left w:val="nil"/>
              <w:bottom w:val="single" w:sz="8" w:space="0" w:color="auto"/>
              <w:right w:val="single" w:sz="8" w:space="0" w:color="auto"/>
            </w:tcBorders>
            <w:shd w:val="clear" w:color="auto" w:fill="auto"/>
            <w:vAlign w:val="bottom"/>
          </w:tcPr>
          <w:p w:rsidR="001B073E" w:rsidRPr="00DE1FF3" w:rsidRDefault="001B073E" w:rsidP="00F65F4E">
            <w:pPr>
              <w:jc w:val="center"/>
              <w:rPr>
                <w:bCs/>
              </w:rPr>
            </w:pPr>
          </w:p>
        </w:tc>
        <w:tc>
          <w:tcPr>
            <w:tcW w:w="1366" w:type="dxa"/>
            <w:tcBorders>
              <w:top w:val="nil"/>
              <w:left w:val="nil"/>
              <w:bottom w:val="single" w:sz="8" w:space="0" w:color="auto"/>
              <w:right w:val="single" w:sz="8" w:space="0" w:color="auto"/>
            </w:tcBorders>
            <w:shd w:val="clear" w:color="auto" w:fill="auto"/>
          </w:tcPr>
          <w:p w:rsidR="001B073E" w:rsidRPr="00DE1FF3" w:rsidRDefault="001B073E" w:rsidP="00F65F4E">
            <w:pPr>
              <w:rPr>
                <w:rFonts w:ascii="Arial" w:hAnsi="Arial" w:cs="Arial"/>
                <w:sz w:val="20"/>
                <w:szCs w:val="20"/>
              </w:rPr>
            </w:pPr>
          </w:p>
        </w:tc>
      </w:tr>
      <w:tr w:rsidR="001B073E" w:rsidRPr="00B71E4E" w:rsidTr="001B073E">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01</w:t>
            </w:r>
          </w:p>
        </w:tc>
        <w:tc>
          <w:tcPr>
            <w:tcW w:w="941" w:type="dxa"/>
            <w:tcBorders>
              <w:top w:val="nil"/>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1.561</w:t>
            </w:r>
          </w:p>
        </w:tc>
        <w:tc>
          <w:tcPr>
            <w:tcW w:w="1080" w:type="dxa"/>
            <w:tcBorders>
              <w:top w:val="nil"/>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Pacote 400g</w:t>
            </w:r>
          </w:p>
        </w:tc>
        <w:tc>
          <w:tcPr>
            <w:tcW w:w="5225" w:type="dxa"/>
            <w:tcBorders>
              <w:top w:val="nil"/>
              <w:left w:val="nil"/>
              <w:bottom w:val="single" w:sz="8" w:space="0" w:color="auto"/>
              <w:right w:val="single" w:sz="8" w:space="0" w:color="auto"/>
            </w:tcBorders>
            <w:shd w:val="clear" w:color="auto" w:fill="auto"/>
          </w:tcPr>
          <w:p w:rsidR="001B073E" w:rsidRPr="00426B32" w:rsidRDefault="001B073E" w:rsidP="00F65F4E">
            <w:pPr>
              <w:rPr>
                <w:rFonts w:ascii="Arial" w:hAnsi="Arial" w:cs="Arial"/>
                <w:sz w:val="20"/>
                <w:szCs w:val="20"/>
              </w:rPr>
            </w:pPr>
            <w:proofErr w:type="spellStart"/>
            <w:r w:rsidRPr="00426B32">
              <w:rPr>
                <w:rFonts w:ascii="Arial" w:hAnsi="Arial" w:cs="Arial"/>
                <w:sz w:val="20"/>
                <w:szCs w:val="20"/>
              </w:rPr>
              <w:t>Achocolatado</w:t>
            </w:r>
            <w:proofErr w:type="spellEnd"/>
            <w:r w:rsidRPr="00426B32">
              <w:rPr>
                <w:rFonts w:ascii="Arial" w:hAnsi="Arial" w:cs="Arial"/>
                <w:sz w:val="20"/>
                <w:szCs w:val="20"/>
              </w:rPr>
              <w:t xml:space="preserve"> em pó instantâneo, que se dissolva COMPLETAMENTE NO LEITE, sem deixar resíduos.</w:t>
            </w:r>
          </w:p>
        </w:tc>
        <w:tc>
          <w:tcPr>
            <w:tcW w:w="1230" w:type="dxa"/>
            <w:tcBorders>
              <w:top w:val="nil"/>
              <w:left w:val="nil"/>
              <w:bottom w:val="single" w:sz="8"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nil"/>
              <w:left w:val="nil"/>
              <w:bottom w:val="single" w:sz="8"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02</w:t>
            </w:r>
          </w:p>
        </w:tc>
        <w:tc>
          <w:tcPr>
            <w:tcW w:w="941" w:type="dxa"/>
            <w:tcBorders>
              <w:top w:val="nil"/>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1.684</w:t>
            </w:r>
          </w:p>
        </w:tc>
        <w:tc>
          <w:tcPr>
            <w:tcW w:w="1080" w:type="dxa"/>
            <w:tcBorders>
              <w:top w:val="nil"/>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nil"/>
              <w:left w:val="nil"/>
              <w:bottom w:val="single" w:sz="8" w:space="0" w:color="auto"/>
              <w:right w:val="single" w:sz="8" w:space="0" w:color="auto"/>
            </w:tcBorders>
            <w:shd w:val="clear" w:color="auto" w:fill="auto"/>
          </w:tcPr>
          <w:p w:rsidR="001B073E" w:rsidRPr="00426B32" w:rsidRDefault="001B073E" w:rsidP="00F65F4E">
            <w:pPr>
              <w:autoSpaceDE w:val="0"/>
              <w:autoSpaceDN w:val="0"/>
              <w:adjustRightInd w:val="0"/>
              <w:rPr>
                <w:rFonts w:ascii="Arial" w:hAnsi="Arial" w:cs="Arial"/>
                <w:sz w:val="20"/>
                <w:szCs w:val="20"/>
              </w:rPr>
            </w:pPr>
            <w:r w:rsidRPr="00426B32">
              <w:rPr>
                <w:rFonts w:ascii="Arial" w:hAnsi="Arial" w:cs="Arial"/>
                <w:sz w:val="20"/>
                <w:szCs w:val="20"/>
              </w:rPr>
              <w:t xml:space="preserve">Açúcar cristal, granulado, cor clara, sem umidade e sujidade. </w:t>
            </w:r>
          </w:p>
        </w:tc>
        <w:tc>
          <w:tcPr>
            <w:tcW w:w="1230" w:type="dxa"/>
            <w:tcBorders>
              <w:top w:val="nil"/>
              <w:left w:val="nil"/>
              <w:bottom w:val="single" w:sz="8"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nil"/>
              <w:left w:val="nil"/>
              <w:bottom w:val="single" w:sz="8"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03</w:t>
            </w:r>
          </w:p>
        </w:tc>
        <w:tc>
          <w:tcPr>
            <w:tcW w:w="941" w:type="dxa"/>
            <w:tcBorders>
              <w:top w:val="nil"/>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190</w:t>
            </w:r>
          </w:p>
        </w:tc>
        <w:tc>
          <w:tcPr>
            <w:tcW w:w="1080" w:type="dxa"/>
            <w:tcBorders>
              <w:top w:val="nil"/>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nil"/>
              <w:left w:val="nil"/>
              <w:bottom w:val="single" w:sz="8"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Amido de milho, pacote plástico.</w:t>
            </w:r>
          </w:p>
        </w:tc>
        <w:tc>
          <w:tcPr>
            <w:tcW w:w="1230" w:type="dxa"/>
            <w:tcBorders>
              <w:top w:val="nil"/>
              <w:left w:val="nil"/>
              <w:bottom w:val="single" w:sz="8"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nil"/>
              <w:left w:val="nil"/>
              <w:bottom w:val="single" w:sz="8"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04</w:t>
            </w:r>
          </w:p>
        </w:tc>
        <w:tc>
          <w:tcPr>
            <w:tcW w:w="941" w:type="dxa"/>
            <w:tcBorders>
              <w:top w:val="single" w:sz="8"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2.346</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8"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Arroz </w:t>
            </w:r>
            <w:proofErr w:type="spellStart"/>
            <w:r w:rsidRPr="00426B32">
              <w:rPr>
                <w:rFonts w:ascii="Arial" w:hAnsi="Arial" w:cs="Arial"/>
                <w:sz w:val="20"/>
                <w:szCs w:val="20"/>
              </w:rPr>
              <w:t>parboilizado</w:t>
            </w:r>
            <w:proofErr w:type="spellEnd"/>
            <w:r w:rsidRPr="00426B32">
              <w:rPr>
                <w:rFonts w:ascii="Arial" w:hAnsi="Arial" w:cs="Arial"/>
                <w:sz w:val="20"/>
                <w:szCs w:val="20"/>
              </w:rPr>
              <w:t xml:space="preserve">, sem sujidades, parasitas, larvas, bolores. </w:t>
            </w:r>
          </w:p>
        </w:tc>
        <w:tc>
          <w:tcPr>
            <w:tcW w:w="1230" w:type="dxa"/>
            <w:tcBorders>
              <w:top w:val="single" w:sz="8"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8"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65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Aveia em flocos finos, sem sujidades, parasitas, larvas, bolores. </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 170g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Atum em pedaços ao natural, conservado em óleo. A lata não pode estar amassada, estufada, suja, etc.</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1.255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Pacote 400g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Biscoito salgado integral pacote com 3 embalagens individuais; peso líquido de 400g.  Serão rejeitados biscoitos mal cozidos, queimados e de características </w:t>
            </w:r>
            <w:r w:rsidRPr="00426B32">
              <w:rPr>
                <w:rFonts w:ascii="Arial" w:hAnsi="Arial" w:cs="Arial"/>
                <w:sz w:val="20"/>
                <w:szCs w:val="20"/>
              </w:rPr>
              <w:lastRenderedPageBreak/>
              <w:t xml:space="preserve">organolépticas anormais. </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lastRenderedPageBreak/>
              <w:t>08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233</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Café tipo moído, torrado, forte. Empacotado a vácuo, dupla proteção, sem furos. </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87</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 400g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Cereal infantil enriquecido com vitaminas, minerais com </w:t>
            </w:r>
            <w:proofErr w:type="spellStart"/>
            <w:r w:rsidRPr="00426B32">
              <w:rPr>
                <w:rFonts w:ascii="Arial" w:hAnsi="Arial" w:cs="Arial"/>
                <w:sz w:val="20"/>
                <w:szCs w:val="20"/>
              </w:rPr>
              <w:t>probiótico</w:t>
            </w:r>
            <w:proofErr w:type="spellEnd"/>
            <w:r w:rsidRPr="00426B32">
              <w:rPr>
                <w:rFonts w:ascii="Arial" w:hAnsi="Arial" w:cs="Arial"/>
                <w:sz w:val="20"/>
                <w:szCs w:val="20"/>
              </w:rPr>
              <w:t xml:space="preserve"> composto por, no mínimo, 30 </w:t>
            </w:r>
            <w:proofErr w:type="spellStart"/>
            <w:r w:rsidRPr="00426B32">
              <w:rPr>
                <w:rFonts w:ascii="Arial" w:hAnsi="Arial" w:cs="Arial"/>
                <w:sz w:val="20"/>
                <w:szCs w:val="20"/>
              </w:rPr>
              <w:t>ug</w:t>
            </w:r>
            <w:proofErr w:type="spellEnd"/>
            <w:r w:rsidRPr="00426B32">
              <w:rPr>
                <w:rFonts w:ascii="Arial" w:hAnsi="Arial" w:cs="Arial"/>
                <w:sz w:val="20"/>
                <w:szCs w:val="20"/>
              </w:rPr>
              <w:t xml:space="preserve"> de Ácido Fólico, 51mg de Cálcio, 6,5</w:t>
            </w:r>
            <w:proofErr w:type="spellStart"/>
            <w:r w:rsidRPr="00426B32">
              <w:rPr>
                <w:rFonts w:ascii="Arial" w:hAnsi="Arial" w:cs="Arial"/>
                <w:sz w:val="20"/>
                <w:szCs w:val="20"/>
              </w:rPr>
              <w:t>mg</w:t>
            </w:r>
            <w:proofErr w:type="spellEnd"/>
            <w:r w:rsidRPr="00426B32">
              <w:rPr>
                <w:rFonts w:ascii="Arial" w:hAnsi="Arial" w:cs="Arial"/>
                <w:sz w:val="20"/>
                <w:szCs w:val="20"/>
              </w:rPr>
              <w:t xml:space="preserve"> de Ferro de Alta Absorção (valores em porção de 21g). Sabores que tem que ser entregues: Arroz; Milho; </w:t>
            </w:r>
            <w:proofErr w:type="spellStart"/>
            <w:r w:rsidRPr="00426B32">
              <w:rPr>
                <w:rFonts w:ascii="Arial" w:hAnsi="Arial" w:cs="Arial"/>
                <w:sz w:val="20"/>
                <w:szCs w:val="20"/>
              </w:rPr>
              <w:t>Multicereais</w:t>
            </w:r>
            <w:proofErr w:type="spellEnd"/>
            <w:r w:rsidRPr="00426B32">
              <w:rPr>
                <w:rFonts w:ascii="Arial" w:hAnsi="Arial" w:cs="Arial"/>
                <w:sz w:val="20"/>
                <w:szCs w:val="20"/>
              </w:rPr>
              <w:t>; Arroz e Aveia. (entregar de forma variada)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869</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Cereal matinal flocos de milho açucarado. </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104</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 xml:space="preserve">Caixa com 10 </w:t>
            </w:r>
            <w:proofErr w:type="spellStart"/>
            <w:r w:rsidRPr="00426B32">
              <w:rPr>
                <w:rFonts w:ascii="Arial" w:hAnsi="Arial" w:cs="Arial"/>
                <w:sz w:val="20"/>
                <w:szCs w:val="20"/>
              </w:rPr>
              <w:t>sachês</w:t>
            </w:r>
            <w:proofErr w:type="spellEnd"/>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Chá, sabores diversos incluindo frutas e ervas.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24</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Coco ralado desidratado parcialmente desengordurado e não acrescido de açúcar.</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88</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 380g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Complemento alimentar infantil em pó enriquecido com vitaminas e minerais contendo, no mínimo, 1,3g de proteína, 60mg de Cálcio, 5,5</w:t>
            </w:r>
            <w:proofErr w:type="spellStart"/>
            <w:r w:rsidRPr="00426B32">
              <w:rPr>
                <w:rFonts w:ascii="Arial" w:hAnsi="Arial" w:cs="Arial"/>
                <w:sz w:val="20"/>
                <w:szCs w:val="20"/>
              </w:rPr>
              <w:t>mg</w:t>
            </w:r>
            <w:proofErr w:type="spellEnd"/>
            <w:r w:rsidRPr="00426B32">
              <w:rPr>
                <w:rFonts w:ascii="Arial" w:hAnsi="Arial" w:cs="Arial"/>
                <w:sz w:val="20"/>
                <w:szCs w:val="20"/>
              </w:rPr>
              <w:t xml:space="preserve"> de Ferro, 35ug de Ácido Fólico em uma porção de 30g, sem glúten. Entregar aleatoriamente nos sabores morango, chocolate e baunilha.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665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 200g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Ervilha enlatada.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594</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 880g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autoSpaceDE w:val="0"/>
              <w:autoSpaceDN w:val="0"/>
              <w:adjustRightInd w:val="0"/>
              <w:rPr>
                <w:rFonts w:ascii="Arial" w:hAnsi="Arial" w:cs="Arial"/>
                <w:sz w:val="20"/>
                <w:szCs w:val="20"/>
              </w:rPr>
            </w:pPr>
            <w:r w:rsidRPr="00426B32">
              <w:rPr>
                <w:rFonts w:ascii="Arial" w:hAnsi="Arial" w:cs="Arial"/>
                <w:sz w:val="20"/>
                <w:szCs w:val="20"/>
              </w:rPr>
              <w:t xml:space="preserve">Extrato de tomate, não deve indicar processamento defeituoso. Latas sem batidas e </w:t>
            </w:r>
            <w:proofErr w:type="spellStart"/>
            <w:r w:rsidRPr="00426B32">
              <w:rPr>
                <w:rFonts w:ascii="Arial" w:hAnsi="Arial" w:cs="Arial"/>
                <w:sz w:val="20"/>
                <w:szCs w:val="20"/>
              </w:rPr>
              <w:t>estufamentos</w:t>
            </w:r>
            <w:proofErr w:type="spellEnd"/>
            <w:r w:rsidRPr="00426B32">
              <w:rPr>
                <w:rFonts w:ascii="Arial" w:hAnsi="Arial" w:cs="Arial"/>
                <w:sz w:val="20"/>
                <w:szCs w:val="20"/>
              </w:rPr>
              <w:t>.</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580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40g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Pó para gelatina, diversos sabores.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92</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Farinha de mandioca, tipo 1, classe branca, subgrupo fina.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752</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Farinha de milho pré-cozida pronta em 5 minutos.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2.545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Farinha de trigo especial; tipo 1, fortificada com ferro e ácido fólico. </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1.078</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Feijão preto tipo 1, livre de parasitas e material orgânico.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148</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Tubo 100g</w:t>
            </w:r>
          </w:p>
        </w:tc>
        <w:tc>
          <w:tcPr>
            <w:tcW w:w="5225" w:type="dxa"/>
            <w:tcBorders>
              <w:top w:val="single" w:sz="4" w:space="0" w:color="auto"/>
              <w:left w:val="nil"/>
              <w:bottom w:val="single" w:sz="8"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Fermento químico em pó.</w:t>
            </w:r>
          </w:p>
        </w:tc>
        <w:tc>
          <w:tcPr>
            <w:tcW w:w="1230" w:type="dxa"/>
            <w:tcBorders>
              <w:top w:val="single" w:sz="4" w:space="0" w:color="auto"/>
              <w:left w:val="nil"/>
              <w:bottom w:val="single" w:sz="8"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8"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21</w:t>
            </w: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1.664</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8"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Leite em pó integral, instantâneo. Embalagem </w:t>
            </w:r>
            <w:proofErr w:type="spellStart"/>
            <w:r w:rsidRPr="00426B32">
              <w:rPr>
                <w:rFonts w:ascii="Arial" w:hAnsi="Arial" w:cs="Arial"/>
                <w:sz w:val="20"/>
                <w:szCs w:val="20"/>
              </w:rPr>
              <w:lastRenderedPageBreak/>
              <w:t>aluminizada</w:t>
            </w:r>
            <w:proofErr w:type="spellEnd"/>
          </w:p>
        </w:tc>
        <w:tc>
          <w:tcPr>
            <w:tcW w:w="1230" w:type="dxa"/>
            <w:tcBorders>
              <w:top w:val="single" w:sz="4" w:space="0" w:color="auto"/>
              <w:left w:val="nil"/>
              <w:bottom w:val="single" w:sz="8"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8"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lastRenderedPageBreak/>
              <w:t>22</w:t>
            </w: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621</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8"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Lentilha. Livre de parasitas e material orgânico.</w:t>
            </w:r>
          </w:p>
        </w:tc>
        <w:tc>
          <w:tcPr>
            <w:tcW w:w="1230" w:type="dxa"/>
            <w:tcBorders>
              <w:top w:val="single" w:sz="4" w:space="0" w:color="auto"/>
              <w:left w:val="nil"/>
              <w:bottom w:val="single" w:sz="8"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8"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281</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Pote 3g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Louro em folhas desidratadas.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427</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Massa formato alfabeto com ovos enriquecida com ferro e ácido fólico.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551</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Massa tipo parafuso ou pene, integral, com cereais, enriquecida com ferro e ácido fólico, com no mínimo 6g de fibra alimentar numa porção de 80g de massa crua.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665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 200g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Milho verde enlatado.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104</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Saco 70g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Orégano.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1.176</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autoSpaceDE w:val="0"/>
              <w:autoSpaceDN w:val="0"/>
              <w:adjustRightInd w:val="0"/>
              <w:rPr>
                <w:rFonts w:ascii="Arial" w:hAnsi="Arial" w:cs="Arial"/>
                <w:sz w:val="20"/>
                <w:szCs w:val="20"/>
              </w:rPr>
            </w:pPr>
            <w:r w:rsidRPr="00426B32">
              <w:rPr>
                <w:rFonts w:ascii="Arial" w:hAnsi="Arial" w:cs="Arial"/>
                <w:sz w:val="20"/>
                <w:szCs w:val="20"/>
              </w:rPr>
              <w:t>Óleo de soja, produto derivado de soja comestível, e refinado, lata com 900 ml cada.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218</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Sal refinado iodado.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339</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Pote 3g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proofErr w:type="spellStart"/>
            <w:r w:rsidRPr="00426B32">
              <w:rPr>
                <w:rFonts w:ascii="Arial" w:hAnsi="Arial" w:cs="Arial"/>
                <w:sz w:val="20"/>
                <w:szCs w:val="20"/>
              </w:rPr>
              <w:t>Sálvia</w:t>
            </w:r>
            <w:proofErr w:type="spellEnd"/>
            <w:r w:rsidRPr="00426B32">
              <w:rPr>
                <w:rFonts w:ascii="Arial" w:hAnsi="Arial" w:cs="Arial"/>
                <w:sz w:val="20"/>
                <w:szCs w:val="20"/>
              </w:rPr>
              <w:t xml:space="preserve"> desidrata em folhas.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1.715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Litro</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Suco concentrado de uva integral com adição máxima de água de duas porções por uma de suco.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369</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Garrafa 900ml</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Vinagre de maçã.</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bottom"/>
          </w:tcPr>
          <w:p w:rsidR="001B073E" w:rsidRPr="00426B32" w:rsidRDefault="001B073E" w:rsidP="00F65F4E">
            <w:pPr>
              <w:jc w:val="center"/>
              <w:rPr>
                <w:rFonts w:ascii="Arial" w:hAnsi="Arial" w:cs="Arial"/>
                <w:color w:val="000000"/>
                <w:sz w:val="20"/>
                <w:szCs w:val="20"/>
              </w:rPr>
            </w:pPr>
          </w:p>
        </w:tc>
        <w:tc>
          <w:tcPr>
            <w:tcW w:w="1080" w:type="dxa"/>
            <w:tcBorders>
              <w:top w:val="single" w:sz="4" w:space="0" w:color="auto"/>
              <w:left w:val="nil"/>
              <w:bottom w:val="single" w:sz="4" w:space="0" w:color="auto"/>
              <w:right w:val="single" w:sz="8" w:space="0" w:color="auto"/>
            </w:tcBorders>
            <w:shd w:val="clear" w:color="auto" w:fill="auto"/>
            <w:noWrap/>
          </w:tcPr>
          <w:p w:rsidR="001B073E" w:rsidRPr="00426B32" w:rsidRDefault="001B073E" w:rsidP="00F65F4E">
            <w:pPr>
              <w:jc w:val="center"/>
              <w:rPr>
                <w:rFonts w:ascii="Arial" w:hAnsi="Arial" w:cs="Arial"/>
                <w:sz w:val="20"/>
                <w:szCs w:val="20"/>
              </w:rPr>
            </w:pP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8E6026" w:rsidP="00F65F4E">
            <w:pPr>
              <w:autoSpaceDE w:val="0"/>
              <w:autoSpaceDN w:val="0"/>
              <w:adjustRightInd w:val="0"/>
              <w:rPr>
                <w:rFonts w:ascii="Arial" w:hAnsi="Arial" w:cs="Arial"/>
                <w:b/>
                <w:sz w:val="20"/>
                <w:szCs w:val="20"/>
              </w:rPr>
            </w:pPr>
            <w:r>
              <w:rPr>
                <w:rFonts w:ascii="Arial" w:hAnsi="Arial" w:cs="Arial"/>
                <w:b/>
                <w:sz w:val="20"/>
                <w:szCs w:val="20"/>
              </w:rPr>
              <w:t xml:space="preserve">   </w:t>
            </w:r>
            <w:r w:rsidR="001B073E" w:rsidRPr="00426B32">
              <w:rPr>
                <w:rFonts w:ascii="Arial" w:hAnsi="Arial" w:cs="Arial"/>
                <w:b/>
                <w:sz w:val="20"/>
                <w:szCs w:val="20"/>
              </w:rPr>
              <w:t>ALIMENTOS PERECÍVEIS ESCOLAS E CRECHES</w:t>
            </w:r>
          </w:p>
        </w:tc>
        <w:tc>
          <w:tcPr>
            <w:tcW w:w="1230" w:type="dxa"/>
            <w:tcBorders>
              <w:top w:val="single" w:sz="4" w:space="0" w:color="auto"/>
              <w:left w:val="nil"/>
              <w:bottom w:val="single" w:sz="4" w:space="0" w:color="auto"/>
              <w:right w:val="single" w:sz="8" w:space="0" w:color="auto"/>
            </w:tcBorders>
            <w:shd w:val="clear" w:color="auto" w:fill="auto"/>
            <w:vAlign w:val="bottom"/>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2.115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i/>
                <w:sz w:val="20"/>
                <w:szCs w:val="20"/>
              </w:rPr>
              <w:t>Banana Caturra,</w:t>
            </w:r>
            <w:r w:rsidRPr="00426B32">
              <w:rPr>
                <w:rFonts w:ascii="Arial" w:hAnsi="Arial" w:cs="Arial"/>
                <w:sz w:val="20"/>
                <w:szCs w:val="20"/>
              </w:rPr>
              <w:t xml:space="preserve"> fruto médio, limpo e acondicionado de forma a evitar danos físicos, mecânicos ou biológicos; íntegro, limpo, apresentando grau de maturação tal que lhe permita suportar a manipulação, o transporte e a conservação em condições adequadas para o consumo.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290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autoSpaceDE w:val="0"/>
              <w:autoSpaceDN w:val="0"/>
              <w:adjustRightInd w:val="0"/>
              <w:jc w:val="both"/>
              <w:rPr>
                <w:rFonts w:ascii="Arial" w:hAnsi="Arial" w:cs="Arial"/>
                <w:sz w:val="20"/>
                <w:szCs w:val="20"/>
              </w:rPr>
            </w:pPr>
            <w:r w:rsidRPr="00426B32">
              <w:rPr>
                <w:rFonts w:ascii="Arial" w:hAnsi="Arial" w:cs="Arial"/>
                <w:i/>
                <w:sz w:val="20"/>
                <w:szCs w:val="20"/>
              </w:rPr>
              <w:t>Carne de gado Patinho (resfriada).</w:t>
            </w:r>
            <w:r w:rsidRPr="00426B32">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242</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autoSpaceDE w:val="0"/>
              <w:autoSpaceDN w:val="0"/>
              <w:adjustRightInd w:val="0"/>
              <w:jc w:val="both"/>
              <w:rPr>
                <w:rFonts w:ascii="Arial" w:hAnsi="Arial" w:cs="Arial"/>
                <w:sz w:val="20"/>
                <w:szCs w:val="20"/>
              </w:rPr>
            </w:pPr>
            <w:r w:rsidRPr="00426B32">
              <w:rPr>
                <w:rFonts w:ascii="Arial" w:hAnsi="Arial" w:cs="Arial"/>
                <w:i/>
                <w:sz w:val="20"/>
                <w:szCs w:val="20"/>
              </w:rPr>
              <w:t>Carne Ponta de Peito (resfriada).</w:t>
            </w:r>
            <w:r w:rsidRPr="00426B32">
              <w:rPr>
                <w:rFonts w:ascii="Arial" w:hAnsi="Arial" w:cs="Arial"/>
                <w:sz w:val="20"/>
                <w:szCs w:val="20"/>
              </w:rPr>
              <w:t xml:space="preserve">  A carne deve apresentar-se com aspecto próprio, sem manchas esverdeadas, livres de parasitas, sujidades e qualquer </w:t>
            </w:r>
            <w:r w:rsidRPr="00426B32">
              <w:rPr>
                <w:rFonts w:ascii="Arial" w:hAnsi="Arial" w:cs="Arial"/>
                <w:sz w:val="20"/>
                <w:szCs w:val="20"/>
              </w:rPr>
              <w:lastRenderedPageBreak/>
              <w:t>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lastRenderedPageBreak/>
              <w:t>35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840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i/>
                <w:sz w:val="20"/>
                <w:szCs w:val="20"/>
              </w:rPr>
              <w:t>Carne Bovina Moída (resfriada).</w:t>
            </w:r>
            <w:r w:rsidRPr="00426B32">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 </w:t>
            </w:r>
            <w:r w:rsidRPr="00426B32">
              <w:rPr>
                <w:rFonts w:ascii="Arial" w:hAnsi="Arial" w:cs="Arial"/>
                <w:b/>
                <w:sz w:val="20"/>
                <w:szCs w:val="20"/>
              </w:rPr>
              <w:t>ausente de pedaços de nervos e ossos.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323</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i/>
                <w:sz w:val="20"/>
                <w:szCs w:val="20"/>
              </w:rPr>
              <w:t>Frango Coxa/</w:t>
            </w:r>
            <w:proofErr w:type="spellStart"/>
            <w:r w:rsidRPr="00426B32">
              <w:rPr>
                <w:rFonts w:ascii="Arial" w:hAnsi="Arial" w:cs="Arial"/>
                <w:i/>
                <w:sz w:val="20"/>
                <w:szCs w:val="20"/>
              </w:rPr>
              <w:t>Sobrecoxa</w:t>
            </w:r>
            <w:proofErr w:type="spellEnd"/>
            <w:r w:rsidRPr="00426B32">
              <w:rPr>
                <w:rFonts w:ascii="Arial" w:hAnsi="Arial" w:cs="Arial"/>
                <w:i/>
                <w:sz w:val="20"/>
                <w:szCs w:val="20"/>
              </w:rPr>
              <w:t xml:space="preserve"> (resfriado).</w:t>
            </w:r>
            <w:r w:rsidRPr="00426B32">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797</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i/>
                <w:sz w:val="20"/>
                <w:szCs w:val="20"/>
              </w:rPr>
              <w:t xml:space="preserve">Frango Desossado (peito). </w:t>
            </w:r>
            <w:r w:rsidRPr="00426B32">
              <w:rPr>
                <w:rFonts w:ascii="Arial" w:hAnsi="Arial" w:cs="Arial"/>
                <w:sz w:val="20"/>
                <w:szCs w:val="20"/>
              </w:rPr>
              <w:t>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2.474</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i/>
                <w:sz w:val="20"/>
                <w:szCs w:val="20"/>
              </w:rPr>
            </w:pPr>
            <w:r w:rsidRPr="00426B32">
              <w:rPr>
                <w:rFonts w:ascii="Arial" w:hAnsi="Arial" w:cs="Arial"/>
                <w:bCs/>
                <w:i/>
                <w:sz w:val="20"/>
                <w:szCs w:val="20"/>
              </w:rPr>
              <w:t>Maçã Gala</w:t>
            </w:r>
            <w:r w:rsidRPr="00426B32">
              <w:rPr>
                <w:rFonts w:ascii="Arial" w:hAnsi="Arial" w:cs="Arial"/>
                <w:bCs/>
                <w:sz w:val="20"/>
                <w:szCs w:val="20"/>
              </w:rPr>
              <w:t xml:space="preserve">; </w:t>
            </w:r>
            <w:r w:rsidRPr="00426B32">
              <w:rPr>
                <w:rFonts w:ascii="Arial" w:eastAsia="Calibri" w:hAnsi="Arial" w:cs="Arial"/>
                <w:sz w:val="20"/>
                <w:szCs w:val="20"/>
              </w:rPr>
              <w:t>Características íntegras e de boa qualidade; coloração uniforme apresentando grau de maturação tal que lhe permita suportar a manipulação, o transporte, a conservação e o consumo em condições adequadas. Ausente de sinais de putrefação.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2.146</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i/>
                <w:sz w:val="20"/>
                <w:szCs w:val="20"/>
              </w:rPr>
              <w:t>Mamão Formosa;</w:t>
            </w:r>
            <w:r w:rsidRPr="00426B32">
              <w:rPr>
                <w:rFonts w:ascii="Arial" w:hAnsi="Arial" w:cs="Arial"/>
                <w:sz w:val="20"/>
                <w:szCs w:val="20"/>
              </w:rPr>
              <w:t xml:space="preserve"> características íntegras e de primeira qualidade; fresco, limpo, coloração uniforme, apresentando grau de maturação tal que lhe permita suportar a manipulação, o transporte e a conservação em condições adequadas para o consumo.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40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79,5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sz w:val="20"/>
                <w:szCs w:val="20"/>
              </w:rPr>
              <w:t xml:space="preserve">Margarina (creme vegetal) com teor reduzido de lipídios (no máximo 35% de lipídios), 0% gordura trans. </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41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886</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DZ</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i/>
                <w:sz w:val="20"/>
                <w:szCs w:val="20"/>
              </w:rPr>
              <w:t>Ovos de galinha</w:t>
            </w:r>
            <w:r w:rsidRPr="00426B32">
              <w:rPr>
                <w:rFonts w:ascii="Arial" w:hAnsi="Arial" w:cs="Arial"/>
                <w:sz w:val="20"/>
                <w:szCs w:val="20"/>
              </w:rPr>
              <w:t xml:space="preserve"> isentos de sujidades, parasitas ou larvas, rachaduras.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42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bCs/>
                <w:sz w:val="20"/>
                <w:szCs w:val="20"/>
              </w:rPr>
            </w:pPr>
            <w:r w:rsidRPr="00426B32">
              <w:rPr>
                <w:rFonts w:ascii="Arial" w:hAnsi="Arial" w:cs="Arial"/>
                <w:bCs/>
                <w:sz w:val="20"/>
                <w:szCs w:val="20"/>
              </w:rPr>
              <w:t>326</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bCs/>
                <w:sz w:val="20"/>
                <w:szCs w:val="20"/>
              </w:rPr>
            </w:pPr>
            <w:r w:rsidRPr="00426B32">
              <w:rPr>
                <w:rFonts w:ascii="Arial" w:hAnsi="Arial" w:cs="Arial"/>
                <w:bCs/>
                <w:i/>
                <w:sz w:val="20"/>
                <w:szCs w:val="20"/>
              </w:rPr>
              <w:t>Pão fatiado.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lastRenderedPageBreak/>
              <w:t>43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bCs/>
                <w:sz w:val="20"/>
                <w:szCs w:val="20"/>
              </w:rPr>
            </w:pPr>
            <w:r w:rsidRPr="00426B32">
              <w:rPr>
                <w:rFonts w:ascii="Arial" w:hAnsi="Arial" w:cs="Arial"/>
                <w:bCs/>
                <w:sz w:val="20"/>
                <w:szCs w:val="20"/>
              </w:rPr>
              <w:t>303,5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bCs/>
                <w:i/>
                <w:sz w:val="20"/>
                <w:szCs w:val="20"/>
              </w:rPr>
            </w:pPr>
            <w:r w:rsidRPr="00426B32">
              <w:rPr>
                <w:rFonts w:ascii="Arial" w:hAnsi="Arial" w:cs="Arial"/>
                <w:bCs/>
                <w:i/>
                <w:sz w:val="20"/>
                <w:szCs w:val="20"/>
              </w:rPr>
              <w:t>Presunto magro cozido em fatias finas.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44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644</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bCs/>
                <w:i/>
                <w:sz w:val="20"/>
                <w:szCs w:val="20"/>
              </w:rPr>
              <w:t>Salsicha sem corante</w:t>
            </w:r>
            <w:r w:rsidRPr="00426B32">
              <w:rPr>
                <w:rFonts w:ascii="Arial" w:hAnsi="Arial" w:cs="Arial"/>
                <w:bCs/>
                <w:sz w:val="20"/>
                <w:szCs w:val="20"/>
              </w:rPr>
              <w:t xml:space="preserve">; </w:t>
            </w:r>
            <w:r w:rsidRPr="00426B32">
              <w:rPr>
                <w:rFonts w:ascii="Arial" w:hAnsi="Arial" w:cs="Arial"/>
                <w:sz w:val="20"/>
                <w:szCs w:val="20"/>
              </w:rPr>
              <w:t>devem apresentar-se com aspecto próprio, sem manchas esverdeadas, livres de parasitas, sujidades e qualquer substância contaminante que possa alterá-la ou encobrir qualquer alteração, de acordo com a legislação sanitária.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426B32" w:rsidRDefault="001B073E" w:rsidP="00F65F4E">
            <w:pPr>
              <w:jc w:val="center"/>
              <w:rPr>
                <w:rFonts w:ascii="Arial" w:hAnsi="Arial" w:cs="Arial"/>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bl>
    <w:p w:rsidR="001B073E" w:rsidRPr="00B71E4E" w:rsidRDefault="001B073E" w:rsidP="001B073E">
      <w:pPr>
        <w:jc w:val="both"/>
        <w:rPr>
          <w:rFonts w:ascii="Arial" w:hAnsi="Arial" w:cs="Arial"/>
          <w:sz w:val="20"/>
          <w:szCs w:val="20"/>
        </w:rPr>
      </w:pPr>
    </w:p>
    <w:p w:rsidR="001B073E" w:rsidRDefault="001B073E" w:rsidP="001B073E">
      <w:pPr>
        <w:jc w:val="both"/>
        <w:rPr>
          <w:rFonts w:ascii="Arial" w:hAnsi="Arial" w:cs="Arial"/>
          <w:sz w:val="20"/>
          <w:szCs w:val="20"/>
        </w:rPr>
      </w:pPr>
    </w:p>
    <w:p w:rsidR="001B073E" w:rsidRPr="005F6BE6" w:rsidRDefault="001B073E" w:rsidP="001B073E">
      <w:pPr>
        <w:jc w:val="both"/>
        <w:rPr>
          <w:rFonts w:ascii="Arial" w:hAnsi="Arial" w:cs="Arial"/>
          <w:sz w:val="20"/>
          <w:szCs w:val="20"/>
        </w:rPr>
      </w:pPr>
      <w:r w:rsidRPr="005F6BE6">
        <w:rPr>
          <w:rFonts w:ascii="Arial" w:hAnsi="Arial" w:cs="Arial"/>
          <w:sz w:val="20"/>
          <w:szCs w:val="20"/>
        </w:rPr>
        <w:t>.........................................................................</w:t>
      </w:r>
    </w:p>
    <w:p w:rsidR="001B073E" w:rsidRDefault="001B073E" w:rsidP="001B073E">
      <w:pPr>
        <w:rPr>
          <w:rFonts w:ascii="Arial" w:hAnsi="Arial" w:cs="Arial"/>
          <w:sz w:val="20"/>
          <w:szCs w:val="20"/>
        </w:rPr>
      </w:pPr>
      <w:r w:rsidRPr="005F6BE6">
        <w:rPr>
          <w:rFonts w:ascii="Arial" w:hAnsi="Arial" w:cs="Arial"/>
          <w:sz w:val="20"/>
          <w:szCs w:val="20"/>
        </w:rPr>
        <w:t>Representante legal da empres</w:t>
      </w:r>
      <w:r>
        <w:rPr>
          <w:rFonts w:ascii="Arial" w:hAnsi="Arial" w:cs="Arial"/>
          <w:sz w:val="20"/>
          <w:szCs w:val="20"/>
        </w:rPr>
        <w:t>a</w:t>
      </w:r>
    </w:p>
    <w:p w:rsidR="001B073E" w:rsidRDefault="001B073E" w:rsidP="001B073E">
      <w:pPr>
        <w:rPr>
          <w:rFonts w:ascii="Arial" w:hAnsi="Arial" w:cs="Arial"/>
          <w:sz w:val="20"/>
          <w:szCs w:val="20"/>
        </w:rPr>
      </w:pPr>
    </w:p>
    <w:p w:rsidR="008E6026" w:rsidRDefault="008E6026" w:rsidP="001B073E">
      <w:pPr>
        <w:rPr>
          <w:rFonts w:ascii="Arial" w:hAnsi="Arial" w:cs="Arial"/>
          <w:sz w:val="20"/>
          <w:szCs w:val="20"/>
        </w:rPr>
      </w:pPr>
    </w:p>
    <w:p w:rsidR="008E6026" w:rsidRDefault="008E6026" w:rsidP="001B073E">
      <w:pPr>
        <w:rPr>
          <w:rFonts w:ascii="Arial" w:hAnsi="Arial" w:cs="Arial"/>
          <w:sz w:val="20"/>
          <w:szCs w:val="20"/>
        </w:rPr>
      </w:pPr>
    </w:p>
    <w:p w:rsidR="00F65F4E" w:rsidRDefault="00F65F4E" w:rsidP="001B073E">
      <w:pPr>
        <w:rPr>
          <w:rFonts w:ascii="Arial" w:hAnsi="Arial" w:cs="Arial"/>
          <w:sz w:val="20"/>
          <w:szCs w:val="20"/>
        </w:rPr>
      </w:pPr>
    </w:p>
    <w:p w:rsidR="001B073E" w:rsidRDefault="001B073E"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Default="00472DEB" w:rsidP="001B073E">
      <w:pPr>
        <w:tabs>
          <w:tab w:val="left" w:pos="3675"/>
        </w:tabs>
        <w:rPr>
          <w:rFonts w:ascii="Arial" w:hAnsi="Arial" w:cs="Arial"/>
          <w:sz w:val="20"/>
          <w:szCs w:val="20"/>
        </w:rPr>
      </w:pPr>
    </w:p>
    <w:p w:rsidR="00472DEB" w:rsidRPr="00C42667" w:rsidRDefault="00472DEB" w:rsidP="001B073E">
      <w:pPr>
        <w:tabs>
          <w:tab w:val="left" w:pos="3675"/>
        </w:tabs>
        <w:rPr>
          <w:rFonts w:ascii="Arial" w:hAnsi="Arial" w:cs="Arial"/>
          <w:sz w:val="20"/>
          <w:szCs w:val="20"/>
        </w:rPr>
      </w:pPr>
    </w:p>
    <w:p w:rsidR="001B073E" w:rsidRPr="005F6BE6" w:rsidRDefault="001B073E" w:rsidP="001B073E">
      <w:pPr>
        <w:pStyle w:val="TextosemFormatao"/>
        <w:ind w:right="-1"/>
        <w:jc w:val="center"/>
        <w:rPr>
          <w:rFonts w:ascii="Arial" w:hAnsi="Arial" w:cs="Arial"/>
          <w:b/>
          <w:u w:val="single"/>
        </w:rPr>
      </w:pPr>
      <w:r w:rsidRPr="005F6BE6">
        <w:rPr>
          <w:rFonts w:ascii="Arial" w:hAnsi="Arial" w:cs="Arial"/>
          <w:b/>
          <w:u w:val="single"/>
        </w:rPr>
        <w:t>ANEXO III</w:t>
      </w:r>
    </w:p>
    <w:p w:rsidR="001B073E" w:rsidRPr="005F6BE6"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jc w:val="center"/>
        <w:rPr>
          <w:rFonts w:ascii="Arial" w:hAnsi="Arial" w:cs="Arial"/>
          <w:b/>
        </w:rPr>
      </w:pPr>
    </w:p>
    <w:p w:rsidR="001B073E" w:rsidRPr="00C1678B" w:rsidRDefault="001B073E" w:rsidP="001B073E">
      <w:pPr>
        <w:pStyle w:val="TextosemFormatao"/>
        <w:ind w:right="-1"/>
        <w:jc w:val="center"/>
        <w:rPr>
          <w:rFonts w:ascii="Arial" w:hAnsi="Arial" w:cs="Arial"/>
          <w:b/>
        </w:rPr>
      </w:pPr>
      <w:r w:rsidRPr="005F6BE6">
        <w:rPr>
          <w:rFonts w:ascii="Arial" w:hAnsi="Arial" w:cs="Arial"/>
          <w:b/>
        </w:rPr>
        <w:t xml:space="preserve">PREGÃO PRESENCIAL Nº </w:t>
      </w:r>
      <w:r>
        <w:rPr>
          <w:rFonts w:ascii="Arial" w:hAnsi="Arial" w:cs="Arial"/>
          <w:b/>
        </w:rPr>
        <w:t>002/2013</w:t>
      </w:r>
    </w:p>
    <w:p w:rsidR="001B073E"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rPr>
          <w:rFonts w:ascii="Arial" w:hAnsi="Arial" w:cs="Arial"/>
          <w:b/>
        </w:rPr>
      </w:pPr>
    </w:p>
    <w:p w:rsidR="001B073E" w:rsidRPr="005F6BE6" w:rsidRDefault="001B073E" w:rsidP="001B073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1B073E" w:rsidRDefault="001B073E" w:rsidP="001B073E">
      <w:pPr>
        <w:pStyle w:val="TextosemFormatao"/>
        <w:ind w:right="-1"/>
        <w:jc w:val="center"/>
        <w:rPr>
          <w:rFonts w:ascii="Arial" w:hAnsi="Arial" w:cs="Arial"/>
          <w:b/>
        </w:rPr>
      </w:pPr>
    </w:p>
    <w:p w:rsidR="001B073E" w:rsidRDefault="001B073E" w:rsidP="001B073E">
      <w:pPr>
        <w:pStyle w:val="TextosemFormatao"/>
        <w:ind w:right="-1"/>
        <w:jc w:val="center"/>
        <w:rPr>
          <w:rFonts w:ascii="Arial" w:hAnsi="Arial" w:cs="Arial"/>
          <w:b/>
        </w:rPr>
      </w:pPr>
    </w:p>
    <w:p w:rsidR="001B073E"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jc w:val="center"/>
        <w:rPr>
          <w:rFonts w:ascii="Arial" w:hAnsi="Arial" w:cs="Arial"/>
          <w:bCs/>
        </w:rPr>
      </w:pPr>
    </w:p>
    <w:p w:rsidR="001B073E" w:rsidRPr="005F6BE6" w:rsidRDefault="001B073E" w:rsidP="001B073E">
      <w:pPr>
        <w:pStyle w:val="TextosemFormatao"/>
        <w:spacing w:line="360" w:lineRule="auto"/>
        <w:jc w:val="both"/>
        <w:rPr>
          <w:rFonts w:ascii="Arial" w:hAnsi="Arial" w:cs="Arial"/>
          <w:bCs/>
        </w:rPr>
      </w:pPr>
      <w:r w:rsidRPr="005F6BE6">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1B073E" w:rsidRDefault="001B073E" w:rsidP="001B073E">
      <w:pPr>
        <w:pStyle w:val="TextosemFormatao"/>
        <w:tabs>
          <w:tab w:val="left" w:pos="3690"/>
        </w:tabs>
        <w:spacing w:line="360" w:lineRule="auto"/>
        <w:jc w:val="both"/>
        <w:rPr>
          <w:rFonts w:ascii="Arial" w:hAnsi="Arial" w:cs="Arial"/>
          <w:bCs/>
        </w:rPr>
      </w:pPr>
      <w:r>
        <w:rPr>
          <w:rFonts w:ascii="Arial" w:hAnsi="Arial" w:cs="Arial"/>
          <w:bCs/>
        </w:rPr>
        <w:tab/>
      </w:r>
    </w:p>
    <w:p w:rsidR="001B073E" w:rsidRPr="005F6BE6" w:rsidRDefault="001B073E" w:rsidP="001B073E">
      <w:pPr>
        <w:pStyle w:val="TextosemFormatao"/>
        <w:spacing w:line="360" w:lineRule="auto"/>
        <w:jc w:val="both"/>
        <w:rPr>
          <w:rFonts w:ascii="Arial" w:hAnsi="Arial" w:cs="Arial"/>
          <w:bCs/>
        </w:rPr>
      </w:pPr>
    </w:p>
    <w:p w:rsidR="001B073E" w:rsidRPr="005F6BE6" w:rsidRDefault="001B073E" w:rsidP="001B073E">
      <w:pPr>
        <w:pStyle w:val="TextosemFormatao"/>
        <w:ind w:right="-1"/>
        <w:jc w:val="both"/>
        <w:rPr>
          <w:rFonts w:ascii="Arial" w:hAnsi="Arial" w:cs="Arial"/>
          <w:bCs/>
        </w:rPr>
      </w:pPr>
    </w:p>
    <w:p w:rsidR="001B073E" w:rsidRPr="005F6BE6" w:rsidRDefault="001B073E" w:rsidP="001B073E">
      <w:pPr>
        <w:pStyle w:val="TextosemFormatao"/>
        <w:ind w:right="-1"/>
        <w:jc w:val="both"/>
        <w:rPr>
          <w:rFonts w:ascii="Arial" w:hAnsi="Arial" w:cs="Arial"/>
          <w:bCs/>
        </w:rPr>
      </w:pPr>
      <w:r w:rsidRPr="005F6BE6">
        <w:rPr>
          <w:rFonts w:ascii="Arial" w:hAnsi="Arial" w:cs="Arial"/>
          <w:bCs/>
        </w:rPr>
        <w:t>São Marcos,............de............................de 20</w:t>
      </w:r>
      <w:r>
        <w:rPr>
          <w:rFonts w:ascii="Arial" w:hAnsi="Arial" w:cs="Arial"/>
          <w:bCs/>
        </w:rPr>
        <w:t>13</w:t>
      </w:r>
      <w:r w:rsidRPr="005F6BE6">
        <w:rPr>
          <w:rFonts w:ascii="Arial" w:hAnsi="Arial" w:cs="Arial"/>
          <w:bCs/>
        </w:rPr>
        <w:t>.</w:t>
      </w:r>
    </w:p>
    <w:p w:rsidR="001B073E" w:rsidRDefault="001B073E" w:rsidP="001B073E">
      <w:pPr>
        <w:pStyle w:val="TextosemFormatao"/>
        <w:ind w:right="-1"/>
        <w:jc w:val="both"/>
        <w:rPr>
          <w:rFonts w:ascii="Arial" w:hAnsi="Arial" w:cs="Arial"/>
          <w:bCs/>
        </w:rPr>
      </w:pPr>
    </w:p>
    <w:p w:rsidR="001B073E" w:rsidRPr="005F6BE6" w:rsidRDefault="001B073E" w:rsidP="001B073E">
      <w:pPr>
        <w:pStyle w:val="TextosemFormatao"/>
        <w:ind w:right="-1"/>
        <w:jc w:val="both"/>
        <w:rPr>
          <w:rFonts w:ascii="Arial" w:hAnsi="Arial" w:cs="Arial"/>
          <w:bCs/>
        </w:rPr>
      </w:pPr>
    </w:p>
    <w:p w:rsidR="001B073E" w:rsidRPr="005F6BE6" w:rsidRDefault="001B073E" w:rsidP="001B073E">
      <w:pPr>
        <w:pStyle w:val="TextosemFormatao"/>
        <w:jc w:val="both"/>
        <w:rPr>
          <w:rFonts w:ascii="Arial" w:hAnsi="Arial" w:cs="Arial"/>
          <w:b/>
        </w:rPr>
      </w:pPr>
    </w:p>
    <w:p w:rsidR="001B073E" w:rsidRPr="005F6BE6" w:rsidRDefault="001B073E" w:rsidP="001B073E">
      <w:pPr>
        <w:pStyle w:val="TextosemFormatao"/>
        <w:rPr>
          <w:rFonts w:ascii="Arial" w:hAnsi="Arial" w:cs="Arial"/>
          <w:b/>
        </w:rPr>
      </w:pPr>
      <w:r w:rsidRPr="005F6BE6">
        <w:rPr>
          <w:rFonts w:ascii="Arial" w:hAnsi="Arial" w:cs="Arial"/>
          <w:b/>
        </w:rPr>
        <w:t>_________________________________________</w:t>
      </w:r>
    </w:p>
    <w:p w:rsidR="001B073E" w:rsidRPr="005F6BE6" w:rsidRDefault="001B073E" w:rsidP="001B073E">
      <w:pPr>
        <w:pStyle w:val="TextosemFormatao"/>
        <w:rPr>
          <w:rFonts w:ascii="Arial" w:hAnsi="Arial" w:cs="Arial"/>
          <w:bCs/>
        </w:rPr>
      </w:pPr>
      <w:r w:rsidRPr="005F6BE6">
        <w:rPr>
          <w:rFonts w:ascii="Arial" w:hAnsi="Arial" w:cs="Arial"/>
          <w:bCs/>
        </w:rPr>
        <w:t>Assinatura do representante legal da empresa</w:t>
      </w:r>
    </w:p>
    <w:p w:rsidR="001B073E" w:rsidRPr="005F6BE6" w:rsidRDefault="001B073E" w:rsidP="001B073E">
      <w:pPr>
        <w:pStyle w:val="TextosemFormatao"/>
        <w:rPr>
          <w:rFonts w:ascii="Arial" w:hAnsi="Arial" w:cs="Arial"/>
          <w:bCs/>
        </w:rPr>
      </w:pPr>
      <w:r w:rsidRPr="005F6BE6">
        <w:rPr>
          <w:rFonts w:ascii="Arial" w:hAnsi="Arial" w:cs="Arial"/>
          <w:bCs/>
        </w:rPr>
        <w:t xml:space="preserve">             Carimbo da empresa</w:t>
      </w:r>
    </w:p>
    <w:p w:rsidR="001B073E" w:rsidRPr="005F6BE6" w:rsidRDefault="001B073E" w:rsidP="001B073E">
      <w:pPr>
        <w:pStyle w:val="TextosemFormatao"/>
        <w:jc w:val="both"/>
        <w:rPr>
          <w:rFonts w:ascii="Arial" w:hAnsi="Arial" w:cs="Arial"/>
          <w:b/>
        </w:rPr>
      </w:pPr>
    </w:p>
    <w:p w:rsidR="001B073E" w:rsidRPr="005F6BE6" w:rsidRDefault="001B073E" w:rsidP="001B073E">
      <w:pPr>
        <w:pStyle w:val="TextosemFormatao"/>
        <w:jc w:val="both"/>
        <w:rPr>
          <w:rFonts w:ascii="Arial" w:hAnsi="Arial" w:cs="Arial"/>
          <w:b/>
        </w:rPr>
      </w:pPr>
    </w:p>
    <w:p w:rsidR="001B073E" w:rsidRPr="005F6BE6" w:rsidRDefault="001B073E" w:rsidP="001B073E">
      <w:pPr>
        <w:pStyle w:val="TextosemFormatao"/>
        <w:jc w:val="both"/>
        <w:rPr>
          <w:rFonts w:ascii="Arial" w:hAnsi="Arial" w:cs="Arial"/>
          <w:b/>
        </w:rPr>
      </w:pPr>
    </w:p>
    <w:p w:rsidR="001B073E" w:rsidRPr="005F6BE6" w:rsidRDefault="001B073E" w:rsidP="001B073E">
      <w:pPr>
        <w:pStyle w:val="TextosemFormatao"/>
        <w:jc w:val="both"/>
        <w:rPr>
          <w:rFonts w:ascii="Arial" w:hAnsi="Arial" w:cs="Arial"/>
          <w:b/>
        </w:rPr>
      </w:pPr>
    </w:p>
    <w:p w:rsidR="001B073E" w:rsidRDefault="001B073E" w:rsidP="001B073E"/>
    <w:p w:rsidR="001B073E" w:rsidRDefault="001B073E" w:rsidP="001B073E"/>
    <w:p w:rsidR="001B073E" w:rsidRDefault="001B073E" w:rsidP="001B073E"/>
    <w:p w:rsidR="001B073E" w:rsidRDefault="001B073E" w:rsidP="001B073E"/>
    <w:p w:rsidR="001B073E" w:rsidRDefault="001B073E" w:rsidP="001B073E"/>
    <w:p w:rsidR="001B073E" w:rsidRDefault="001B073E" w:rsidP="001B073E"/>
    <w:p w:rsidR="001B073E" w:rsidRDefault="001B073E" w:rsidP="001B073E"/>
    <w:p w:rsidR="001B073E" w:rsidRDefault="001B073E" w:rsidP="001B073E"/>
    <w:p w:rsidR="001B073E" w:rsidRPr="006D7588" w:rsidRDefault="001B073E" w:rsidP="001B073E"/>
    <w:p w:rsidR="001B073E" w:rsidRDefault="001B073E" w:rsidP="001B073E">
      <w:pPr>
        <w:pStyle w:val="Ttulo5"/>
        <w:rPr>
          <w:color w:val="000000"/>
          <w:sz w:val="20"/>
          <w:u w:val="single"/>
        </w:rPr>
      </w:pPr>
    </w:p>
    <w:p w:rsidR="008E6026" w:rsidRPr="008E6026" w:rsidRDefault="008E6026" w:rsidP="008E6026"/>
    <w:p w:rsidR="001B073E" w:rsidRPr="005F6BE6" w:rsidRDefault="001B073E" w:rsidP="001B073E">
      <w:pPr>
        <w:pStyle w:val="Ttulo5"/>
        <w:rPr>
          <w:color w:val="000000"/>
          <w:sz w:val="20"/>
        </w:rPr>
      </w:pPr>
    </w:p>
    <w:p w:rsidR="001B073E" w:rsidRDefault="001B073E" w:rsidP="001B073E">
      <w:pPr>
        <w:rPr>
          <w:rFonts w:ascii="Arial" w:hAnsi="Arial" w:cs="Arial"/>
          <w:sz w:val="20"/>
          <w:szCs w:val="20"/>
        </w:rPr>
      </w:pPr>
    </w:p>
    <w:p w:rsidR="001B073E" w:rsidRPr="005F6BE6" w:rsidRDefault="001B073E" w:rsidP="001B073E">
      <w:pPr>
        <w:rPr>
          <w:rFonts w:ascii="Arial" w:hAnsi="Arial" w:cs="Arial"/>
          <w:sz w:val="20"/>
          <w:szCs w:val="20"/>
        </w:rPr>
      </w:pPr>
    </w:p>
    <w:p w:rsidR="001B073E" w:rsidRPr="008E6026" w:rsidRDefault="008E6026" w:rsidP="008E6026">
      <w:pPr>
        <w:ind w:left="3540"/>
        <w:rPr>
          <w:rFonts w:ascii="Arial" w:hAnsi="Arial" w:cs="Arial"/>
          <w:b/>
          <w:sz w:val="20"/>
          <w:szCs w:val="20"/>
        </w:rPr>
      </w:pPr>
      <w:r>
        <w:rPr>
          <w:rFonts w:ascii="Arial" w:hAnsi="Arial" w:cs="Arial"/>
          <w:sz w:val="20"/>
          <w:szCs w:val="20"/>
        </w:rPr>
        <w:t xml:space="preserve">     </w:t>
      </w:r>
      <w:r w:rsidRPr="008E6026">
        <w:rPr>
          <w:rFonts w:ascii="Arial" w:hAnsi="Arial" w:cs="Arial"/>
          <w:b/>
          <w:sz w:val="20"/>
          <w:szCs w:val="20"/>
        </w:rPr>
        <w:t>ANEXO</w:t>
      </w:r>
      <w:r>
        <w:rPr>
          <w:rFonts w:ascii="Arial" w:hAnsi="Arial" w:cs="Arial"/>
          <w:b/>
          <w:sz w:val="20"/>
          <w:szCs w:val="20"/>
        </w:rPr>
        <w:t xml:space="preserve"> IV</w:t>
      </w:r>
    </w:p>
    <w:p w:rsidR="001B073E" w:rsidRPr="008E6026" w:rsidRDefault="001B073E" w:rsidP="008E6026">
      <w:pPr>
        <w:pStyle w:val="Ttulo5"/>
        <w:ind w:left="2832" w:firstLine="708"/>
        <w:rPr>
          <w:rFonts w:ascii="Arial" w:hAnsi="Arial" w:cs="Arial"/>
          <w:b/>
          <w:color w:val="000000"/>
          <w:sz w:val="20"/>
        </w:rPr>
      </w:pPr>
      <w:r w:rsidRPr="008E6026">
        <w:rPr>
          <w:rFonts w:ascii="Arial" w:hAnsi="Arial" w:cs="Arial"/>
          <w:b/>
          <w:color w:val="000000"/>
          <w:sz w:val="20"/>
        </w:rPr>
        <w:t>DECLARAÇÃO</w:t>
      </w:r>
    </w:p>
    <w:p w:rsidR="001B073E" w:rsidRDefault="001B073E" w:rsidP="001B073E">
      <w:pPr>
        <w:jc w:val="both"/>
        <w:rPr>
          <w:rFonts w:ascii="Arial" w:hAnsi="Arial" w:cs="Arial"/>
          <w:color w:val="000000"/>
          <w:sz w:val="20"/>
          <w:szCs w:val="20"/>
        </w:rPr>
      </w:pPr>
    </w:p>
    <w:p w:rsidR="001B073E" w:rsidRPr="005F6BE6" w:rsidRDefault="001B073E" w:rsidP="001B073E">
      <w:pPr>
        <w:jc w:val="both"/>
        <w:rPr>
          <w:rFonts w:ascii="Arial" w:hAnsi="Arial" w:cs="Arial"/>
          <w:color w:val="000000"/>
          <w:sz w:val="20"/>
          <w:szCs w:val="20"/>
        </w:rPr>
      </w:pPr>
    </w:p>
    <w:p w:rsidR="001B073E" w:rsidRPr="005F6BE6" w:rsidRDefault="001B073E" w:rsidP="001B073E">
      <w:pPr>
        <w:jc w:val="both"/>
        <w:rPr>
          <w:rFonts w:ascii="Arial" w:hAnsi="Arial" w:cs="Arial"/>
          <w:color w:val="000000"/>
          <w:sz w:val="20"/>
          <w:szCs w:val="20"/>
        </w:rPr>
      </w:pPr>
    </w:p>
    <w:p w:rsidR="001B073E" w:rsidRPr="005F6BE6" w:rsidRDefault="001B073E" w:rsidP="001B073E">
      <w:pPr>
        <w:jc w:val="both"/>
        <w:rPr>
          <w:rFonts w:ascii="Arial" w:hAnsi="Arial" w:cs="Arial"/>
          <w:color w:val="000000"/>
          <w:sz w:val="20"/>
          <w:szCs w:val="20"/>
        </w:rPr>
      </w:pPr>
    </w:p>
    <w:p w:rsidR="001B073E" w:rsidRPr="005F6BE6" w:rsidRDefault="001B073E" w:rsidP="001B073E">
      <w:pPr>
        <w:pStyle w:val="Recuodecorpodetexto3"/>
        <w:rPr>
          <w:sz w:val="20"/>
        </w:rPr>
      </w:pPr>
      <w:r w:rsidRPr="005F6BE6">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1B073E" w:rsidRDefault="001B073E" w:rsidP="008E6026">
      <w:pPr>
        <w:jc w:val="both"/>
        <w:rPr>
          <w:rFonts w:ascii="Arial" w:hAnsi="Arial" w:cs="Arial"/>
          <w:color w:val="000000"/>
          <w:sz w:val="20"/>
          <w:szCs w:val="20"/>
        </w:rPr>
      </w:pPr>
    </w:p>
    <w:p w:rsidR="001B073E" w:rsidRPr="005F6BE6" w:rsidRDefault="001B073E" w:rsidP="001B073E">
      <w:pPr>
        <w:ind w:firstLine="1440"/>
        <w:jc w:val="both"/>
        <w:rPr>
          <w:rFonts w:ascii="Arial" w:hAnsi="Arial" w:cs="Arial"/>
          <w:color w:val="000000"/>
          <w:sz w:val="20"/>
          <w:szCs w:val="20"/>
        </w:rPr>
      </w:pPr>
    </w:p>
    <w:p w:rsidR="001B073E" w:rsidRPr="005F6BE6" w:rsidRDefault="001B073E" w:rsidP="001B073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1B073E" w:rsidRPr="005F6BE6" w:rsidRDefault="001B073E" w:rsidP="001B073E">
      <w:pPr>
        <w:jc w:val="both"/>
        <w:rPr>
          <w:rFonts w:ascii="Arial" w:hAnsi="Arial" w:cs="Arial"/>
          <w:color w:val="000000"/>
          <w:sz w:val="20"/>
          <w:szCs w:val="20"/>
        </w:rPr>
      </w:pPr>
    </w:p>
    <w:p w:rsidR="001B073E" w:rsidRPr="005F6BE6" w:rsidRDefault="001B073E" w:rsidP="001B073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1B073E" w:rsidRPr="005F6BE6" w:rsidRDefault="001B073E" w:rsidP="001B073E">
      <w:pPr>
        <w:jc w:val="both"/>
        <w:rPr>
          <w:rFonts w:ascii="Arial" w:hAnsi="Arial" w:cs="Arial"/>
          <w:color w:val="000000"/>
          <w:sz w:val="20"/>
          <w:szCs w:val="20"/>
        </w:rPr>
      </w:pPr>
      <w:r w:rsidRPr="005F6BE6">
        <w:rPr>
          <w:rFonts w:ascii="Arial" w:hAnsi="Arial" w:cs="Arial"/>
          <w:color w:val="000000"/>
          <w:sz w:val="20"/>
          <w:szCs w:val="20"/>
        </w:rPr>
        <w:t>(Nome da Empresa)</w:t>
      </w:r>
    </w:p>
    <w:p w:rsidR="001B073E" w:rsidRPr="005F6BE6" w:rsidRDefault="001B073E" w:rsidP="001B073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1B073E" w:rsidRPr="005F6BE6" w:rsidRDefault="001B073E" w:rsidP="001B073E">
      <w:pPr>
        <w:pStyle w:val="TextosemFormatao"/>
        <w:rPr>
          <w:rFonts w:ascii="Arial" w:hAnsi="Arial" w:cs="Arial"/>
          <w:color w:val="000000"/>
        </w:rPr>
      </w:pPr>
      <w:r w:rsidRPr="005F6BE6">
        <w:rPr>
          <w:rFonts w:ascii="Arial" w:hAnsi="Arial" w:cs="Arial"/>
          <w:color w:val="000000"/>
        </w:rPr>
        <w:t>(Fazer em papel timbrado ou com carimbo do CGC)</w:t>
      </w:r>
    </w:p>
    <w:p w:rsidR="001B073E" w:rsidRPr="005F6BE6" w:rsidRDefault="001B073E" w:rsidP="001B073E">
      <w:pPr>
        <w:pStyle w:val="Ttulo1"/>
        <w:tabs>
          <w:tab w:val="left" w:pos="6840"/>
        </w:tabs>
        <w:ind w:right="2850"/>
        <w:jc w:val="center"/>
        <w:rPr>
          <w:rFonts w:cs="Arial"/>
          <w:color w:val="000000"/>
          <w:sz w:val="20"/>
        </w:rPr>
      </w:pPr>
    </w:p>
    <w:p w:rsidR="001B073E" w:rsidRPr="00407154" w:rsidRDefault="001B073E" w:rsidP="001B073E">
      <w:pPr>
        <w:rPr>
          <w:rFonts w:ascii="Arial" w:hAnsi="Arial" w:cs="Arial"/>
          <w:sz w:val="20"/>
          <w:szCs w:val="20"/>
        </w:rPr>
      </w:pPr>
      <w:r w:rsidRPr="005F6BE6">
        <w:rPr>
          <w:rFonts w:ascii="Arial" w:hAnsi="Arial" w:cs="Arial"/>
          <w:color w:val="000000"/>
          <w:sz w:val="20"/>
          <w:szCs w:val="20"/>
        </w:rPr>
        <w:br w:type="page"/>
      </w:r>
      <w:r w:rsidRPr="005F6BE6">
        <w:rPr>
          <w:rFonts w:ascii="Arial" w:hAnsi="Arial" w:cs="Arial"/>
          <w:b/>
          <w:sz w:val="20"/>
          <w:szCs w:val="20"/>
        </w:rPr>
        <w:lastRenderedPageBreak/>
        <w:tab/>
      </w:r>
      <w:r w:rsidRPr="005F6BE6">
        <w:rPr>
          <w:rFonts w:ascii="Arial" w:hAnsi="Arial" w:cs="Arial"/>
          <w:b/>
          <w:sz w:val="20"/>
          <w:szCs w:val="20"/>
        </w:rPr>
        <w:tab/>
      </w:r>
      <w:r w:rsidRPr="005F6BE6">
        <w:rPr>
          <w:rFonts w:ascii="Arial" w:hAnsi="Arial" w:cs="Arial"/>
          <w:b/>
          <w:sz w:val="20"/>
          <w:szCs w:val="20"/>
        </w:rPr>
        <w:tab/>
      </w:r>
    </w:p>
    <w:p w:rsidR="001B073E" w:rsidRDefault="001B073E" w:rsidP="001B073E">
      <w:pPr>
        <w:autoSpaceDE w:val="0"/>
        <w:autoSpaceDN w:val="0"/>
        <w:adjustRightInd w:val="0"/>
        <w:jc w:val="center"/>
        <w:rPr>
          <w:rFonts w:ascii="Arial" w:hAnsi="Arial" w:cs="Arial"/>
          <w:b/>
          <w:color w:val="000000"/>
          <w:sz w:val="20"/>
          <w:szCs w:val="20"/>
        </w:rPr>
      </w:pPr>
    </w:p>
    <w:p w:rsidR="001B073E" w:rsidRDefault="001B073E" w:rsidP="001B073E">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1B073E" w:rsidRPr="0086462F" w:rsidRDefault="001B073E" w:rsidP="001B073E">
      <w:pPr>
        <w:autoSpaceDE w:val="0"/>
        <w:autoSpaceDN w:val="0"/>
        <w:adjustRightInd w:val="0"/>
        <w:jc w:val="center"/>
        <w:rPr>
          <w:rFonts w:ascii="Arial" w:hAnsi="Arial" w:cs="Arial"/>
          <w:color w:val="000000"/>
          <w:sz w:val="20"/>
          <w:szCs w:val="20"/>
        </w:rPr>
      </w:pPr>
    </w:p>
    <w:p w:rsidR="001B073E" w:rsidRPr="0086462F" w:rsidRDefault="001B073E" w:rsidP="001B073E">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Pr>
          <w:rFonts w:ascii="Arial" w:hAnsi="Arial" w:cs="Arial"/>
          <w:b/>
          <w:color w:val="000000"/>
          <w:sz w:val="20"/>
          <w:szCs w:val="20"/>
        </w:rPr>
        <w:t xml:space="preserve"> </w:t>
      </w:r>
      <w:r w:rsidRPr="0086462F">
        <w:rPr>
          <w:rFonts w:ascii="Arial" w:hAnsi="Arial" w:cs="Arial"/>
          <w:b/>
          <w:color w:val="000000"/>
          <w:sz w:val="20"/>
          <w:szCs w:val="20"/>
        </w:rPr>
        <w:t>123/2006</w:t>
      </w:r>
    </w:p>
    <w:p w:rsidR="001B073E" w:rsidRPr="0086462F" w:rsidRDefault="001B073E" w:rsidP="001B073E">
      <w:pPr>
        <w:autoSpaceDE w:val="0"/>
        <w:autoSpaceDN w:val="0"/>
        <w:adjustRightInd w:val="0"/>
        <w:jc w:val="center"/>
        <w:rPr>
          <w:rFonts w:ascii="Arial" w:hAnsi="Arial" w:cs="Arial"/>
          <w:b/>
          <w:color w:val="000000"/>
          <w:sz w:val="20"/>
          <w:szCs w:val="20"/>
        </w:rPr>
      </w:pPr>
    </w:p>
    <w:p w:rsidR="001B073E" w:rsidRPr="0086462F" w:rsidRDefault="001B073E" w:rsidP="001B073E">
      <w:pPr>
        <w:autoSpaceDE w:val="0"/>
        <w:autoSpaceDN w:val="0"/>
        <w:adjustRightInd w:val="0"/>
        <w:jc w:val="center"/>
        <w:rPr>
          <w:rFonts w:ascii="Arial" w:hAnsi="Arial" w:cs="Arial"/>
          <w:b/>
          <w:color w:val="000000"/>
          <w:sz w:val="20"/>
          <w:szCs w:val="20"/>
        </w:rPr>
      </w:pPr>
    </w:p>
    <w:p w:rsidR="001B073E" w:rsidRPr="0086462F" w:rsidRDefault="001B073E" w:rsidP="001B073E">
      <w:pPr>
        <w:autoSpaceDE w:val="0"/>
        <w:autoSpaceDN w:val="0"/>
        <w:adjustRightInd w:val="0"/>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A empresa................................................. estabelecida ............................................... inscrita no CNPJ nº.............................................., através do seu Representante legal Sr.......................................................................... inscrito no CPF nº...................................................</w:t>
      </w:r>
    </w:p>
    <w:p w:rsidR="001B073E" w:rsidRPr="0086462F" w:rsidRDefault="001B073E" w:rsidP="001B073E">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   DECLARA, para os fins do disposto na Lei Complementar nº. 123/2006, sob as sanções administrativas cabíveis e sob as penas da lei, que esta Empresa, na presente data, enquadra-se como:</w:t>
      </w:r>
    </w:p>
    <w:p w:rsidR="001B073E" w:rsidRDefault="001B073E" w:rsidP="001B073E">
      <w:pPr>
        <w:autoSpaceDE w:val="0"/>
        <w:autoSpaceDN w:val="0"/>
        <w:adjustRightInd w:val="0"/>
        <w:jc w:val="both"/>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 ) - MICROEMPRESA, conforme inciso I do artigo 3º da Lei Complementar nº 123, de 14/12/2006;</w:t>
      </w:r>
    </w:p>
    <w:p w:rsidR="001B073E" w:rsidRPr="0086462F" w:rsidRDefault="001B073E" w:rsidP="001B073E">
      <w:pPr>
        <w:autoSpaceDE w:val="0"/>
        <w:autoSpaceDN w:val="0"/>
        <w:adjustRightInd w:val="0"/>
        <w:jc w:val="both"/>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 ) - EMPRESA DE PEQUENO PORTE, conforme inciso II do artigo 3º da Lei  Complementar nº 123, de 14/12/2006.</w:t>
      </w:r>
    </w:p>
    <w:p w:rsidR="001B073E" w:rsidRPr="0086462F" w:rsidRDefault="001B073E" w:rsidP="001B073E">
      <w:pPr>
        <w:autoSpaceDE w:val="0"/>
        <w:autoSpaceDN w:val="0"/>
        <w:adjustRightInd w:val="0"/>
        <w:jc w:val="both"/>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 ) – COOPERATIVA, conforme disposto nos art. 42 à 45 da Lei Complementar 123, de 14 de dezembro de 2006 e art. 34, da Lei 11.488, de 15 de junho de 2007.</w:t>
      </w:r>
    </w:p>
    <w:p w:rsidR="001B073E" w:rsidRPr="0086462F" w:rsidRDefault="001B073E" w:rsidP="001B073E">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1B073E" w:rsidRPr="0086462F" w:rsidRDefault="001B073E" w:rsidP="001B073E">
      <w:pPr>
        <w:autoSpaceDE w:val="0"/>
        <w:autoSpaceDN w:val="0"/>
        <w:adjustRightInd w:val="0"/>
        <w:rPr>
          <w:rFonts w:ascii="Arial" w:hAnsi="Arial" w:cs="Arial"/>
          <w:color w:val="000000"/>
          <w:sz w:val="20"/>
          <w:szCs w:val="20"/>
        </w:rPr>
      </w:pPr>
    </w:p>
    <w:p w:rsidR="001B073E" w:rsidRPr="0086462F" w:rsidRDefault="001B073E" w:rsidP="001B073E">
      <w:pPr>
        <w:autoSpaceDE w:val="0"/>
        <w:autoSpaceDN w:val="0"/>
        <w:adjustRightInd w:val="0"/>
        <w:rPr>
          <w:rFonts w:ascii="Arial" w:hAnsi="Arial" w:cs="Arial"/>
          <w:color w:val="000000"/>
          <w:sz w:val="20"/>
          <w:szCs w:val="20"/>
        </w:rPr>
      </w:pPr>
    </w:p>
    <w:p w:rsidR="001B073E" w:rsidRPr="0086462F" w:rsidRDefault="001B073E" w:rsidP="001B073E">
      <w:pPr>
        <w:autoSpaceDE w:val="0"/>
        <w:autoSpaceDN w:val="0"/>
        <w:adjustRightInd w:val="0"/>
        <w:rPr>
          <w:rFonts w:ascii="Arial" w:hAnsi="Arial" w:cs="Arial"/>
          <w:color w:val="000000"/>
          <w:sz w:val="20"/>
          <w:szCs w:val="20"/>
        </w:rPr>
      </w:pPr>
      <w:r w:rsidRPr="0086462F">
        <w:rPr>
          <w:rFonts w:ascii="Arial" w:hAnsi="Arial" w:cs="Arial"/>
          <w:color w:val="000000"/>
          <w:sz w:val="20"/>
          <w:szCs w:val="20"/>
        </w:rPr>
        <w:t>_______________________________________________</w:t>
      </w:r>
    </w:p>
    <w:p w:rsidR="001B073E" w:rsidRPr="0086462F" w:rsidRDefault="001B073E" w:rsidP="001B073E">
      <w:pPr>
        <w:rPr>
          <w:rFonts w:ascii="Arial" w:hAnsi="Arial" w:cs="Arial"/>
          <w:color w:val="000000"/>
          <w:sz w:val="20"/>
          <w:szCs w:val="20"/>
        </w:rPr>
      </w:pPr>
      <w:r w:rsidRPr="0086462F">
        <w:rPr>
          <w:rFonts w:ascii="Arial" w:hAnsi="Arial" w:cs="Arial"/>
          <w:color w:val="000000"/>
          <w:sz w:val="20"/>
          <w:szCs w:val="20"/>
        </w:rPr>
        <w:t>Assinatura do representante legal da empresa e/ou</w:t>
      </w:r>
    </w:p>
    <w:p w:rsidR="008E6026" w:rsidRPr="003A3682" w:rsidRDefault="001B073E" w:rsidP="001B073E">
      <w:pPr>
        <w:rPr>
          <w:rFonts w:ascii="Arial" w:hAnsi="Arial" w:cs="Arial"/>
          <w:color w:val="000000"/>
          <w:sz w:val="20"/>
          <w:szCs w:val="20"/>
        </w:rPr>
      </w:pPr>
      <w:r w:rsidRPr="0086462F">
        <w:rPr>
          <w:rFonts w:ascii="Arial" w:hAnsi="Arial" w:cs="Arial"/>
          <w:color w:val="000000"/>
          <w:sz w:val="20"/>
          <w:szCs w:val="20"/>
        </w:rPr>
        <w:t>Contador da Empresa</w:t>
      </w:r>
    </w:p>
    <w:p w:rsidR="001B073E" w:rsidRPr="005F6BE6" w:rsidRDefault="001B073E" w:rsidP="001B073E">
      <w:pPr>
        <w:rPr>
          <w:rFonts w:ascii="Arial" w:hAnsi="Arial" w:cs="Arial"/>
          <w:sz w:val="20"/>
          <w:szCs w:val="20"/>
        </w:rPr>
      </w:pPr>
    </w:p>
    <w:p w:rsidR="001B073E" w:rsidRDefault="001B073E" w:rsidP="001B073E">
      <w:pPr>
        <w:rPr>
          <w:rFonts w:ascii="Arial" w:hAnsi="Arial" w:cs="Arial"/>
          <w:b/>
          <w:sz w:val="20"/>
          <w:szCs w:val="20"/>
        </w:rPr>
      </w:pPr>
      <w:r>
        <w:rPr>
          <w:rFonts w:ascii="Arial" w:hAnsi="Arial" w:cs="Arial"/>
          <w:sz w:val="20"/>
          <w:szCs w:val="20"/>
        </w:rPr>
        <w:t xml:space="preserve">                                                                         </w:t>
      </w:r>
      <w:r w:rsidR="008E6026">
        <w:rPr>
          <w:rFonts w:ascii="Arial" w:hAnsi="Arial" w:cs="Arial"/>
          <w:sz w:val="20"/>
          <w:szCs w:val="20"/>
        </w:rPr>
        <w:t xml:space="preserve">  </w:t>
      </w:r>
      <w:r w:rsidRPr="00F50B70">
        <w:rPr>
          <w:rFonts w:ascii="Arial" w:hAnsi="Arial" w:cs="Arial"/>
          <w:b/>
          <w:sz w:val="20"/>
          <w:szCs w:val="20"/>
        </w:rPr>
        <w:t>ANEXO VI</w:t>
      </w:r>
    </w:p>
    <w:p w:rsidR="001B073E" w:rsidRPr="003A3682" w:rsidRDefault="008E6026" w:rsidP="003A3682">
      <w:pPr>
        <w:rPr>
          <w:rFonts w:ascii="Arial" w:hAnsi="Arial" w:cs="Arial"/>
          <w:b/>
          <w:color w:val="000000"/>
          <w:sz w:val="20"/>
          <w:szCs w:val="20"/>
        </w:rPr>
      </w:pPr>
      <w:r>
        <w:rPr>
          <w:rFonts w:ascii="Arial" w:hAnsi="Arial" w:cs="Arial"/>
          <w:b/>
          <w:color w:val="000000"/>
          <w:sz w:val="20"/>
          <w:szCs w:val="20"/>
        </w:rPr>
        <w:t xml:space="preserve">                                                               </w:t>
      </w:r>
      <w:r w:rsidR="001B073E" w:rsidRPr="00873599">
        <w:rPr>
          <w:rFonts w:ascii="Arial" w:hAnsi="Arial" w:cs="Arial"/>
          <w:b/>
          <w:color w:val="000000"/>
          <w:sz w:val="20"/>
          <w:szCs w:val="20"/>
        </w:rPr>
        <w:t xml:space="preserve">MINUTA DE CONTRATO </w:t>
      </w:r>
    </w:p>
    <w:p w:rsidR="001B073E" w:rsidRPr="00873599"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 xml:space="preserve">Que fazem entre si, de um lado o </w:t>
      </w:r>
      <w:r w:rsidRPr="00873599">
        <w:rPr>
          <w:rFonts w:ascii="Arial" w:hAnsi="Arial" w:cs="Arial"/>
          <w:b/>
          <w:color w:val="000000"/>
          <w:sz w:val="20"/>
          <w:szCs w:val="20"/>
        </w:rPr>
        <w:t xml:space="preserve">MUNICÍPIO DE SÃO MARCOS, </w:t>
      </w:r>
      <w:r w:rsidRPr="00873599">
        <w:rPr>
          <w:rFonts w:ascii="Arial" w:hAnsi="Arial" w:cs="Arial"/>
          <w:color w:val="000000"/>
          <w:sz w:val="20"/>
          <w:szCs w:val="20"/>
        </w:rPr>
        <w:t xml:space="preserve">pessoa jurídica de direito público, inscrito no CGC/MF sob nº 88.818.299/0001-37, com sede na Av. Venâncio Aires, nº 720, centro, cidade de São Marcos, RS, representado por seu Prefeito Municipal, denominado neste ato de </w:t>
      </w:r>
      <w:r w:rsidRPr="00873599">
        <w:rPr>
          <w:rFonts w:ascii="Arial" w:hAnsi="Arial" w:cs="Arial"/>
          <w:b/>
          <w:color w:val="000000"/>
          <w:sz w:val="20"/>
          <w:szCs w:val="20"/>
        </w:rPr>
        <w:t xml:space="preserve">CONTRATANTE; </w:t>
      </w:r>
      <w:r w:rsidRPr="00873599">
        <w:rPr>
          <w:rFonts w:ascii="Arial" w:hAnsi="Arial" w:cs="Arial"/>
          <w:color w:val="000000"/>
          <w:sz w:val="20"/>
          <w:szCs w:val="20"/>
        </w:rPr>
        <w:t xml:space="preserve">e, de outro lado,                      pessoa jurídica de direito privado, devidamente registrada no CGC/MF sob nº                     , com sede na             nº    , cidade de               , representada, neste ato, pelo Sr.              , CPF nº                , residente e domiciliado na Rua          na cidade de                 , neste ato denominada </w:t>
      </w:r>
      <w:r w:rsidRPr="00873599">
        <w:rPr>
          <w:rFonts w:ascii="Arial" w:hAnsi="Arial" w:cs="Arial"/>
          <w:b/>
          <w:color w:val="000000"/>
          <w:sz w:val="20"/>
          <w:szCs w:val="20"/>
        </w:rPr>
        <w:t xml:space="preserve">CONTRATADA, </w:t>
      </w:r>
      <w:r w:rsidRPr="00873599">
        <w:rPr>
          <w:rFonts w:ascii="Arial" w:hAnsi="Arial" w:cs="Arial"/>
          <w:color w:val="000000"/>
          <w:sz w:val="20"/>
          <w:szCs w:val="20"/>
        </w:rPr>
        <w:t xml:space="preserve">tudo conforme </w:t>
      </w:r>
      <w:r w:rsidRPr="00873599">
        <w:rPr>
          <w:rFonts w:ascii="Arial" w:hAnsi="Arial" w:cs="Arial"/>
          <w:b/>
          <w:color w:val="000000"/>
          <w:sz w:val="20"/>
          <w:szCs w:val="20"/>
        </w:rPr>
        <w:t xml:space="preserve">Processo nº </w:t>
      </w:r>
      <w:r>
        <w:rPr>
          <w:rFonts w:ascii="Arial" w:hAnsi="Arial" w:cs="Arial"/>
          <w:b/>
          <w:color w:val="000000"/>
          <w:sz w:val="20"/>
          <w:szCs w:val="20"/>
        </w:rPr>
        <w:t>057/2013</w:t>
      </w:r>
      <w:r w:rsidRPr="00873599">
        <w:rPr>
          <w:rFonts w:ascii="Arial" w:hAnsi="Arial" w:cs="Arial"/>
          <w:b/>
          <w:color w:val="000000"/>
          <w:sz w:val="20"/>
          <w:szCs w:val="20"/>
        </w:rPr>
        <w:t xml:space="preserve">, Pregão </w:t>
      </w:r>
      <w:r>
        <w:rPr>
          <w:rFonts w:ascii="Arial" w:hAnsi="Arial" w:cs="Arial"/>
          <w:b/>
          <w:color w:val="000000"/>
          <w:sz w:val="20"/>
          <w:szCs w:val="20"/>
        </w:rPr>
        <w:t>002/2013</w:t>
      </w:r>
      <w:r w:rsidRPr="00873599">
        <w:rPr>
          <w:rFonts w:ascii="Arial" w:hAnsi="Arial" w:cs="Arial"/>
          <w:color w:val="000000"/>
          <w:sz w:val="20"/>
          <w:szCs w:val="20"/>
        </w:rPr>
        <w:t xml:space="preserve"> e as cláusulas e condições a seguir estabelecidas:</w:t>
      </w:r>
    </w:p>
    <w:p w:rsidR="001B073E" w:rsidRPr="008E6026"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PRIMEIRA: DO OBJETO E DO PREÇO</w:t>
      </w:r>
    </w:p>
    <w:p w:rsidR="001B073E" w:rsidRPr="00873599" w:rsidRDefault="001B073E" w:rsidP="001B073E">
      <w:pPr>
        <w:jc w:val="both"/>
        <w:rPr>
          <w:rFonts w:ascii="Arial" w:hAnsi="Arial" w:cs="Arial"/>
          <w:color w:val="000000"/>
          <w:sz w:val="20"/>
          <w:szCs w:val="20"/>
        </w:rPr>
      </w:pPr>
      <w:r>
        <w:rPr>
          <w:rFonts w:ascii="Arial" w:hAnsi="Arial" w:cs="Arial"/>
          <w:color w:val="000000"/>
          <w:sz w:val="20"/>
          <w:szCs w:val="20"/>
        </w:rPr>
        <w:t xml:space="preserve">           T</w:t>
      </w:r>
      <w:r w:rsidRPr="00873599">
        <w:rPr>
          <w:rFonts w:ascii="Arial" w:hAnsi="Arial" w:cs="Arial"/>
          <w:color w:val="000000"/>
          <w:sz w:val="20"/>
          <w:szCs w:val="20"/>
        </w:rPr>
        <w:t>em o presente instrumento, por objeto, a contratação da CONTRATADA para a aquisição de alimentos perecíveis</w:t>
      </w:r>
      <w:r>
        <w:rPr>
          <w:rFonts w:ascii="Arial" w:hAnsi="Arial" w:cs="Arial"/>
          <w:color w:val="000000"/>
          <w:sz w:val="20"/>
          <w:szCs w:val="20"/>
        </w:rPr>
        <w:t xml:space="preserve"> e não perecíveis </w:t>
      </w:r>
      <w:r w:rsidRPr="00873599">
        <w:rPr>
          <w:rFonts w:ascii="Arial" w:hAnsi="Arial" w:cs="Arial"/>
          <w:color w:val="000000"/>
          <w:sz w:val="20"/>
          <w:szCs w:val="20"/>
        </w:rPr>
        <w:t>(descrever os itens que a empresa venceu, com preços unitários e totais).</w:t>
      </w:r>
    </w:p>
    <w:p w:rsidR="001B073E" w:rsidRPr="00873599" w:rsidRDefault="001B073E" w:rsidP="008E6026">
      <w:pPr>
        <w:rPr>
          <w:rFonts w:ascii="Arial" w:hAnsi="Arial" w:cs="Arial"/>
          <w:b/>
          <w:color w:val="000000"/>
          <w:sz w:val="20"/>
          <w:szCs w:val="20"/>
        </w:rPr>
      </w:pPr>
      <w:r w:rsidRPr="00873599">
        <w:rPr>
          <w:rFonts w:ascii="Arial" w:hAnsi="Arial" w:cs="Arial"/>
          <w:b/>
          <w:color w:val="000000"/>
          <w:sz w:val="20"/>
          <w:szCs w:val="20"/>
        </w:rPr>
        <w:t>Incluídas, no preço, todas as despesas com frete, impostos, taxas, etc.</w:t>
      </w:r>
      <w:r w:rsidRPr="00873599">
        <w:rPr>
          <w:rFonts w:ascii="Arial" w:hAnsi="Arial" w:cs="Arial"/>
          <w:color w:val="000000"/>
          <w:sz w:val="20"/>
          <w:szCs w:val="20"/>
        </w:rPr>
        <w:t xml:space="preserve">              </w:t>
      </w:r>
      <w:r w:rsidRPr="00873599">
        <w:rPr>
          <w:rFonts w:ascii="Arial" w:hAnsi="Arial" w:cs="Arial"/>
          <w:b/>
          <w:color w:val="000000"/>
          <w:sz w:val="20"/>
          <w:szCs w:val="20"/>
        </w:rPr>
        <w:tab/>
      </w:r>
    </w:p>
    <w:p w:rsidR="001B073E" w:rsidRPr="00873599" w:rsidRDefault="001B073E" w:rsidP="001B073E">
      <w:pPr>
        <w:jc w:val="both"/>
        <w:rPr>
          <w:rFonts w:ascii="Arial" w:hAnsi="Arial" w:cs="Arial"/>
          <w:color w:val="000000"/>
          <w:sz w:val="20"/>
          <w:szCs w:val="20"/>
        </w:rPr>
      </w:pPr>
      <w:r w:rsidRPr="00873599">
        <w:rPr>
          <w:rFonts w:ascii="Arial" w:hAnsi="Arial" w:cs="Arial"/>
          <w:b/>
          <w:color w:val="000000"/>
          <w:sz w:val="20"/>
          <w:szCs w:val="20"/>
        </w:rPr>
        <w:t>CLÁUSULA SEGUNDA: DA EXECUÇÃO  E DA FORMA DE PAGAMENTO E REAJUSTE</w:t>
      </w:r>
      <w:r w:rsidRPr="00873599">
        <w:rPr>
          <w:rFonts w:ascii="Arial" w:hAnsi="Arial" w:cs="Arial"/>
          <w:color w:val="000000"/>
          <w:sz w:val="20"/>
          <w:szCs w:val="20"/>
        </w:rPr>
        <w:t xml:space="preserve">    </w:t>
      </w:r>
    </w:p>
    <w:p w:rsidR="001B073E" w:rsidRPr="00873599" w:rsidRDefault="001B073E" w:rsidP="001B073E">
      <w:pPr>
        <w:jc w:val="both"/>
        <w:rPr>
          <w:rFonts w:ascii="Arial" w:hAnsi="Arial" w:cs="Arial"/>
          <w:color w:val="000000"/>
          <w:sz w:val="20"/>
          <w:szCs w:val="20"/>
        </w:rPr>
      </w:pPr>
      <w:r w:rsidRPr="00873599">
        <w:rPr>
          <w:rFonts w:ascii="Arial" w:hAnsi="Arial" w:cs="Arial"/>
          <w:color w:val="000000"/>
          <w:sz w:val="20"/>
          <w:szCs w:val="20"/>
        </w:rPr>
        <w:t xml:space="preserve">           O objeto do presente instrumento será entregue pela CONTRATADA, </w:t>
      </w:r>
      <w:r w:rsidRPr="00873599">
        <w:rPr>
          <w:rFonts w:ascii="Arial" w:hAnsi="Arial" w:cs="Arial"/>
          <w:b/>
          <w:color w:val="000000"/>
          <w:sz w:val="20"/>
          <w:szCs w:val="20"/>
        </w:rPr>
        <w:t>de forma parcelada.</w:t>
      </w:r>
      <w:r w:rsidRPr="00873599">
        <w:rPr>
          <w:rFonts w:ascii="Arial" w:hAnsi="Arial" w:cs="Arial"/>
          <w:color w:val="000000"/>
          <w:sz w:val="20"/>
          <w:szCs w:val="20"/>
        </w:rPr>
        <w:t xml:space="preserve"> A</w:t>
      </w:r>
      <w:r>
        <w:rPr>
          <w:rFonts w:ascii="Arial" w:hAnsi="Arial" w:cs="Arial"/>
          <w:color w:val="000000"/>
          <w:sz w:val="20"/>
          <w:szCs w:val="20"/>
        </w:rPr>
        <w:t>s</w:t>
      </w:r>
      <w:r w:rsidRPr="00873599">
        <w:rPr>
          <w:rFonts w:ascii="Arial" w:hAnsi="Arial" w:cs="Arial"/>
          <w:color w:val="000000"/>
          <w:sz w:val="20"/>
          <w:szCs w:val="20"/>
        </w:rPr>
        <w:t xml:space="preserve"> entrega</w:t>
      </w:r>
      <w:r>
        <w:rPr>
          <w:rFonts w:ascii="Arial" w:hAnsi="Arial" w:cs="Arial"/>
          <w:color w:val="000000"/>
          <w:sz w:val="20"/>
          <w:szCs w:val="20"/>
        </w:rPr>
        <w:t>s</w:t>
      </w:r>
      <w:r w:rsidRPr="00873599">
        <w:rPr>
          <w:rFonts w:ascii="Arial" w:hAnsi="Arial" w:cs="Arial"/>
          <w:color w:val="000000"/>
          <w:sz w:val="20"/>
          <w:szCs w:val="20"/>
        </w:rPr>
        <w:t xml:space="preserve"> dever</w:t>
      </w:r>
      <w:r>
        <w:rPr>
          <w:rFonts w:ascii="Arial" w:hAnsi="Arial" w:cs="Arial"/>
          <w:color w:val="000000"/>
          <w:sz w:val="20"/>
          <w:szCs w:val="20"/>
        </w:rPr>
        <w:t>ão</w:t>
      </w:r>
      <w:r w:rsidRPr="00873599">
        <w:rPr>
          <w:rFonts w:ascii="Arial" w:hAnsi="Arial" w:cs="Arial"/>
          <w:color w:val="000000"/>
          <w:sz w:val="20"/>
          <w:szCs w:val="20"/>
        </w:rPr>
        <w:t xml:space="preserve"> ser conforme cronograma</w:t>
      </w:r>
      <w:r>
        <w:rPr>
          <w:rFonts w:ascii="Arial" w:hAnsi="Arial" w:cs="Arial"/>
          <w:color w:val="000000"/>
          <w:sz w:val="20"/>
          <w:szCs w:val="20"/>
        </w:rPr>
        <w:t>s</w:t>
      </w:r>
      <w:r w:rsidRPr="00873599">
        <w:rPr>
          <w:rFonts w:ascii="Arial" w:hAnsi="Arial" w:cs="Arial"/>
          <w:color w:val="000000"/>
          <w:sz w:val="20"/>
          <w:szCs w:val="20"/>
        </w:rPr>
        <w:t>.</w:t>
      </w:r>
    </w:p>
    <w:p w:rsidR="001B073E" w:rsidRPr="003A3682" w:rsidRDefault="001B073E" w:rsidP="003A3682">
      <w:pPr>
        <w:tabs>
          <w:tab w:val="left" w:pos="142"/>
          <w:tab w:val="left" w:pos="993"/>
          <w:tab w:val="left" w:pos="1985"/>
          <w:tab w:val="left" w:pos="2835"/>
        </w:tabs>
        <w:jc w:val="both"/>
        <w:rPr>
          <w:rFonts w:ascii="Arial" w:hAnsi="Arial" w:cs="Arial"/>
          <w:color w:val="000000"/>
          <w:sz w:val="20"/>
          <w:szCs w:val="20"/>
        </w:rPr>
      </w:pPr>
      <w:r w:rsidRPr="00873599">
        <w:rPr>
          <w:rFonts w:ascii="Arial" w:hAnsi="Arial" w:cs="Arial"/>
          <w:color w:val="000000"/>
          <w:sz w:val="20"/>
          <w:szCs w:val="20"/>
        </w:rPr>
        <w:t xml:space="preserve">           O pagamento será efetuado no prazo de até </w:t>
      </w:r>
      <w:r>
        <w:rPr>
          <w:rFonts w:ascii="Arial" w:hAnsi="Arial" w:cs="Arial"/>
          <w:color w:val="000000"/>
          <w:sz w:val="20"/>
          <w:szCs w:val="20"/>
        </w:rPr>
        <w:t>10</w:t>
      </w:r>
      <w:r w:rsidRPr="00873599">
        <w:rPr>
          <w:rFonts w:ascii="Arial" w:hAnsi="Arial" w:cs="Arial"/>
          <w:color w:val="000000"/>
          <w:sz w:val="20"/>
          <w:szCs w:val="20"/>
        </w:rPr>
        <w:t xml:space="preserve"> dias, após a entrega do objeto, mediante a apresentação da respectiva nota fiscal.</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TERCEIRA: DO PRAZO DO CONTRATO</w:t>
      </w:r>
    </w:p>
    <w:p w:rsidR="001B073E" w:rsidRPr="008E6026"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 xml:space="preserve">O presente contrato é celebrado entre as partes por prazo determinado, </w:t>
      </w:r>
      <w:r>
        <w:rPr>
          <w:rFonts w:ascii="Arial" w:hAnsi="Arial" w:cs="Arial"/>
          <w:color w:val="000000"/>
          <w:sz w:val="20"/>
          <w:szCs w:val="20"/>
        </w:rPr>
        <w:t xml:space="preserve">sendo que os </w:t>
      </w:r>
      <w:r w:rsidRPr="00C730F4">
        <w:rPr>
          <w:rFonts w:ascii="Arial" w:hAnsi="Arial" w:cs="Arial"/>
          <w:b/>
          <w:color w:val="000000"/>
          <w:sz w:val="20"/>
          <w:szCs w:val="20"/>
        </w:rPr>
        <w:t>alimentos não perecíveis a entrega se dará do mês de fevereiro ao mês de ju</w:t>
      </w:r>
      <w:r>
        <w:rPr>
          <w:rFonts w:ascii="Arial" w:hAnsi="Arial" w:cs="Arial"/>
          <w:b/>
          <w:color w:val="000000"/>
          <w:sz w:val="20"/>
          <w:szCs w:val="20"/>
        </w:rPr>
        <w:t>n</w:t>
      </w:r>
      <w:r w:rsidRPr="00C730F4">
        <w:rPr>
          <w:rFonts w:ascii="Arial" w:hAnsi="Arial" w:cs="Arial"/>
          <w:b/>
          <w:color w:val="000000"/>
          <w:sz w:val="20"/>
          <w:szCs w:val="20"/>
        </w:rPr>
        <w:t xml:space="preserve">ho e os alimentos perecíveis a entrega se dará de </w:t>
      </w:r>
      <w:r>
        <w:rPr>
          <w:rFonts w:ascii="Arial" w:hAnsi="Arial" w:cs="Arial"/>
          <w:b/>
          <w:color w:val="000000"/>
          <w:sz w:val="20"/>
          <w:szCs w:val="20"/>
        </w:rPr>
        <w:t>25</w:t>
      </w:r>
      <w:r w:rsidRPr="00C730F4">
        <w:rPr>
          <w:rFonts w:ascii="Arial" w:hAnsi="Arial" w:cs="Arial"/>
          <w:b/>
          <w:color w:val="000000"/>
          <w:sz w:val="20"/>
          <w:szCs w:val="20"/>
        </w:rPr>
        <w:t>.02.201</w:t>
      </w:r>
      <w:r>
        <w:rPr>
          <w:rFonts w:ascii="Arial" w:hAnsi="Arial" w:cs="Arial"/>
          <w:b/>
          <w:color w:val="000000"/>
          <w:sz w:val="20"/>
          <w:szCs w:val="20"/>
        </w:rPr>
        <w:t>3</w:t>
      </w:r>
      <w:r w:rsidRPr="00C730F4">
        <w:rPr>
          <w:rFonts w:ascii="Arial" w:hAnsi="Arial" w:cs="Arial"/>
          <w:b/>
          <w:color w:val="000000"/>
          <w:sz w:val="20"/>
          <w:szCs w:val="20"/>
        </w:rPr>
        <w:t xml:space="preserve"> a 0</w:t>
      </w:r>
      <w:r>
        <w:rPr>
          <w:rFonts w:ascii="Arial" w:hAnsi="Arial" w:cs="Arial"/>
          <w:b/>
          <w:color w:val="000000"/>
          <w:sz w:val="20"/>
          <w:szCs w:val="20"/>
        </w:rPr>
        <w:t>3</w:t>
      </w:r>
      <w:r w:rsidRPr="00C730F4">
        <w:rPr>
          <w:rFonts w:ascii="Arial" w:hAnsi="Arial" w:cs="Arial"/>
          <w:b/>
          <w:color w:val="000000"/>
          <w:sz w:val="20"/>
          <w:szCs w:val="20"/>
        </w:rPr>
        <w:t>.06.201</w:t>
      </w:r>
      <w:r>
        <w:rPr>
          <w:rFonts w:ascii="Arial" w:hAnsi="Arial" w:cs="Arial"/>
          <w:b/>
          <w:color w:val="000000"/>
          <w:sz w:val="20"/>
          <w:szCs w:val="20"/>
        </w:rPr>
        <w:t>3</w:t>
      </w:r>
      <w:r w:rsidRPr="00873599">
        <w:rPr>
          <w:rFonts w:ascii="Arial" w:hAnsi="Arial" w:cs="Arial"/>
          <w:color w:val="000000"/>
          <w:sz w:val="20"/>
          <w:szCs w:val="20"/>
        </w:rPr>
        <w:t>, conforme os cronogramas anexos, mediante a apresentação da respectiva nota fiscal.</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QUARTA: DOS DIREITOS E RESPONSABILIDADES DAS PARTES</w:t>
      </w:r>
    </w:p>
    <w:p w:rsidR="001B073E" w:rsidRPr="00873599" w:rsidRDefault="001B073E" w:rsidP="008E6026">
      <w:pPr>
        <w:ind w:firstLine="1440"/>
        <w:jc w:val="both"/>
        <w:rPr>
          <w:rFonts w:ascii="Arial" w:hAnsi="Arial" w:cs="Arial"/>
          <w:sz w:val="20"/>
          <w:szCs w:val="20"/>
        </w:rPr>
      </w:pPr>
      <w:r w:rsidRPr="00873599">
        <w:rPr>
          <w:rFonts w:ascii="Arial" w:hAnsi="Arial" w:cs="Arial"/>
          <w:sz w:val="20"/>
          <w:szCs w:val="20"/>
        </w:rPr>
        <w:t xml:space="preserve">Nas hipóteses de inexecução total ou parcial, poderá a Administração aplicar ao contratado as seguintes sanções: </w:t>
      </w:r>
    </w:p>
    <w:p w:rsidR="001B073E" w:rsidRPr="00873599" w:rsidRDefault="001B073E" w:rsidP="001B073E">
      <w:pPr>
        <w:ind w:firstLine="1440"/>
        <w:jc w:val="both"/>
        <w:rPr>
          <w:rFonts w:ascii="Arial" w:hAnsi="Arial" w:cs="Arial"/>
          <w:sz w:val="20"/>
          <w:szCs w:val="20"/>
        </w:rPr>
      </w:pPr>
      <w:r w:rsidRPr="00873599">
        <w:rPr>
          <w:rFonts w:ascii="Arial" w:hAnsi="Arial" w:cs="Arial"/>
          <w:sz w:val="20"/>
          <w:szCs w:val="20"/>
        </w:rPr>
        <w:t>a) advertência;</w:t>
      </w:r>
    </w:p>
    <w:p w:rsidR="001B073E" w:rsidRPr="00873599" w:rsidRDefault="001B073E" w:rsidP="001B073E">
      <w:pPr>
        <w:ind w:firstLine="1440"/>
        <w:jc w:val="both"/>
        <w:rPr>
          <w:rFonts w:ascii="Arial" w:hAnsi="Arial" w:cs="Arial"/>
          <w:sz w:val="20"/>
          <w:szCs w:val="20"/>
        </w:rPr>
      </w:pPr>
      <w:r w:rsidRPr="00873599">
        <w:rPr>
          <w:rFonts w:ascii="Arial" w:hAnsi="Arial" w:cs="Arial"/>
          <w:sz w:val="20"/>
          <w:szCs w:val="20"/>
        </w:rPr>
        <w:t>b) multa de 10% (dez por cento) sobre o valor total do Contrato;</w:t>
      </w:r>
    </w:p>
    <w:p w:rsidR="001B073E" w:rsidRPr="008E6026" w:rsidRDefault="001B073E" w:rsidP="008E6026">
      <w:pPr>
        <w:ind w:firstLine="1440"/>
        <w:jc w:val="both"/>
        <w:rPr>
          <w:rFonts w:ascii="Arial" w:hAnsi="Arial" w:cs="Arial"/>
          <w:sz w:val="20"/>
          <w:szCs w:val="20"/>
        </w:rPr>
      </w:pPr>
      <w:r w:rsidRPr="00873599">
        <w:rPr>
          <w:rFonts w:ascii="Arial" w:hAnsi="Arial" w:cs="Arial"/>
          <w:sz w:val="20"/>
          <w:szCs w:val="20"/>
        </w:rPr>
        <w:t>c) suspensão temporária de participação em licitação e impedimento de contratar com a Administração, por prazo não superior a 02 (dois) anos.</w:t>
      </w:r>
    </w:p>
    <w:p w:rsidR="001B073E" w:rsidRPr="00873599" w:rsidRDefault="001B073E" w:rsidP="003A3682">
      <w:pPr>
        <w:ind w:firstLine="851"/>
        <w:jc w:val="both"/>
        <w:rPr>
          <w:rFonts w:ascii="Arial" w:hAnsi="Arial" w:cs="Arial"/>
          <w:color w:val="000000"/>
          <w:sz w:val="20"/>
          <w:szCs w:val="20"/>
        </w:rPr>
      </w:pPr>
      <w:r w:rsidRPr="00873599">
        <w:rPr>
          <w:rFonts w:ascii="Arial" w:hAnsi="Arial" w:cs="Arial"/>
          <w:color w:val="000000"/>
          <w:sz w:val="20"/>
          <w:szCs w:val="20"/>
        </w:rPr>
        <w:lastRenderedPageBreak/>
        <w:t>Para a observância do que foi estabelecido e, em especial, em relação ao que for omisso o presente instrumento, os contratantes ficam sujeitos às normas da Lei nº 8.666/93 e suas alterações, bem como à observância das condições do pregão e das propostas apresentadas.</w:t>
      </w:r>
    </w:p>
    <w:p w:rsidR="001B073E" w:rsidRPr="00873599"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A CONTRATADA obriga-se a manter, durante toda a execução do presente contrato, em compatibilidade com as obrigações por ela assumidas, todas as condições de habilitação e qualificação exigidas na licitação.</w:t>
      </w:r>
    </w:p>
    <w:p w:rsidR="001B073E" w:rsidRPr="008E6026"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A CONTRATADA assume toda e qualquer responsabilidade com os empregados que tem ou que venha a contratar para o cumprimento do objeto do presente contrato, isentando, total e expressamente, o CONTRATANTE.</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QUINTA: DOS CASOS DE RESCISÃO ADMINISTRATIVA</w:t>
      </w:r>
    </w:p>
    <w:p w:rsidR="001B073E" w:rsidRPr="008E6026"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SEXTA: DO PROCESSO DE LICITAÇÃO</w:t>
      </w:r>
    </w:p>
    <w:p w:rsidR="001B073E" w:rsidRPr="008E6026" w:rsidRDefault="001B073E" w:rsidP="008E6026">
      <w:pPr>
        <w:ind w:firstLine="851"/>
        <w:jc w:val="both"/>
        <w:rPr>
          <w:rFonts w:ascii="Arial" w:hAnsi="Arial" w:cs="Arial"/>
          <w:b/>
          <w:color w:val="000000"/>
          <w:sz w:val="20"/>
          <w:szCs w:val="20"/>
        </w:rPr>
      </w:pPr>
      <w:r w:rsidRPr="00873599">
        <w:rPr>
          <w:rFonts w:ascii="Arial" w:hAnsi="Arial" w:cs="Arial"/>
          <w:color w:val="000000"/>
          <w:sz w:val="20"/>
          <w:szCs w:val="20"/>
        </w:rPr>
        <w:t xml:space="preserve">O presente instrumento é celebrado obedecendo-se aos exatos termos do processo de licitação </w:t>
      </w:r>
      <w:r w:rsidRPr="00873599">
        <w:rPr>
          <w:rFonts w:ascii="Arial" w:hAnsi="Arial" w:cs="Arial"/>
          <w:b/>
          <w:color w:val="000000"/>
          <w:sz w:val="20"/>
          <w:szCs w:val="20"/>
        </w:rPr>
        <w:t xml:space="preserve">nº </w:t>
      </w:r>
      <w:r>
        <w:rPr>
          <w:rFonts w:ascii="Arial" w:hAnsi="Arial" w:cs="Arial"/>
          <w:b/>
          <w:color w:val="000000"/>
          <w:sz w:val="20"/>
          <w:szCs w:val="20"/>
        </w:rPr>
        <w:t>057/2013</w:t>
      </w:r>
      <w:r w:rsidRPr="00873599">
        <w:rPr>
          <w:rFonts w:ascii="Arial" w:hAnsi="Arial" w:cs="Arial"/>
          <w:b/>
          <w:color w:val="000000"/>
          <w:sz w:val="20"/>
          <w:szCs w:val="20"/>
        </w:rPr>
        <w:t>, na modalidade “Pregão”, de nº</w:t>
      </w:r>
      <w:r>
        <w:rPr>
          <w:rFonts w:ascii="Arial" w:hAnsi="Arial" w:cs="Arial"/>
          <w:b/>
          <w:color w:val="000000"/>
          <w:sz w:val="20"/>
          <w:szCs w:val="20"/>
        </w:rPr>
        <w:t xml:space="preserve"> 002/2013</w:t>
      </w:r>
      <w:r w:rsidRPr="00873599">
        <w:rPr>
          <w:rFonts w:ascii="Arial" w:hAnsi="Arial" w:cs="Arial"/>
          <w:b/>
          <w:color w:val="000000"/>
          <w:sz w:val="20"/>
          <w:szCs w:val="20"/>
        </w:rPr>
        <w:t>.</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SÉTIMA: DA DOTAÇÃO ORÇAMENTÁRIA</w:t>
      </w:r>
    </w:p>
    <w:p w:rsidR="001B073E" w:rsidRPr="008E6026" w:rsidRDefault="001B073E" w:rsidP="008E6026">
      <w:pPr>
        <w:ind w:left="142" w:firstLine="720"/>
        <w:jc w:val="both"/>
        <w:rPr>
          <w:rFonts w:ascii="Arial" w:hAnsi="Arial" w:cs="Arial"/>
          <w:sz w:val="20"/>
          <w:szCs w:val="20"/>
        </w:rPr>
      </w:pPr>
      <w:r w:rsidRPr="00873599">
        <w:rPr>
          <w:rFonts w:ascii="Arial" w:hAnsi="Arial" w:cs="Arial"/>
          <w:color w:val="000000"/>
          <w:sz w:val="20"/>
          <w:szCs w:val="20"/>
        </w:rPr>
        <w:t>Todas as despesas tidas com o presente in</w:t>
      </w:r>
      <w:r>
        <w:rPr>
          <w:rFonts w:ascii="Arial" w:hAnsi="Arial" w:cs="Arial"/>
          <w:color w:val="000000"/>
          <w:sz w:val="20"/>
          <w:szCs w:val="20"/>
        </w:rPr>
        <w:t xml:space="preserve">strumento serão suportadas pelas dotações: </w:t>
      </w:r>
      <w:r w:rsidRPr="002B3BA4">
        <w:rPr>
          <w:rFonts w:ascii="Arial" w:hAnsi="Arial" w:cs="Arial"/>
          <w:b/>
          <w:sz w:val="20"/>
          <w:szCs w:val="20"/>
        </w:rPr>
        <w:t>43031, 43041, 43023, 43022, 43030</w:t>
      </w:r>
      <w:r>
        <w:rPr>
          <w:rFonts w:ascii="Arial" w:hAnsi="Arial" w:cs="Arial"/>
          <w:sz w:val="20"/>
          <w:szCs w:val="20"/>
        </w:rPr>
        <w:t xml:space="preserve"> da </w:t>
      </w:r>
      <w:r w:rsidRPr="005F6BE6">
        <w:rPr>
          <w:rFonts w:ascii="Arial" w:hAnsi="Arial" w:cs="Arial"/>
          <w:sz w:val="20"/>
          <w:szCs w:val="20"/>
        </w:rPr>
        <w:t>Secretaria de</w:t>
      </w:r>
      <w:r>
        <w:rPr>
          <w:rFonts w:ascii="Arial" w:hAnsi="Arial" w:cs="Arial"/>
          <w:sz w:val="20"/>
          <w:szCs w:val="20"/>
        </w:rPr>
        <w:t xml:space="preserve"> Educação.</w:t>
      </w:r>
    </w:p>
    <w:p w:rsidR="001B073E" w:rsidRPr="008E6026"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OITAVA: DO FORO</w:t>
      </w:r>
    </w:p>
    <w:p w:rsidR="001B073E" w:rsidRPr="00873599" w:rsidRDefault="001B073E" w:rsidP="003A3682">
      <w:pPr>
        <w:ind w:firstLine="851"/>
        <w:jc w:val="both"/>
        <w:rPr>
          <w:rFonts w:ascii="Arial" w:hAnsi="Arial" w:cs="Arial"/>
          <w:color w:val="000000"/>
          <w:sz w:val="20"/>
          <w:szCs w:val="20"/>
        </w:rPr>
      </w:pPr>
      <w:r w:rsidRPr="00873599">
        <w:rPr>
          <w:rFonts w:ascii="Arial" w:hAnsi="Arial" w:cs="Arial"/>
          <w:color w:val="000000"/>
          <w:sz w:val="20"/>
          <w:szCs w:val="20"/>
        </w:rPr>
        <w:t>As partes elegem o foro da comarca de São Marcos, RS, para dirimir quaisquer dúvidas oriundas do presente instrumento, renunciando, expressamente, a qualquer outro, por mais privilegiado que possa ser.</w:t>
      </w:r>
    </w:p>
    <w:p w:rsidR="001B073E" w:rsidRDefault="001B073E" w:rsidP="003A3682">
      <w:pPr>
        <w:ind w:firstLine="851"/>
        <w:jc w:val="both"/>
        <w:rPr>
          <w:rFonts w:ascii="Arial" w:hAnsi="Arial" w:cs="Arial"/>
          <w:color w:val="000000"/>
          <w:sz w:val="20"/>
          <w:szCs w:val="20"/>
        </w:rPr>
      </w:pPr>
      <w:r w:rsidRPr="00873599">
        <w:rPr>
          <w:rFonts w:ascii="Arial" w:hAnsi="Arial" w:cs="Arial"/>
          <w:color w:val="000000"/>
          <w:sz w:val="20"/>
          <w:szCs w:val="20"/>
        </w:rPr>
        <w:t>E, por estarem justos e contratados, firmam o presente instrumento, em duas vias de igual teor e forma, na presença de duas testemunhas instrumentais, para que produza os efeitos legais e jurídicos desejados.</w:t>
      </w:r>
    </w:p>
    <w:p w:rsidR="001B073E" w:rsidRPr="00873599" w:rsidRDefault="001B073E" w:rsidP="001B073E">
      <w:pPr>
        <w:rPr>
          <w:rFonts w:ascii="Arial" w:hAnsi="Arial" w:cs="Arial"/>
          <w:color w:val="000000"/>
          <w:sz w:val="20"/>
          <w:szCs w:val="20"/>
        </w:rPr>
      </w:pPr>
    </w:p>
    <w:p w:rsidR="001B073E" w:rsidRPr="00873599" w:rsidRDefault="001B073E" w:rsidP="008E6026">
      <w:pPr>
        <w:ind w:firstLine="851"/>
        <w:jc w:val="center"/>
        <w:rPr>
          <w:rFonts w:ascii="Arial" w:hAnsi="Arial" w:cs="Arial"/>
          <w:color w:val="000000"/>
          <w:sz w:val="20"/>
          <w:szCs w:val="20"/>
        </w:rPr>
      </w:pPr>
      <w:r w:rsidRPr="00873599">
        <w:rPr>
          <w:rFonts w:ascii="Arial" w:hAnsi="Arial" w:cs="Arial"/>
          <w:color w:val="000000"/>
          <w:sz w:val="20"/>
          <w:szCs w:val="20"/>
        </w:rPr>
        <w:t xml:space="preserve">São Marcos, RS,      de                     </w:t>
      </w:r>
      <w:proofErr w:type="spellStart"/>
      <w:r w:rsidRPr="00873599">
        <w:rPr>
          <w:rFonts w:ascii="Arial" w:hAnsi="Arial" w:cs="Arial"/>
          <w:color w:val="000000"/>
          <w:sz w:val="20"/>
          <w:szCs w:val="20"/>
        </w:rPr>
        <w:t>de</w:t>
      </w:r>
      <w:proofErr w:type="spellEnd"/>
      <w:r w:rsidRPr="00873599">
        <w:rPr>
          <w:rFonts w:ascii="Arial" w:hAnsi="Arial" w:cs="Arial"/>
          <w:color w:val="000000"/>
          <w:sz w:val="20"/>
          <w:szCs w:val="20"/>
        </w:rPr>
        <w:t xml:space="preserve">  201</w:t>
      </w:r>
      <w:r>
        <w:rPr>
          <w:rFonts w:ascii="Arial" w:hAnsi="Arial" w:cs="Arial"/>
          <w:color w:val="000000"/>
          <w:sz w:val="20"/>
          <w:szCs w:val="20"/>
        </w:rPr>
        <w:t>3</w:t>
      </w:r>
      <w:r w:rsidRPr="00873599">
        <w:rPr>
          <w:rFonts w:ascii="Arial" w:hAnsi="Arial" w:cs="Arial"/>
          <w:color w:val="000000"/>
          <w:sz w:val="20"/>
          <w:szCs w:val="20"/>
        </w:rPr>
        <w:t>.</w:t>
      </w:r>
    </w:p>
    <w:p w:rsidR="001B073E" w:rsidRPr="00873599" w:rsidRDefault="001B073E" w:rsidP="001B073E">
      <w:pPr>
        <w:rPr>
          <w:rFonts w:ascii="Arial" w:hAnsi="Arial" w:cs="Arial"/>
          <w:color w:val="000000"/>
          <w:sz w:val="20"/>
          <w:szCs w:val="20"/>
        </w:rPr>
      </w:pPr>
    </w:p>
    <w:p w:rsidR="001B073E" w:rsidRPr="00873599" w:rsidRDefault="001B073E" w:rsidP="001B073E">
      <w:pPr>
        <w:rPr>
          <w:rFonts w:ascii="Arial" w:hAnsi="Arial" w:cs="Arial"/>
          <w:color w:val="000000"/>
          <w:sz w:val="20"/>
          <w:szCs w:val="20"/>
        </w:rPr>
      </w:pPr>
      <w:r w:rsidRPr="00873599">
        <w:rPr>
          <w:rFonts w:ascii="Arial" w:hAnsi="Arial" w:cs="Arial"/>
          <w:color w:val="000000"/>
          <w:sz w:val="20"/>
          <w:szCs w:val="20"/>
        </w:rPr>
        <w:t>___________________________           _______________________________</w:t>
      </w:r>
    </w:p>
    <w:p w:rsidR="001B073E" w:rsidRPr="004323FE" w:rsidRDefault="001B073E" w:rsidP="001B073E">
      <w:pPr>
        <w:rPr>
          <w:rFonts w:ascii="Arial" w:hAnsi="Arial" w:cs="Arial"/>
          <w:color w:val="000000"/>
          <w:sz w:val="20"/>
          <w:szCs w:val="20"/>
        </w:rPr>
      </w:pPr>
      <w:r w:rsidRPr="00873599">
        <w:rPr>
          <w:rFonts w:ascii="Arial" w:hAnsi="Arial" w:cs="Arial"/>
          <w:color w:val="000000"/>
          <w:sz w:val="20"/>
          <w:szCs w:val="20"/>
        </w:rPr>
        <w:t xml:space="preserve">            CONTRATANTE                                               CONTRATADA</w:t>
      </w:r>
    </w:p>
    <w:p w:rsidR="001B073E" w:rsidRDefault="001B073E" w:rsidP="001B073E">
      <w:pPr>
        <w:rPr>
          <w:rFonts w:ascii="Arial" w:hAnsi="Arial" w:cs="Arial"/>
        </w:rPr>
      </w:pPr>
    </w:p>
    <w:p w:rsidR="001B073E" w:rsidRDefault="001B073E" w:rsidP="001B073E">
      <w:pPr>
        <w:rPr>
          <w:rFonts w:ascii="Arial" w:hAnsi="Arial" w:cs="Arial"/>
        </w:rPr>
      </w:pPr>
    </w:p>
    <w:p w:rsidR="001B073E" w:rsidRDefault="001B073E" w:rsidP="001B073E">
      <w:pPr>
        <w:rPr>
          <w:rFonts w:ascii="Arial" w:hAnsi="Arial" w:cs="Arial"/>
        </w:rPr>
      </w:pPr>
    </w:p>
    <w:p w:rsidR="001B073E" w:rsidRDefault="001B073E" w:rsidP="001B073E">
      <w:pPr>
        <w:rPr>
          <w:b/>
        </w:rPr>
      </w:pPr>
      <w:r>
        <w:rPr>
          <w:b/>
        </w:rPr>
        <w:t xml:space="preserve">                                                        </w:t>
      </w:r>
      <w:r w:rsidR="008E6026">
        <w:rPr>
          <w:b/>
        </w:rPr>
        <w:t xml:space="preserve">             </w:t>
      </w:r>
      <w:r>
        <w:rPr>
          <w:b/>
        </w:rPr>
        <w:t xml:space="preserve"> </w:t>
      </w:r>
      <w:r w:rsidR="008E6026">
        <w:rPr>
          <w:b/>
        </w:rPr>
        <w:t xml:space="preserve">        </w:t>
      </w:r>
      <w:r>
        <w:rPr>
          <w:b/>
        </w:rPr>
        <w:t>ANEXO VII</w:t>
      </w:r>
    </w:p>
    <w:p w:rsidR="001B073E" w:rsidRPr="008462C4" w:rsidRDefault="001B073E" w:rsidP="001B073E">
      <w:pPr>
        <w:rPr>
          <w:b/>
        </w:rPr>
      </w:pPr>
      <w:r>
        <w:rPr>
          <w:b/>
        </w:rPr>
        <w:tab/>
      </w:r>
      <w:r>
        <w:rPr>
          <w:b/>
        </w:rPr>
        <w:tab/>
      </w:r>
      <w:r>
        <w:rPr>
          <w:b/>
        </w:rPr>
        <w:tab/>
      </w:r>
      <w:r>
        <w:rPr>
          <w:b/>
        </w:rPr>
        <w:tab/>
        <w:t xml:space="preserve">     </w:t>
      </w:r>
      <w:r w:rsidR="008E6026">
        <w:rPr>
          <w:b/>
        </w:rPr>
        <w:t xml:space="preserve">           </w:t>
      </w:r>
      <w:r>
        <w:rPr>
          <w:b/>
        </w:rPr>
        <w:t>PREÇO ORÇADO</w:t>
      </w:r>
    </w:p>
    <w:p w:rsidR="001B073E" w:rsidRPr="00116561" w:rsidRDefault="001B073E" w:rsidP="001B073E">
      <w:pPr>
        <w:rPr>
          <w:rFonts w:ascii="Arial" w:hAnsi="Arial" w:cs="Arial"/>
          <w:b/>
          <w:sz w:val="18"/>
          <w:szCs w:val="18"/>
        </w:rPr>
      </w:pPr>
    </w:p>
    <w:tbl>
      <w:tblPr>
        <w:tblW w:w="10787" w:type="dxa"/>
        <w:tblInd w:w="-520" w:type="dxa"/>
        <w:tblCellMar>
          <w:left w:w="70" w:type="dxa"/>
          <w:right w:w="70" w:type="dxa"/>
        </w:tblCellMar>
        <w:tblLook w:val="0000"/>
      </w:tblPr>
      <w:tblGrid>
        <w:gridCol w:w="945"/>
        <w:gridCol w:w="941"/>
        <w:gridCol w:w="1080"/>
        <w:gridCol w:w="5225"/>
        <w:gridCol w:w="1230"/>
        <w:gridCol w:w="1366"/>
      </w:tblGrid>
      <w:tr w:rsidR="001B073E" w:rsidRPr="00431D23"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DE1FF3" w:rsidRDefault="001B073E" w:rsidP="00F65F4E">
            <w:pPr>
              <w:jc w:val="center"/>
              <w:rPr>
                <w:rFonts w:ascii="Arial" w:hAnsi="Arial" w:cs="Arial"/>
                <w:b/>
                <w:bCs/>
                <w:sz w:val="20"/>
                <w:szCs w:val="20"/>
              </w:rPr>
            </w:pPr>
            <w:r w:rsidRPr="00DE1FF3">
              <w:rPr>
                <w:rFonts w:ascii="Arial" w:hAnsi="Arial" w:cs="Arial"/>
                <w:b/>
                <w:bCs/>
                <w:sz w:val="20"/>
                <w:szCs w:val="20"/>
              </w:rPr>
              <w:t xml:space="preserve">  Item</w:t>
            </w:r>
          </w:p>
        </w:tc>
        <w:tc>
          <w:tcPr>
            <w:tcW w:w="941" w:type="dxa"/>
            <w:tcBorders>
              <w:top w:val="single" w:sz="8" w:space="0" w:color="auto"/>
              <w:left w:val="nil"/>
              <w:bottom w:val="single" w:sz="8" w:space="0" w:color="auto"/>
              <w:right w:val="single" w:sz="8" w:space="0" w:color="auto"/>
            </w:tcBorders>
            <w:shd w:val="clear" w:color="auto" w:fill="auto"/>
            <w:noWrap/>
            <w:vAlign w:val="bottom"/>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Qtd</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1B073E" w:rsidRPr="00DE1FF3" w:rsidRDefault="001B073E" w:rsidP="00F65F4E">
            <w:pPr>
              <w:rPr>
                <w:rFonts w:ascii="Arial" w:hAnsi="Arial" w:cs="Arial"/>
                <w:b/>
                <w:bCs/>
                <w:sz w:val="20"/>
                <w:szCs w:val="20"/>
              </w:rPr>
            </w:pPr>
            <w:r w:rsidRPr="00DE1FF3">
              <w:rPr>
                <w:rFonts w:ascii="Arial" w:hAnsi="Arial" w:cs="Arial"/>
                <w:b/>
                <w:bCs/>
                <w:sz w:val="20"/>
                <w:szCs w:val="20"/>
              </w:rPr>
              <w:t>Unidade</w:t>
            </w:r>
          </w:p>
        </w:tc>
        <w:tc>
          <w:tcPr>
            <w:tcW w:w="5225" w:type="dxa"/>
            <w:tcBorders>
              <w:top w:val="single" w:sz="8" w:space="0" w:color="auto"/>
              <w:left w:val="nil"/>
              <w:bottom w:val="single" w:sz="8" w:space="0" w:color="auto"/>
              <w:right w:val="single" w:sz="8" w:space="0" w:color="auto"/>
            </w:tcBorders>
            <w:shd w:val="clear" w:color="auto" w:fill="auto"/>
            <w:vAlign w:val="bottom"/>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Produto</w:t>
            </w:r>
          </w:p>
        </w:tc>
        <w:tc>
          <w:tcPr>
            <w:tcW w:w="1230" w:type="dxa"/>
            <w:tcBorders>
              <w:top w:val="single" w:sz="8" w:space="0" w:color="auto"/>
              <w:left w:val="nil"/>
              <w:bottom w:val="single" w:sz="8" w:space="0" w:color="auto"/>
              <w:right w:val="single" w:sz="8" w:space="0" w:color="auto"/>
            </w:tcBorders>
            <w:shd w:val="clear" w:color="auto" w:fill="auto"/>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P. </w:t>
            </w:r>
            <w:proofErr w:type="spellStart"/>
            <w:r w:rsidRPr="00DE1FF3">
              <w:rPr>
                <w:rFonts w:ascii="Arial" w:hAnsi="Arial" w:cs="Arial"/>
                <w:b/>
                <w:bCs/>
                <w:sz w:val="20"/>
                <w:szCs w:val="20"/>
              </w:rPr>
              <w:t>Unit</w:t>
            </w:r>
            <w:proofErr w:type="spellEnd"/>
            <w:r w:rsidRPr="00DE1FF3">
              <w:rPr>
                <w:rFonts w:ascii="Arial" w:hAnsi="Arial" w:cs="Arial"/>
                <w:b/>
                <w:bCs/>
                <w:sz w:val="20"/>
                <w:szCs w:val="20"/>
              </w:rPr>
              <w:t>.</w:t>
            </w:r>
          </w:p>
        </w:tc>
        <w:tc>
          <w:tcPr>
            <w:tcW w:w="1366" w:type="dxa"/>
            <w:tcBorders>
              <w:top w:val="single" w:sz="8" w:space="0" w:color="auto"/>
              <w:left w:val="nil"/>
              <w:bottom w:val="single" w:sz="8" w:space="0" w:color="auto"/>
              <w:right w:val="single" w:sz="8" w:space="0" w:color="auto"/>
            </w:tcBorders>
            <w:shd w:val="clear" w:color="auto" w:fill="auto"/>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P. Total</w:t>
            </w:r>
          </w:p>
        </w:tc>
      </w:tr>
      <w:tr w:rsidR="001B073E" w:rsidRPr="00431D23" w:rsidTr="001B073E">
        <w:trPr>
          <w:trHeight w:val="300"/>
        </w:trPr>
        <w:tc>
          <w:tcPr>
            <w:tcW w:w="945" w:type="dxa"/>
            <w:tcBorders>
              <w:top w:val="nil"/>
              <w:left w:val="single" w:sz="8" w:space="0" w:color="auto"/>
              <w:bottom w:val="nil"/>
              <w:right w:val="single" w:sz="8" w:space="0" w:color="auto"/>
            </w:tcBorders>
            <w:shd w:val="clear" w:color="auto" w:fill="auto"/>
            <w:noWrap/>
            <w:vAlign w:val="bottom"/>
          </w:tcPr>
          <w:p w:rsidR="001B073E" w:rsidRPr="00DE1FF3" w:rsidRDefault="001B073E" w:rsidP="00F65F4E">
            <w:pPr>
              <w:ind w:left="360"/>
              <w:jc w:val="center"/>
              <w:rPr>
                <w:rFonts w:ascii="Arial" w:hAnsi="Arial" w:cs="Arial"/>
                <w:sz w:val="20"/>
                <w:szCs w:val="20"/>
              </w:rPr>
            </w:pPr>
          </w:p>
        </w:tc>
        <w:tc>
          <w:tcPr>
            <w:tcW w:w="941" w:type="dxa"/>
            <w:tcBorders>
              <w:top w:val="nil"/>
              <w:left w:val="nil"/>
              <w:bottom w:val="single" w:sz="8" w:space="0" w:color="auto"/>
              <w:right w:val="single" w:sz="8" w:space="0" w:color="auto"/>
            </w:tcBorders>
            <w:shd w:val="clear" w:color="auto" w:fill="auto"/>
            <w:noWrap/>
            <w:vAlign w:val="bottom"/>
          </w:tcPr>
          <w:p w:rsidR="001B073E" w:rsidRPr="00DE1FF3" w:rsidRDefault="001B073E" w:rsidP="00F65F4E">
            <w:pPr>
              <w:jc w:val="center"/>
            </w:pPr>
          </w:p>
        </w:tc>
        <w:tc>
          <w:tcPr>
            <w:tcW w:w="1080" w:type="dxa"/>
            <w:tcBorders>
              <w:top w:val="nil"/>
              <w:left w:val="nil"/>
              <w:bottom w:val="single" w:sz="8" w:space="0" w:color="auto"/>
              <w:right w:val="single" w:sz="8" w:space="0" w:color="auto"/>
            </w:tcBorders>
            <w:shd w:val="clear" w:color="auto" w:fill="auto"/>
            <w:noWrap/>
          </w:tcPr>
          <w:p w:rsidR="001B073E" w:rsidRPr="00DE1FF3" w:rsidRDefault="001B073E" w:rsidP="00F65F4E">
            <w:pPr>
              <w:jc w:val="center"/>
            </w:pPr>
          </w:p>
        </w:tc>
        <w:tc>
          <w:tcPr>
            <w:tcW w:w="5225" w:type="dxa"/>
            <w:tcBorders>
              <w:top w:val="nil"/>
              <w:left w:val="nil"/>
              <w:bottom w:val="single" w:sz="8" w:space="0" w:color="auto"/>
              <w:right w:val="single" w:sz="8" w:space="0" w:color="auto"/>
            </w:tcBorders>
            <w:shd w:val="clear" w:color="auto" w:fill="auto"/>
          </w:tcPr>
          <w:p w:rsidR="001B073E" w:rsidRPr="0096605F" w:rsidRDefault="001B073E" w:rsidP="00F65F4E">
            <w:pPr>
              <w:rPr>
                <w:rFonts w:ascii="Arial" w:hAnsi="Arial" w:cs="Arial"/>
                <w:b/>
                <w:sz w:val="20"/>
                <w:szCs w:val="20"/>
              </w:rPr>
            </w:pPr>
            <w:r>
              <w:rPr>
                <w:rFonts w:ascii="Arial" w:hAnsi="Arial" w:cs="Arial"/>
                <w:b/>
                <w:sz w:val="20"/>
                <w:szCs w:val="20"/>
              </w:rPr>
              <w:t xml:space="preserve">  ALIMENTOS NÃO PERECÍVEIS  CRECHES   E ESCOLAS</w:t>
            </w:r>
          </w:p>
        </w:tc>
        <w:tc>
          <w:tcPr>
            <w:tcW w:w="1230" w:type="dxa"/>
            <w:tcBorders>
              <w:top w:val="nil"/>
              <w:left w:val="nil"/>
              <w:bottom w:val="single" w:sz="8" w:space="0" w:color="auto"/>
              <w:right w:val="single" w:sz="8" w:space="0" w:color="auto"/>
            </w:tcBorders>
            <w:shd w:val="clear" w:color="auto" w:fill="auto"/>
            <w:vAlign w:val="bottom"/>
          </w:tcPr>
          <w:p w:rsidR="001B073E" w:rsidRPr="00DE1FF3" w:rsidRDefault="001B073E" w:rsidP="00F65F4E">
            <w:pPr>
              <w:jc w:val="center"/>
              <w:rPr>
                <w:bCs/>
              </w:rPr>
            </w:pPr>
          </w:p>
        </w:tc>
        <w:tc>
          <w:tcPr>
            <w:tcW w:w="1366" w:type="dxa"/>
            <w:tcBorders>
              <w:top w:val="nil"/>
              <w:left w:val="nil"/>
              <w:bottom w:val="single" w:sz="8" w:space="0" w:color="auto"/>
              <w:right w:val="single" w:sz="8" w:space="0" w:color="auto"/>
            </w:tcBorders>
            <w:shd w:val="clear" w:color="auto" w:fill="auto"/>
          </w:tcPr>
          <w:p w:rsidR="001B073E" w:rsidRPr="00DE1FF3" w:rsidRDefault="001B073E" w:rsidP="00F65F4E">
            <w:pPr>
              <w:rPr>
                <w:rFonts w:ascii="Arial" w:hAnsi="Arial" w:cs="Arial"/>
                <w:sz w:val="20"/>
                <w:szCs w:val="20"/>
              </w:rPr>
            </w:pPr>
          </w:p>
        </w:tc>
      </w:tr>
      <w:tr w:rsidR="001B073E" w:rsidRPr="00B71E4E" w:rsidTr="001B073E">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01</w:t>
            </w:r>
          </w:p>
        </w:tc>
        <w:tc>
          <w:tcPr>
            <w:tcW w:w="941" w:type="dxa"/>
            <w:tcBorders>
              <w:top w:val="nil"/>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1.561</w:t>
            </w:r>
          </w:p>
        </w:tc>
        <w:tc>
          <w:tcPr>
            <w:tcW w:w="1080" w:type="dxa"/>
            <w:tcBorders>
              <w:top w:val="nil"/>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Pacote 400g</w:t>
            </w:r>
          </w:p>
        </w:tc>
        <w:tc>
          <w:tcPr>
            <w:tcW w:w="5225" w:type="dxa"/>
            <w:tcBorders>
              <w:top w:val="nil"/>
              <w:left w:val="nil"/>
              <w:bottom w:val="single" w:sz="8" w:space="0" w:color="auto"/>
              <w:right w:val="single" w:sz="8" w:space="0" w:color="auto"/>
            </w:tcBorders>
            <w:shd w:val="clear" w:color="auto" w:fill="auto"/>
          </w:tcPr>
          <w:p w:rsidR="001B073E" w:rsidRPr="00426B32" w:rsidRDefault="001B073E" w:rsidP="00F65F4E">
            <w:pPr>
              <w:rPr>
                <w:rFonts w:ascii="Arial" w:hAnsi="Arial" w:cs="Arial"/>
                <w:sz w:val="20"/>
                <w:szCs w:val="20"/>
              </w:rPr>
            </w:pPr>
            <w:proofErr w:type="spellStart"/>
            <w:r w:rsidRPr="00426B32">
              <w:rPr>
                <w:rFonts w:ascii="Arial" w:hAnsi="Arial" w:cs="Arial"/>
                <w:sz w:val="20"/>
                <w:szCs w:val="20"/>
              </w:rPr>
              <w:t>Achocolatado</w:t>
            </w:r>
            <w:proofErr w:type="spellEnd"/>
            <w:r w:rsidRPr="00426B32">
              <w:rPr>
                <w:rFonts w:ascii="Arial" w:hAnsi="Arial" w:cs="Arial"/>
                <w:sz w:val="20"/>
                <w:szCs w:val="20"/>
              </w:rPr>
              <w:t xml:space="preserve"> em pó instantâneo, que se dissolva COMPLETAMENTE NO LEITE, sem deixar resíduos.</w:t>
            </w:r>
          </w:p>
        </w:tc>
        <w:tc>
          <w:tcPr>
            <w:tcW w:w="1230" w:type="dxa"/>
            <w:tcBorders>
              <w:top w:val="nil"/>
              <w:left w:val="nil"/>
              <w:bottom w:val="single" w:sz="8"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3,13</w:t>
            </w:r>
          </w:p>
        </w:tc>
        <w:tc>
          <w:tcPr>
            <w:tcW w:w="1366" w:type="dxa"/>
            <w:tcBorders>
              <w:top w:val="nil"/>
              <w:left w:val="nil"/>
              <w:bottom w:val="single" w:sz="8"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02</w:t>
            </w:r>
          </w:p>
        </w:tc>
        <w:tc>
          <w:tcPr>
            <w:tcW w:w="941" w:type="dxa"/>
            <w:tcBorders>
              <w:top w:val="nil"/>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1.684</w:t>
            </w:r>
          </w:p>
        </w:tc>
        <w:tc>
          <w:tcPr>
            <w:tcW w:w="1080" w:type="dxa"/>
            <w:tcBorders>
              <w:top w:val="nil"/>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nil"/>
              <w:left w:val="nil"/>
              <w:bottom w:val="single" w:sz="8" w:space="0" w:color="auto"/>
              <w:right w:val="single" w:sz="8" w:space="0" w:color="auto"/>
            </w:tcBorders>
            <w:shd w:val="clear" w:color="auto" w:fill="auto"/>
          </w:tcPr>
          <w:p w:rsidR="001B073E" w:rsidRPr="00426B32" w:rsidRDefault="001B073E" w:rsidP="00F65F4E">
            <w:pPr>
              <w:autoSpaceDE w:val="0"/>
              <w:autoSpaceDN w:val="0"/>
              <w:adjustRightInd w:val="0"/>
              <w:rPr>
                <w:rFonts w:ascii="Arial" w:hAnsi="Arial" w:cs="Arial"/>
                <w:sz w:val="20"/>
                <w:szCs w:val="20"/>
              </w:rPr>
            </w:pPr>
            <w:r w:rsidRPr="00426B32">
              <w:rPr>
                <w:rFonts w:ascii="Arial" w:hAnsi="Arial" w:cs="Arial"/>
                <w:sz w:val="20"/>
                <w:szCs w:val="20"/>
              </w:rPr>
              <w:t xml:space="preserve">Açúcar cristal, granulado, cor clara, sem umidade e sujidade. </w:t>
            </w:r>
          </w:p>
        </w:tc>
        <w:tc>
          <w:tcPr>
            <w:tcW w:w="1230" w:type="dxa"/>
            <w:tcBorders>
              <w:top w:val="nil"/>
              <w:left w:val="nil"/>
              <w:bottom w:val="single" w:sz="8"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1,85</w:t>
            </w:r>
          </w:p>
        </w:tc>
        <w:tc>
          <w:tcPr>
            <w:tcW w:w="1366" w:type="dxa"/>
            <w:tcBorders>
              <w:top w:val="nil"/>
              <w:left w:val="nil"/>
              <w:bottom w:val="single" w:sz="8"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03</w:t>
            </w:r>
          </w:p>
        </w:tc>
        <w:tc>
          <w:tcPr>
            <w:tcW w:w="941" w:type="dxa"/>
            <w:tcBorders>
              <w:top w:val="nil"/>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190</w:t>
            </w:r>
          </w:p>
        </w:tc>
        <w:tc>
          <w:tcPr>
            <w:tcW w:w="1080" w:type="dxa"/>
            <w:tcBorders>
              <w:top w:val="nil"/>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nil"/>
              <w:left w:val="nil"/>
              <w:bottom w:val="single" w:sz="8"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Amido de milho, pacote plástico.</w:t>
            </w:r>
          </w:p>
        </w:tc>
        <w:tc>
          <w:tcPr>
            <w:tcW w:w="1230" w:type="dxa"/>
            <w:tcBorders>
              <w:top w:val="nil"/>
              <w:left w:val="nil"/>
              <w:bottom w:val="single" w:sz="8"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4,69</w:t>
            </w:r>
          </w:p>
        </w:tc>
        <w:tc>
          <w:tcPr>
            <w:tcW w:w="1366" w:type="dxa"/>
            <w:tcBorders>
              <w:top w:val="nil"/>
              <w:left w:val="nil"/>
              <w:bottom w:val="single" w:sz="8"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04</w:t>
            </w:r>
          </w:p>
        </w:tc>
        <w:tc>
          <w:tcPr>
            <w:tcW w:w="941" w:type="dxa"/>
            <w:tcBorders>
              <w:top w:val="single" w:sz="8"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2.346</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8"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Arroz </w:t>
            </w:r>
            <w:proofErr w:type="spellStart"/>
            <w:r w:rsidRPr="00426B32">
              <w:rPr>
                <w:rFonts w:ascii="Arial" w:hAnsi="Arial" w:cs="Arial"/>
                <w:sz w:val="20"/>
                <w:szCs w:val="20"/>
              </w:rPr>
              <w:t>parboilizado</w:t>
            </w:r>
            <w:proofErr w:type="spellEnd"/>
            <w:r w:rsidRPr="00426B32">
              <w:rPr>
                <w:rFonts w:ascii="Arial" w:hAnsi="Arial" w:cs="Arial"/>
                <w:sz w:val="20"/>
                <w:szCs w:val="20"/>
              </w:rPr>
              <w:t xml:space="preserve">, sem sujidades, parasitas, larvas, bolores. </w:t>
            </w:r>
          </w:p>
        </w:tc>
        <w:tc>
          <w:tcPr>
            <w:tcW w:w="1230" w:type="dxa"/>
            <w:tcBorders>
              <w:top w:val="single" w:sz="8"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2,28</w:t>
            </w:r>
          </w:p>
        </w:tc>
        <w:tc>
          <w:tcPr>
            <w:tcW w:w="1366" w:type="dxa"/>
            <w:tcBorders>
              <w:top w:val="single" w:sz="8"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65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Aveia em flocos finos, sem sujidades, parasitas, larvas, bolores. </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4,85</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200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 170g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Atum em pedaços ao natural, conservado em óleo. A lata não pode estar amassada, estufada, suja, etc.</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3,83</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1.255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Pacote 400g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Biscoito salgado integral pacote com 3 embalagens individuais; peso líquido de 400g.  Serão rejeitados biscoitos mal cozidos, queimados e de características organolépticas anormais. </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3,23</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233</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Café tipo moído, torrado, forte. Empacotado a vácuo, dupla proteção, sem furos. </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12,94</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09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87</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 400g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Cereal infantil enriquecido com vitaminas, minerais com </w:t>
            </w:r>
            <w:proofErr w:type="spellStart"/>
            <w:r w:rsidRPr="00426B32">
              <w:rPr>
                <w:rFonts w:ascii="Arial" w:hAnsi="Arial" w:cs="Arial"/>
                <w:sz w:val="20"/>
                <w:szCs w:val="20"/>
              </w:rPr>
              <w:t>probiótico</w:t>
            </w:r>
            <w:proofErr w:type="spellEnd"/>
            <w:r w:rsidRPr="00426B32">
              <w:rPr>
                <w:rFonts w:ascii="Arial" w:hAnsi="Arial" w:cs="Arial"/>
                <w:sz w:val="20"/>
                <w:szCs w:val="20"/>
              </w:rPr>
              <w:t xml:space="preserve"> composto por, no mínimo, 30 </w:t>
            </w:r>
            <w:proofErr w:type="spellStart"/>
            <w:r w:rsidRPr="00426B32">
              <w:rPr>
                <w:rFonts w:ascii="Arial" w:hAnsi="Arial" w:cs="Arial"/>
                <w:sz w:val="20"/>
                <w:szCs w:val="20"/>
              </w:rPr>
              <w:t>ug</w:t>
            </w:r>
            <w:proofErr w:type="spellEnd"/>
            <w:r w:rsidRPr="00426B32">
              <w:rPr>
                <w:rFonts w:ascii="Arial" w:hAnsi="Arial" w:cs="Arial"/>
                <w:sz w:val="20"/>
                <w:szCs w:val="20"/>
              </w:rPr>
              <w:t xml:space="preserve"> de Ácido Fólico, 51mg de Cálcio, 6,5</w:t>
            </w:r>
            <w:proofErr w:type="spellStart"/>
            <w:r w:rsidRPr="00426B32">
              <w:rPr>
                <w:rFonts w:ascii="Arial" w:hAnsi="Arial" w:cs="Arial"/>
                <w:sz w:val="20"/>
                <w:szCs w:val="20"/>
              </w:rPr>
              <w:t>mg</w:t>
            </w:r>
            <w:proofErr w:type="spellEnd"/>
            <w:r w:rsidRPr="00426B32">
              <w:rPr>
                <w:rFonts w:ascii="Arial" w:hAnsi="Arial" w:cs="Arial"/>
                <w:sz w:val="20"/>
                <w:szCs w:val="20"/>
              </w:rPr>
              <w:t xml:space="preserve"> de Ferro de Alta Absorção (valores em porção de 21g). Sabores que tem que ser entregues: Arroz; Milho; </w:t>
            </w:r>
            <w:proofErr w:type="spellStart"/>
            <w:r w:rsidRPr="00426B32">
              <w:rPr>
                <w:rFonts w:ascii="Arial" w:hAnsi="Arial" w:cs="Arial"/>
                <w:sz w:val="20"/>
                <w:szCs w:val="20"/>
              </w:rPr>
              <w:t>Multicereais</w:t>
            </w:r>
            <w:proofErr w:type="spellEnd"/>
            <w:r w:rsidRPr="00426B32">
              <w:rPr>
                <w:rFonts w:ascii="Arial" w:hAnsi="Arial" w:cs="Arial"/>
                <w:sz w:val="20"/>
                <w:szCs w:val="20"/>
              </w:rPr>
              <w:t>; Arroz e Aveia. (entregar de forma variada)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8,50</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869</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Cereal matinal flocos de milho açucarado. </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14,79</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104</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 xml:space="preserve">Caixa com 10 </w:t>
            </w:r>
            <w:proofErr w:type="spellStart"/>
            <w:r w:rsidRPr="00426B32">
              <w:rPr>
                <w:rFonts w:ascii="Arial" w:hAnsi="Arial" w:cs="Arial"/>
                <w:sz w:val="20"/>
                <w:szCs w:val="20"/>
              </w:rPr>
              <w:lastRenderedPageBreak/>
              <w:t>sachês</w:t>
            </w:r>
            <w:proofErr w:type="spellEnd"/>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lastRenderedPageBreak/>
              <w:t>Chá, sabores diversos incluindo frutas e ervas.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2,23</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lastRenderedPageBreak/>
              <w:t>12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24</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Coco ralado desidratado parcialmente desengordurado e não acrescido de açúcar.</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31,52</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88</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 380g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Complemento alimentar infantil em pó enriquecido com vitaminas e minerais contendo, no mínimo, 1,3g de proteína, 60mg de Cálcio, 5,5</w:t>
            </w:r>
            <w:proofErr w:type="spellStart"/>
            <w:r w:rsidRPr="00426B32">
              <w:rPr>
                <w:rFonts w:ascii="Arial" w:hAnsi="Arial" w:cs="Arial"/>
                <w:sz w:val="20"/>
                <w:szCs w:val="20"/>
              </w:rPr>
              <w:t>mg</w:t>
            </w:r>
            <w:proofErr w:type="spellEnd"/>
            <w:r w:rsidRPr="00426B32">
              <w:rPr>
                <w:rFonts w:ascii="Arial" w:hAnsi="Arial" w:cs="Arial"/>
                <w:sz w:val="20"/>
                <w:szCs w:val="20"/>
              </w:rPr>
              <w:t xml:space="preserve"> de Ferro, 35ug de Ácido Fólico em uma porção de 30g, sem glúten. Entregar aleatoriamente nos sabores morango, chocolate e baunilha.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17,96</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665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 200g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Ervilha enlatada.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1,33</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594</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 880g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autoSpaceDE w:val="0"/>
              <w:autoSpaceDN w:val="0"/>
              <w:adjustRightInd w:val="0"/>
              <w:rPr>
                <w:rFonts w:ascii="Arial" w:hAnsi="Arial" w:cs="Arial"/>
                <w:sz w:val="20"/>
                <w:szCs w:val="20"/>
              </w:rPr>
            </w:pPr>
            <w:r w:rsidRPr="00426B32">
              <w:rPr>
                <w:rFonts w:ascii="Arial" w:hAnsi="Arial" w:cs="Arial"/>
                <w:sz w:val="20"/>
                <w:szCs w:val="20"/>
              </w:rPr>
              <w:t xml:space="preserve">Extrato de tomate, não deve indicar processamento defeituoso. Latas sem batidas e </w:t>
            </w:r>
            <w:proofErr w:type="spellStart"/>
            <w:r w:rsidRPr="00426B32">
              <w:rPr>
                <w:rFonts w:ascii="Arial" w:hAnsi="Arial" w:cs="Arial"/>
                <w:sz w:val="20"/>
                <w:szCs w:val="20"/>
              </w:rPr>
              <w:t>estufamentos</w:t>
            </w:r>
            <w:proofErr w:type="spellEnd"/>
            <w:r w:rsidRPr="00426B32">
              <w:rPr>
                <w:rFonts w:ascii="Arial" w:hAnsi="Arial" w:cs="Arial"/>
                <w:sz w:val="20"/>
                <w:szCs w:val="20"/>
              </w:rPr>
              <w:t>.</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5,82</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580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40g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Pó para gelatina, diversos sabores.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0,80</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92</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Farinha de mandioca, tipo 1, classe branca, subgrupo fina.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3,35</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752</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Farinha de milho pré-cozida pronta em 5 minutos.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3,12</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19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2.545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Farinha de trigo especial; tipo 1, fortificada com ferro e ácido fólico. </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1,64</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1.078</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Feijão preto tipo 1, livre de parasitas e material orgânico.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4,02</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148</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Tubo 100g</w:t>
            </w:r>
          </w:p>
        </w:tc>
        <w:tc>
          <w:tcPr>
            <w:tcW w:w="5225" w:type="dxa"/>
            <w:tcBorders>
              <w:top w:val="single" w:sz="4" w:space="0" w:color="auto"/>
              <w:left w:val="nil"/>
              <w:bottom w:val="single" w:sz="8"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Fermento químico em pó.</w:t>
            </w:r>
          </w:p>
        </w:tc>
        <w:tc>
          <w:tcPr>
            <w:tcW w:w="1230" w:type="dxa"/>
            <w:tcBorders>
              <w:top w:val="single" w:sz="4" w:space="0" w:color="auto"/>
              <w:left w:val="nil"/>
              <w:bottom w:val="single" w:sz="8"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1,79</w:t>
            </w:r>
          </w:p>
        </w:tc>
        <w:tc>
          <w:tcPr>
            <w:tcW w:w="1366" w:type="dxa"/>
            <w:tcBorders>
              <w:top w:val="single" w:sz="4" w:space="0" w:color="auto"/>
              <w:left w:val="nil"/>
              <w:bottom w:val="single" w:sz="8"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21</w:t>
            </w: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1.664</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8"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 xml:space="preserve">Leite em pó integral, instantâneo. Embalagem </w:t>
            </w:r>
            <w:proofErr w:type="spellStart"/>
            <w:r w:rsidRPr="00426B32">
              <w:rPr>
                <w:rFonts w:ascii="Arial" w:hAnsi="Arial" w:cs="Arial"/>
                <w:sz w:val="20"/>
                <w:szCs w:val="20"/>
              </w:rPr>
              <w:t>aluminizada</w:t>
            </w:r>
            <w:proofErr w:type="spellEnd"/>
          </w:p>
        </w:tc>
        <w:tc>
          <w:tcPr>
            <w:tcW w:w="1230" w:type="dxa"/>
            <w:tcBorders>
              <w:top w:val="single" w:sz="4" w:space="0" w:color="auto"/>
              <w:left w:val="nil"/>
              <w:bottom w:val="single" w:sz="8"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17,43</w:t>
            </w:r>
          </w:p>
        </w:tc>
        <w:tc>
          <w:tcPr>
            <w:tcW w:w="1366" w:type="dxa"/>
            <w:tcBorders>
              <w:top w:val="single" w:sz="4" w:space="0" w:color="auto"/>
              <w:left w:val="nil"/>
              <w:bottom w:val="single" w:sz="8"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22</w:t>
            </w: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621</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8"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Lentilha. Livre de parasitas e material orgânico.</w:t>
            </w:r>
          </w:p>
        </w:tc>
        <w:tc>
          <w:tcPr>
            <w:tcW w:w="1230" w:type="dxa"/>
            <w:tcBorders>
              <w:top w:val="single" w:sz="4" w:space="0" w:color="auto"/>
              <w:left w:val="nil"/>
              <w:bottom w:val="single" w:sz="8"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5,58</w:t>
            </w:r>
          </w:p>
        </w:tc>
        <w:tc>
          <w:tcPr>
            <w:tcW w:w="1366" w:type="dxa"/>
            <w:tcBorders>
              <w:top w:val="single" w:sz="4" w:space="0" w:color="auto"/>
              <w:left w:val="nil"/>
              <w:bottom w:val="single" w:sz="8"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281</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Pote 3g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Louro em folhas desidratadas.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0,91</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427</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Massa formato alfabeto com ovos enriquecida com ferro e ácido fólico.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4,45</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551</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Massa tipo parafuso ou pene, integral, com cereais, enriquecida com ferro e ácido fólico, com no mínimo 6g de fibra alimentar numa porção de 80g de massa crua.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7,52</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665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 200g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Milho verde enlatado.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1,57</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104</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Saco 70g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Orégano.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2,20</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lastRenderedPageBreak/>
              <w:t>28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1.176</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Lata</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autoSpaceDE w:val="0"/>
              <w:autoSpaceDN w:val="0"/>
              <w:adjustRightInd w:val="0"/>
              <w:rPr>
                <w:rFonts w:ascii="Arial" w:hAnsi="Arial" w:cs="Arial"/>
                <w:sz w:val="20"/>
                <w:szCs w:val="20"/>
              </w:rPr>
            </w:pPr>
            <w:r w:rsidRPr="00426B32">
              <w:rPr>
                <w:rFonts w:ascii="Arial" w:hAnsi="Arial" w:cs="Arial"/>
                <w:sz w:val="20"/>
                <w:szCs w:val="20"/>
              </w:rPr>
              <w:t>Óleo de soja, produto derivado de soja comestível, e refinado, lata com 900 ml cada.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3,55</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29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218</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Sal refinado iodado.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0,86</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339</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Pote 3g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proofErr w:type="spellStart"/>
            <w:r w:rsidRPr="00426B32">
              <w:rPr>
                <w:rFonts w:ascii="Arial" w:hAnsi="Arial" w:cs="Arial"/>
                <w:sz w:val="20"/>
                <w:szCs w:val="20"/>
              </w:rPr>
              <w:t>Sálvia</w:t>
            </w:r>
            <w:proofErr w:type="spellEnd"/>
            <w:r w:rsidRPr="00426B32">
              <w:rPr>
                <w:rFonts w:ascii="Arial" w:hAnsi="Arial" w:cs="Arial"/>
                <w:sz w:val="20"/>
                <w:szCs w:val="20"/>
              </w:rPr>
              <w:t xml:space="preserve"> desidrata em folhas.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0,95</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1.715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Litro</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Suco concentrado de uva integral com adição máxima de água de duas porções por uma de suco.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8,06</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color w:val="000000"/>
                <w:sz w:val="20"/>
                <w:szCs w:val="20"/>
              </w:rPr>
            </w:pPr>
            <w:r w:rsidRPr="00426B32">
              <w:rPr>
                <w:rFonts w:ascii="Arial" w:hAnsi="Arial" w:cs="Arial"/>
                <w:color w:val="000000"/>
                <w:sz w:val="20"/>
                <w:szCs w:val="20"/>
              </w:rPr>
              <w:t>369</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Garrafa 900ml</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rPr>
                <w:rFonts w:ascii="Arial" w:hAnsi="Arial" w:cs="Arial"/>
                <w:sz w:val="20"/>
                <w:szCs w:val="20"/>
              </w:rPr>
            </w:pPr>
            <w:r w:rsidRPr="00426B32">
              <w:rPr>
                <w:rFonts w:ascii="Arial" w:hAnsi="Arial" w:cs="Arial"/>
                <w:sz w:val="20"/>
                <w:szCs w:val="20"/>
              </w:rPr>
              <w:t>Vinagre de maçã.</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1,75</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bottom"/>
          </w:tcPr>
          <w:p w:rsidR="001B073E" w:rsidRPr="00426B32" w:rsidRDefault="001B073E" w:rsidP="00F65F4E">
            <w:pPr>
              <w:jc w:val="center"/>
              <w:rPr>
                <w:rFonts w:ascii="Arial" w:hAnsi="Arial" w:cs="Arial"/>
                <w:color w:val="000000"/>
                <w:sz w:val="20"/>
                <w:szCs w:val="20"/>
              </w:rPr>
            </w:pPr>
          </w:p>
        </w:tc>
        <w:tc>
          <w:tcPr>
            <w:tcW w:w="1080" w:type="dxa"/>
            <w:tcBorders>
              <w:top w:val="single" w:sz="4" w:space="0" w:color="auto"/>
              <w:left w:val="nil"/>
              <w:bottom w:val="single" w:sz="4" w:space="0" w:color="auto"/>
              <w:right w:val="single" w:sz="8" w:space="0" w:color="auto"/>
            </w:tcBorders>
            <w:shd w:val="clear" w:color="auto" w:fill="auto"/>
            <w:noWrap/>
          </w:tcPr>
          <w:p w:rsidR="001B073E" w:rsidRPr="00426B32" w:rsidRDefault="001B073E" w:rsidP="00F65F4E">
            <w:pPr>
              <w:jc w:val="center"/>
              <w:rPr>
                <w:rFonts w:ascii="Arial" w:hAnsi="Arial" w:cs="Arial"/>
                <w:sz w:val="20"/>
                <w:szCs w:val="20"/>
              </w:rPr>
            </w:pP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autoSpaceDE w:val="0"/>
              <w:autoSpaceDN w:val="0"/>
              <w:adjustRightInd w:val="0"/>
              <w:rPr>
                <w:rFonts w:ascii="Arial" w:hAnsi="Arial" w:cs="Arial"/>
                <w:b/>
                <w:sz w:val="20"/>
                <w:szCs w:val="20"/>
              </w:rPr>
            </w:pPr>
            <w:r w:rsidRPr="00426B32">
              <w:rPr>
                <w:rFonts w:ascii="Arial" w:hAnsi="Arial" w:cs="Arial"/>
                <w:b/>
                <w:sz w:val="20"/>
                <w:szCs w:val="20"/>
              </w:rPr>
              <w:t>ALIMENTOS PERECÍVEIS ESCOLAS E CRECHES</w:t>
            </w:r>
          </w:p>
        </w:tc>
        <w:tc>
          <w:tcPr>
            <w:tcW w:w="1230" w:type="dxa"/>
            <w:tcBorders>
              <w:top w:val="single" w:sz="4" w:space="0" w:color="auto"/>
              <w:left w:val="nil"/>
              <w:bottom w:val="single" w:sz="4" w:space="0" w:color="auto"/>
              <w:right w:val="single" w:sz="8" w:space="0" w:color="auto"/>
            </w:tcBorders>
            <w:shd w:val="clear" w:color="auto" w:fill="auto"/>
            <w:vAlign w:val="bottom"/>
          </w:tcPr>
          <w:p w:rsidR="001B073E" w:rsidRPr="00426B32" w:rsidRDefault="001B073E" w:rsidP="00F65F4E">
            <w:pPr>
              <w:jc w:val="center"/>
              <w:rPr>
                <w:rFonts w:ascii="Arial" w:hAnsi="Arial" w:cs="Arial"/>
                <w:bCs/>
                <w:sz w:val="20"/>
                <w:szCs w:val="20"/>
              </w:rPr>
            </w:pP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2.115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i/>
                <w:sz w:val="20"/>
                <w:szCs w:val="20"/>
              </w:rPr>
              <w:t>Banana Caturra,</w:t>
            </w:r>
            <w:r w:rsidRPr="00426B32">
              <w:rPr>
                <w:rFonts w:ascii="Arial" w:hAnsi="Arial" w:cs="Arial"/>
                <w:sz w:val="20"/>
                <w:szCs w:val="20"/>
              </w:rPr>
              <w:t xml:space="preserve"> fruto médio, limpo e acondicionado de forma a evitar danos físicos, mecânicos ou biológicos; íntegro, limpo, apresentando grau de maturação tal que lhe permita suportar a manipulação, o transporte e a conservação em condições adequadas para o consumo.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sz w:val="20"/>
                <w:szCs w:val="20"/>
              </w:rPr>
            </w:pPr>
            <w:r w:rsidRPr="00EF675C">
              <w:rPr>
                <w:rFonts w:ascii="Arial" w:hAnsi="Arial" w:cs="Arial"/>
                <w:b/>
                <w:sz w:val="20"/>
                <w:szCs w:val="20"/>
              </w:rPr>
              <w:t>1,69</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290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autoSpaceDE w:val="0"/>
              <w:autoSpaceDN w:val="0"/>
              <w:adjustRightInd w:val="0"/>
              <w:jc w:val="both"/>
              <w:rPr>
                <w:rFonts w:ascii="Arial" w:hAnsi="Arial" w:cs="Arial"/>
                <w:sz w:val="20"/>
                <w:szCs w:val="20"/>
              </w:rPr>
            </w:pPr>
            <w:r w:rsidRPr="00426B32">
              <w:rPr>
                <w:rFonts w:ascii="Arial" w:hAnsi="Arial" w:cs="Arial"/>
                <w:i/>
                <w:sz w:val="20"/>
                <w:szCs w:val="20"/>
              </w:rPr>
              <w:t>Carne de gado Patinho (resfriada).</w:t>
            </w:r>
            <w:r w:rsidRPr="00426B32">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sz w:val="20"/>
                <w:szCs w:val="20"/>
              </w:rPr>
            </w:pPr>
            <w:r w:rsidRPr="00EF675C">
              <w:rPr>
                <w:rFonts w:ascii="Arial" w:hAnsi="Arial" w:cs="Arial"/>
                <w:b/>
                <w:sz w:val="20"/>
                <w:szCs w:val="20"/>
              </w:rPr>
              <w:t>14,45</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242</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autoSpaceDE w:val="0"/>
              <w:autoSpaceDN w:val="0"/>
              <w:adjustRightInd w:val="0"/>
              <w:jc w:val="both"/>
              <w:rPr>
                <w:rFonts w:ascii="Arial" w:hAnsi="Arial" w:cs="Arial"/>
                <w:sz w:val="20"/>
                <w:szCs w:val="20"/>
              </w:rPr>
            </w:pPr>
            <w:r w:rsidRPr="00426B32">
              <w:rPr>
                <w:rFonts w:ascii="Arial" w:hAnsi="Arial" w:cs="Arial"/>
                <w:i/>
                <w:sz w:val="20"/>
                <w:szCs w:val="20"/>
              </w:rPr>
              <w:t>Carne Ponta de Peito (resfriada).</w:t>
            </w:r>
            <w:r w:rsidRPr="00426B32">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sz w:val="20"/>
                <w:szCs w:val="20"/>
              </w:rPr>
            </w:pPr>
            <w:r w:rsidRPr="00EF675C">
              <w:rPr>
                <w:rFonts w:ascii="Arial" w:hAnsi="Arial" w:cs="Arial"/>
                <w:b/>
                <w:sz w:val="20"/>
                <w:szCs w:val="20"/>
              </w:rPr>
              <w:t>7,35</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840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i/>
                <w:sz w:val="20"/>
                <w:szCs w:val="20"/>
              </w:rPr>
              <w:t>Carne Bovina Moída (resfriada).</w:t>
            </w:r>
            <w:r w:rsidRPr="00426B32">
              <w:rPr>
                <w:rFonts w:ascii="Arial" w:hAnsi="Arial" w:cs="Arial"/>
                <w:sz w:val="20"/>
                <w:szCs w:val="20"/>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 </w:t>
            </w:r>
            <w:r w:rsidRPr="00426B32">
              <w:rPr>
                <w:rFonts w:ascii="Arial" w:hAnsi="Arial" w:cs="Arial"/>
                <w:b/>
                <w:sz w:val="20"/>
                <w:szCs w:val="20"/>
              </w:rPr>
              <w:t>ausente de pedaços de nervos e ossos.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sz w:val="20"/>
                <w:szCs w:val="20"/>
              </w:rPr>
            </w:pPr>
            <w:r w:rsidRPr="00EF675C">
              <w:rPr>
                <w:rFonts w:ascii="Arial" w:hAnsi="Arial" w:cs="Arial"/>
                <w:b/>
                <w:sz w:val="20"/>
                <w:szCs w:val="20"/>
              </w:rPr>
              <w:t>10,28</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323</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i/>
                <w:sz w:val="20"/>
                <w:szCs w:val="20"/>
              </w:rPr>
              <w:t>Frango Coxa/</w:t>
            </w:r>
            <w:proofErr w:type="spellStart"/>
            <w:r w:rsidRPr="00426B32">
              <w:rPr>
                <w:rFonts w:ascii="Arial" w:hAnsi="Arial" w:cs="Arial"/>
                <w:i/>
                <w:sz w:val="20"/>
                <w:szCs w:val="20"/>
              </w:rPr>
              <w:t>Sobrecoxa</w:t>
            </w:r>
            <w:proofErr w:type="spellEnd"/>
            <w:r w:rsidRPr="00426B32">
              <w:rPr>
                <w:rFonts w:ascii="Arial" w:hAnsi="Arial" w:cs="Arial"/>
                <w:i/>
                <w:sz w:val="20"/>
                <w:szCs w:val="20"/>
              </w:rPr>
              <w:t xml:space="preserve"> (resfriado).</w:t>
            </w:r>
            <w:r w:rsidRPr="00426B32">
              <w:rPr>
                <w:rFonts w:ascii="Arial" w:hAnsi="Arial" w:cs="Arial"/>
                <w:sz w:val="20"/>
                <w:szCs w:val="20"/>
              </w:rPr>
              <w:t xml:space="preserve"> A carne deve apresentar-se com aspecto próprio, sem manchas esverdeadas, livres de parasitas, sujidades e qualquer substância contaminante que possa alterá-la ou encobrir </w:t>
            </w:r>
            <w:r w:rsidRPr="00426B32">
              <w:rPr>
                <w:rFonts w:ascii="Arial" w:hAnsi="Arial" w:cs="Arial"/>
                <w:sz w:val="20"/>
                <w:szCs w:val="20"/>
              </w:rPr>
              <w:lastRenderedPageBreak/>
              <w:t>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sz w:val="20"/>
                <w:szCs w:val="20"/>
              </w:rPr>
            </w:pPr>
            <w:r w:rsidRPr="00EF675C">
              <w:rPr>
                <w:rFonts w:ascii="Arial" w:hAnsi="Arial" w:cs="Arial"/>
                <w:b/>
                <w:sz w:val="20"/>
                <w:szCs w:val="20"/>
              </w:rPr>
              <w:lastRenderedPageBreak/>
              <w:t>5,92</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lastRenderedPageBreak/>
              <w:t>37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797</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i/>
                <w:sz w:val="20"/>
                <w:szCs w:val="20"/>
              </w:rPr>
              <w:t xml:space="preserve">Frango Desossado (peito). </w:t>
            </w:r>
            <w:r w:rsidRPr="00426B32">
              <w:rPr>
                <w:rFonts w:ascii="Arial" w:hAnsi="Arial" w:cs="Arial"/>
                <w:sz w:val="20"/>
                <w:szCs w:val="20"/>
              </w:rPr>
              <w:t>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sz w:val="20"/>
                <w:szCs w:val="20"/>
              </w:rPr>
            </w:pPr>
            <w:r w:rsidRPr="00EF675C">
              <w:rPr>
                <w:rFonts w:ascii="Arial" w:hAnsi="Arial" w:cs="Arial"/>
                <w:b/>
                <w:sz w:val="20"/>
                <w:szCs w:val="20"/>
              </w:rPr>
              <w:t>10,16</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2.474</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i/>
                <w:sz w:val="20"/>
                <w:szCs w:val="20"/>
              </w:rPr>
            </w:pPr>
            <w:r w:rsidRPr="00426B32">
              <w:rPr>
                <w:rFonts w:ascii="Arial" w:hAnsi="Arial" w:cs="Arial"/>
                <w:bCs/>
                <w:i/>
                <w:sz w:val="20"/>
                <w:szCs w:val="20"/>
              </w:rPr>
              <w:t>Maçã Gala</w:t>
            </w:r>
            <w:r w:rsidRPr="00426B32">
              <w:rPr>
                <w:rFonts w:ascii="Arial" w:hAnsi="Arial" w:cs="Arial"/>
                <w:bCs/>
                <w:sz w:val="20"/>
                <w:szCs w:val="20"/>
              </w:rPr>
              <w:t xml:space="preserve">; </w:t>
            </w:r>
            <w:r w:rsidRPr="00426B32">
              <w:rPr>
                <w:rFonts w:ascii="Arial" w:eastAsia="Calibri" w:hAnsi="Arial" w:cs="Arial"/>
                <w:sz w:val="20"/>
                <w:szCs w:val="20"/>
              </w:rPr>
              <w:t>Características íntegras e de boa qualidade; coloração uniforme apresentando grau de maturação tal que lhe permita suportar a manipulação, o transporte, a conservação e o consumo em condições adequadas. Ausente de sinais de putrefação.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sz w:val="20"/>
                <w:szCs w:val="20"/>
              </w:rPr>
            </w:pPr>
            <w:r w:rsidRPr="00EF675C">
              <w:rPr>
                <w:rFonts w:ascii="Arial" w:hAnsi="Arial" w:cs="Arial"/>
                <w:b/>
                <w:sz w:val="20"/>
                <w:szCs w:val="20"/>
              </w:rPr>
              <w:t>3,63</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39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2.146</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i/>
                <w:sz w:val="20"/>
                <w:szCs w:val="20"/>
              </w:rPr>
              <w:t>Mamão Formosa;</w:t>
            </w:r>
            <w:r w:rsidRPr="00426B32">
              <w:rPr>
                <w:rFonts w:ascii="Arial" w:hAnsi="Arial" w:cs="Arial"/>
                <w:sz w:val="20"/>
                <w:szCs w:val="20"/>
              </w:rPr>
              <w:t xml:space="preserve"> características íntegras e de primeira qualidade; fresco, limpo, coloração uniforme, apresentando grau de maturação tal que lhe permita suportar a manipulação, o transporte e a conservação em condições adequadas para o consumo.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sz w:val="20"/>
                <w:szCs w:val="20"/>
              </w:rPr>
            </w:pPr>
            <w:r w:rsidRPr="00EF675C">
              <w:rPr>
                <w:rFonts w:ascii="Arial" w:hAnsi="Arial" w:cs="Arial"/>
                <w:b/>
                <w:sz w:val="20"/>
                <w:szCs w:val="20"/>
              </w:rPr>
              <w:t>3,65</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40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79,5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sz w:val="20"/>
                <w:szCs w:val="20"/>
              </w:rPr>
              <w:t xml:space="preserve">Margarina (creme vegetal) com teor reduzido de lipídios (no máximo 35% de lipídios), 0% gordura trans. </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sz w:val="20"/>
                <w:szCs w:val="20"/>
              </w:rPr>
            </w:pPr>
            <w:r w:rsidRPr="00EF675C">
              <w:rPr>
                <w:rFonts w:ascii="Arial" w:hAnsi="Arial" w:cs="Arial"/>
                <w:b/>
                <w:sz w:val="20"/>
                <w:szCs w:val="20"/>
              </w:rPr>
              <w:t>6,54</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41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886</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DZ</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i/>
                <w:sz w:val="20"/>
                <w:szCs w:val="20"/>
              </w:rPr>
              <w:t>Ovos de galinha</w:t>
            </w:r>
            <w:r w:rsidRPr="00426B32">
              <w:rPr>
                <w:rFonts w:ascii="Arial" w:hAnsi="Arial" w:cs="Arial"/>
                <w:sz w:val="20"/>
                <w:szCs w:val="20"/>
              </w:rPr>
              <w:t xml:space="preserve"> isentos de sujidades, parasitas ou larvas, rachaduras.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sz w:val="20"/>
                <w:szCs w:val="20"/>
              </w:rPr>
            </w:pPr>
            <w:r w:rsidRPr="00EF675C">
              <w:rPr>
                <w:rFonts w:ascii="Arial" w:hAnsi="Arial" w:cs="Arial"/>
                <w:b/>
                <w:sz w:val="20"/>
                <w:szCs w:val="20"/>
              </w:rPr>
              <w:t>3,24</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42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bCs/>
                <w:sz w:val="20"/>
                <w:szCs w:val="20"/>
              </w:rPr>
            </w:pPr>
            <w:r w:rsidRPr="00426B32">
              <w:rPr>
                <w:rFonts w:ascii="Arial" w:hAnsi="Arial" w:cs="Arial"/>
                <w:bCs/>
                <w:sz w:val="20"/>
                <w:szCs w:val="20"/>
              </w:rPr>
              <w:t>326</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bCs/>
                <w:sz w:val="20"/>
                <w:szCs w:val="20"/>
              </w:rPr>
            </w:pPr>
            <w:r w:rsidRPr="00426B32">
              <w:rPr>
                <w:rFonts w:ascii="Arial" w:hAnsi="Arial" w:cs="Arial"/>
                <w:bCs/>
                <w:i/>
                <w:sz w:val="20"/>
                <w:szCs w:val="20"/>
              </w:rPr>
              <w:t>Pão fatiado.</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6,43</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43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bCs/>
                <w:sz w:val="20"/>
                <w:szCs w:val="20"/>
              </w:rPr>
            </w:pPr>
            <w:r w:rsidRPr="00426B32">
              <w:rPr>
                <w:rFonts w:ascii="Arial" w:hAnsi="Arial" w:cs="Arial"/>
                <w:bCs/>
                <w:sz w:val="20"/>
                <w:szCs w:val="20"/>
              </w:rPr>
              <w:t>303,5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bCs/>
                <w:i/>
                <w:sz w:val="20"/>
                <w:szCs w:val="20"/>
              </w:rPr>
            </w:pPr>
            <w:r w:rsidRPr="00426B32">
              <w:rPr>
                <w:rFonts w:ascii="Arial" w:hAnsi="Arial" w:cs="Arial"/>
                <w:bCs/>
                <w:i/>
                <w:sz w:val="20"/>
                <w:szCs w:val="20"/>
              </w:rPr>
              <w:t>Presunto magro cozido em fatias finas.</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bCs/>
                <w:sz w:val="20"/>
                <w:szCs w:val="20"/>
              </w:rPr>
            </w:pPr>
            <w:r w:rsidRPr="00EF675C">
              <w:rPr>
                <w:rFonts w:ascii="Arial" w:hAnsi="Arial" w:cs="Arial"/>
                <w:b/>
                <w:bCs/>
                <w:sz w:val="20"/>
                <w:szCs w:val="20"/>
              </w:rPr>
              <w:t>14,40</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r w:rsidR="001B073E" w:rsidRPr="00B71E4E" w:rsidTr="001B073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B71E4E" w:rsidRDefault="001B073E" w:rsidP="00F65F4E">
            <w:pPr>
              <w:ind w:left="360"/>
              <w:jc w:val="center"/>
              <w:rPr>
                <w:rFonts w:ascii="Arial" w:hAnsi="Arial" w:cs="Arial"/>
                <w:sz w:val="20"/>
                <w:szCs w:val="20"/>
              </w:rPr>
            </w:pPr>
            <w:r w:rsidRPr="00B71E4E">
              <w:rPr>
                <w:rFonts w:ascii="Arial" w:hAnsi="Arial" w:cs="Arial"/>
                <w:sz w:val="20"/>
                <w:szCs w:val="20"/>
              </w:rPr>
              <w:t>44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644</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1B073E" w:rsidRPr="00426B32" w:rsidRDefault="001B073E" w:rsidP="00F65F4E">
            <w:pPr>
              <w:jc w:val="center"/>
              <w:rPr>
                <w:rFonts w:ascii="Arial" w:hAnsi="Arial" w:cs="Arial"/>
                <w:sz w:val="20"/>
                <w:szCs w:val="20"/>
              </w:rPr>
            </w:pPr>
            <w:r w:rsidRPr="00426B32">
              <w:rPr>
                <w:rFonts w:ascii="Arial" w:hAnsi="Arial" w:cs="Arial"/>
                <w:sz w:val="20"/>
                <w:szCs w:val="20"/>
              </w:rPr>
              <w:t>KG</w:t>
            </w:r>
          </w:p>
        </w:tc>
        <w:tc>
          <w:tcPr>
            <w:tcW w:w="5225" w:type="dxa"/>
            <w:tcBorders>
              <w:top w:val="single" w:sz="4" w:space="0" w:color="auto"/>
              <w:left w:val="nil"/>
              <w:bottom w:val="single" w:sz="4" w:space="0" w:color="auto"/>
              <w:right w:val="single" w:sz="8" w:space="0" w:color="auto"/>
            </w:tcBorders>
            <w:shd w:val="clear" w:color="auto" w:fill="auto"/>
          </w:tcPr>
          <w:p w:rsidR="001B073E" w:rsidRPr="00426B32" w:rsidRDefault="001B073E" w:rsidP="00F65F4E">
            <w:pPr>
              <w:jc w:val="both"/>
              <w:rPr>
                <w:rFonts w:ascii="Arial" w:hAnsi="Arial" w:cs="Arial"/>
                <w:sz w:val="20"/>
                <w:szCs w:val="20"/>
              </w:rPr>
            </w:pPr>
            <w:r w:rsidRPr="00426B32">
              <w:rPr>
                <w:rFonts w:ascii="Arial" w:hAnsi="Arial" w:cs="Arial"/>
                <w:bCs/>
                <w:i/>
                <w:sz w:val="20"/>
                <w:szCs w:val="20"/>
              </w:rPr>
              <w:t>Salsicha sem corante</w:t>
            </w:r>
            <w:r w:rsidRPr="00426B32">
              <w:rPr>
                <w:rFonts w:ascii="Arial" w:hAnsi="Arial" w:cs="Arial"/>
                <w:bCs/>
                <w:sz w:val="20"/>
                <w:szCs w:val="20"/>
              </w:rPr>
              <w:t xml:space="preserve">; </w:t>
            </w:r>
            <w:r w:rsidRPr="00426B32">
              <w:rPr>
                <w:rFonts w:ascii="Arial" w:hAnsi="Arial" w:cs="Arial"/>
                <w:sz w:val="20"/>
                <w:szCs w:val="20"/>
              </w:rPr>
              <w:t>devem apresentar-se com aspecto próprio, sem manchas esverdeadas, livres de parasitas, sujidades e qualquer substância contaminante que possa alterá-la ou encobrir qualquer alteração, de acordo com a legislação sanitária.</w:t>
            </w:r>
          </w:p>
        </w:tc>
        <w:tc>
          <w:tcPr>
            <w:tcW w:w="1230" w:type="dxa"/>
            <w:tcBorders>
              <w:top w:val="single" w:sz="4" w:space="0" w:color="auto"/>
              <w:left w:val="nil"/>
              <w:bottom w:val="single" w:sz="4" w:space="0" w:color="auto"/>
              <w:right w:val="single" w:sz="8" w:space="0" w:color="auto"/>
            </w:tcBorders>
            <w:shd w:val="clear" w:color="auto" w:fill="auto"/>
            <w:vAlign w:val="center"/>
          </w:tcPr>
          <w:p w:rsidR="001B073E" w:rsidRPr="00EF675C" w:rsidRDefault="001B073E" w:rsidP="00F65F4E">
            <w:pPr>
              <w:jc w:val="center"/>
              <w:rPr>
                <w:rFonts w:ascii="Arial" w:hAnsi="Arial" w:cs="Arial"/>
                <w:b/>
                <w:sz w:val="20"/>
                <w:szCs w:val="20"/>
              </w:rPr>
            </w:pPr>
            <w:r w:rsidRPr="00EF675C">
              <w:rPr>
                <w:rFonts w:ascii="Arial" w:hAnsi="Arial" w:cs="Arial"/>
                <w:b/>
                <w:sz w:val="20"/>
                <w:szCs w:val="20"/>
              </w:rPr>
              <w:t>5,91</w:t>
            </w:r>
          </w:p>
        </w:tc>
        <w:tc>
          <w:tcPr>
            <w:tcW w:w="1366" w:type="dxa"/>
            <w:tcBorders>
              <w:top w:val="single" w:sz="4" w:space="0" w:color="auto"/>
              <w:left w:val="nil"/>
              <w:bottom w:val="single" w:sz="4" w:space="0" w:color="auto"/>
              <w:right w:val="single" w:sz="8" w:space="0" w:color="auto"/>
            </w:tcBorders>
            <w:shd w:val="clear" w:color="auto" w:fill="auto"/>
            <w:vAlign w:val="bottom"/>
          </w:tcPr>
          <w:p w:rsidR="001B073E" w:rsidRPr="00B71E4E" w:rsidRDefault="001B073E" w:rsidP="00F65F4E">
            <w:pPr>
              <w:jc w:val="center"/>
              <w:rPr>
                <w:rFonts w:ascii="Arial" w:hAnsi="Arial" w:cs="Arial"/>
                <w:color w:val="000000"/>
                <w:sz w:val="20"/>
                <w:szCs w:val="20"/>
              </w:rPr>
            </w:pPr>
          </w:p>
        </w:tc>
      </w:tr>
    </w:tbl>
    <w:p w:rsidR="001B073E" w:rsidRDefault="001B073E" w:rsidP="001B073E">
      <w:pPr>
        <w:jc w:val="both"/>
        <w:rPr>
          <w:rFonts w:ascii="Arial" w:hAnsi="Arial" w:cs="Arial"/>
          <w:b/>
          <w:sz w:val="20"/>
          <w:szCs w:val="20"/>
        </w:rPr>
      </w:pPr>
    </w:p>
    <w:p w:rsidR="001B073E" w:rsidRDefault="001B073E" w:rsidP="001B073E">
      <w:pPr>
        <w:jc w:val="both"/>
        <w:rPr>
          <w:rFonts w:ascii="Arial" w:hAnsi="Arial" w:cs="Arial"/>
          <w:b/>
          <w:sz w:val="20"/>
          <w:szCs w:val="20"/>
        </w:rPr>
      </w:pPr>
    </w:p>
    <w:p w:rsidR="001B073E" w:rsidRDefault="001B073E" w:rsidP="001B073E">
      <w:pPr>
        <w:jc w:val="both"/>
        <w:rPr>
          <w:rFonts w:ascii="Arial" w:hAnsi="Arial" w:cs="Arial"/>
          <w:b/>
          <w:sz w:val="20"/>
          <w:szCs w:val="20"/>
        </w:rPr>
      </w:pPr>
    </w:p>
    <w:p w:rsidR="001B073E" w:rsidRDefault="001B073E" w:rsidP="001B073E">
      <w:pPr>
        <w:jc w:val="both"/>
        <w:rPr>
          <w:rFonts w:ascii="Arial" w:hAnsi="Arial" w:cs="Arial"/>
          <w:b/>
          <w:sz w:val="20"/>
          <w:szCs w:val="20"/>
        </w:rPr>
      </w:pPr>
    </w:p>
    <w:p w:rsidR="001B073E" w:rsidRDefault="001B073E" w:rsidP="001B073E">
      <w:pPr>
        <w:jc w:val="both"/>
        <w:rPr>
          <w:rFonts w:ascii="Arial" w:hAnsi="Arial" w:cs="Arial"/>
          <w:b/>
          <w:sz w:val="20"/>
          <w:szCs w:val="20"/>
        </w:rPr>
      </w:pPr>
    </w:p>
    <w:p w:rsidR="001B073E" w:rsidRDefault="001B073E" w:rsidP="001B073E">
      <w:pPr>
        <w:jc w:val="both"/>
        <w:rPr>
          <w:rFonts w:ascii="Arial" w:hAnsi="Arial" w:cs="Arial"/>
          <w:b/>
          <w:sz w:val="20"/>
          <w:szCs w:val="20"/>
        </w:rPr>
      </w:pPr>
    </w:p>
    <w:p w:rsidR="00862BAE" w:rsidRPr="003A3682" w:rsidRDefault="00560F99" w:rsidP="00862BAE">
      <w:pPr>
        <w:jc w:val="both"/>
        <w:rPr>
          <w:rFonts w:ascii="Arial" w:hAnsi="Arial" w:cs="Arial"/>
          <w:b/>
          <w:sz w:val="20"/>
        </w:rPr>
      </w:pPr>
      <w:r>
        <w:rPr>
          <w:rFonts w:ascii="Arial" w:hAnsi="Arial" w:cs="Arial"/>
          <w:b/>
          <w:sz w:val="20"/>
        </w:rPr>
        <w:lastRenderedPageBreak/>
        <w:t xml:space="preserve">  </w:t>
      </w:r>
      <w:r w:rsidR="00862BAE" w:rsidRPr="003A3682">
        <w:rPr>
          <w:rFonts w:ascii="Arial" w:hAnsi="Arial" w:cs="Arial"/>
          <w:b/>
          <w:sz w:val="20"/>
        </w:rPr>
        <w:t>PREFEITURA MUNICIPAL DE SÃO MARCOS</w:t>
      </w:r>
    </w:p>
    <w:p w:rsidR="00862BAE" w:rsidRDefault="00862BAE" w:rsidP="00862BAE">
      <w:pPr>
        <w:jc w:val="both"/>
        <w:rPr>
          <w:rFonts w:ascii="Arial" w:hAnsi="Arial" w:cs="Arial"/>
          <w:b/>
          <w:sz w:val="20"/>
        </w:rPr>
      </w:pPr>
      <w:r w:rsidRPr="003A3682">
        <w:rPr>
          <w:rFonts w:ascii="Arial" w:hAnsi="Arial" w:cs="Arial"/>
          <w:b/>
          <w:sz w:val="20"/>
        </w:rPr>
        <w:t xml:space="preserve">                   AVISO DE LICITAÇÃO</w:t>
      </w:r>
    </w:p>
    <w:p w:rsidR="003A3682" w:rsidRPr="003A3682" w:rsidRDefault="003A3682" w:rsidP="00862BAE">
      <w:pPr>
        <w:jc w:val="both"/>
        <w:rPr>
          <w:rFonts w:ascii="Arial" w:hAnsi="Arial" w:cs="Arial"/>
          <w:b/>
          <w:sz w:val="20"/>
        </w:rPr>
      </w:pPr>
    </w:p>
    <w:p w:rsidR="00862BAE" w:rsidRPr="003A3682" w:rsidRDefault="00862BAE" w:rsidP="00862BAE">
      <w:pPr>
        <w:pStyle w:val="Ttulo3"/>
        <w:rPr>
          <w:rFonts w:ascii="Arial" w:hAnsi="Arial" w:cs="Arial"/>
          <w:color w:val="auto"/>
          <w:sz w:val="20"/>
        </w:rPr>
      </w:pPr>
      <w:r w:rsidRPr="003A3682">
        <w:rPr>
          <w:rFonts w:ascii="Arial" w:hAnsi="Arial" w:cs="Arial"/>
          <w:color w:val="auto"/>
          <w:sz w:val="20"/>
        </w:rPr>
        <w:t>Edital de Pregão Presencial nº. 00</w:t>
      </w:r>
      <w:r w:rsidR="003A3682">
        <w:rPr>
          <w:rFonts w:ascii="Arial" w:hAnsi="Arial" w:cs="Arial"/>
          <w:color w:val="auto"/>
          <w:sz w:val="20"/>
        </w:rPr>
        <w:t>2</w:t>
      </w:r>
      <w:r w:rsidRPr="003A3682">
        <w:rPr>
          <w:rFonts w:ascii="Arial" w:hAnsi="Arial" w:cs="Arial"/>
          <w:color w:val="auto"/>
          <w:sz w:val="20"/>
        </w:rPr>
        <w:t xml:space="preserve">/2013 </w:t>
      </w:r>
    </w:p>
    <w:p w:rsidR="00560F99" w:rsidRPr="00560F99" w:rsidRDefault="00862BAE" w:rsidP="00862BAE">
      <w:pPr>
        <w:tabs>
          <w:tab w:val="left" w:pos="6840"/>
        </w:tabs>
        <w:ind w:right="2850"/>
        <w:jc w:val="both"/>
        <w:rPr>
          <w:rFonts w:ascii="Arial" w:hAnsi="Arial" w:cs="Arial"/>
          <w:sz w:val="20"/>
        </w:rPr>
      </w:pPr>
      <w:r w:rsidRPr="00560F99">
        <w:rPr>
          <w:rFonts w:ascii="Arial" w:hAnsi="Arial" w:cs="Arial"/>
          <w:bCs/>
          <w:sz w:val="20"/>
        </w:rPr>
        <w:t>Processo nº. 0</w:t>
      </w:r>
      <w:r w:rsidR="003A3682" w:rsidRPr="00560F99">
        <w:rPr>
          <w:rFonts w:ascii="Arial" w:hAnsi="Arial" w:cs="Arial"/>
          <w:bCs/>
          <w:sz w:val="20"/>
        </w:rPr>
        <w:t>57</w:t>
      </w:r>
      <w:r w:rsidRPr="00560F99">
        <w:rPr>
          <w:rFonts w:ascii="Arial" w:hAnsi="Arial" w:cs="Arial"/>
          <w:bCs/>
          <w:sz w:val="20"/>
        </w:rPr>
        <w:t xml:space="preserve">/2013  </w:t>
      </w:r>
      <w:r w:rsidR="003A3682" w:rsidRPr="00560F99">
        <w:rPr>
          <w:rFonts w:ascii="Arial" w:hAnsi="Arial" w:cs="Arial"/>
          <w:sz w:val="20"/>
        </w:rPr>
        <w:t>Abertura: 14</w:t>
      </w:r>
      <w:r w:rsidRPr="00560F99">
        <w:rPr>
          <w:rFonts w:ascii="Arial" w:hAnsi="Arial" w:cs="Arial"/>
          <w:sz w:val="20"/>
        </w:rPr>
        <w:t>.02.2012 às 09 horas</w:t>
      </w:r>
    </w:p>
    <w:p w:rsidR="00862BAE" w:rsidRPr="003A3682" w:rsidRDefault="00862BAE" w:rsidP="00862BAE">
      <w:pPr>
        <w:tabs>
          <w:tab w:val="left" w:pos="6840"/>
        </w:tabs>
        <w:ind w:right="2850"/>
        <w:jc w:val="both"/>
        <w:rPr>
          <w:rFonts w:ascii="Arial" w:hAnsi="Arial" w:cs="Arial"/>
          <w:sz w:val="20"/>
        </w:rPr>
      </w:pPr>
      <w:r w:rsidRPr="00560F99">
        <w:rPr>
          <w:rFonts w:ascii="Arial" w:hAnsi="Arial" w:cs="Arial"/>
          <w:sz w:val="20"/>
        </w:rPr>
        <w:t xml:space="preserve">Objeto: </w:t>
      </w:r>
      <w:r w:rsidR="00560F99" w:rsidRPr="00560F99">
        <w:rPr>
          <w:rFonts w:ascii="Arial" w:hAnsi="Arial" w:cs="Arial"/>
          <w:sz w:val="20"/>
        </w:rPr>
        <w:t>Alimentos perecíveis e não perecíveis para as escolas e creches.</w:t>
      </w:r>
    </w:p>
    <w:p w:rsidR="00862BAE" w:rsidRDefault="00862BAE" w:rsidP="00862BAE">
      <w:pPr>
        <w:tabs>
          <w:tab w:val="left" w:pos="6840"/>
        </w:tabs>
        <w:ind w:right="2850"/>
        <w:jc w:val="both"/>
        <w:rPr>
          <w:rFonts w:ascii="Arial" w:hAnsi="Arial" w:cs="Arial"/>
          <w:sz w:val="20"/>
        </w:rPr>
      </w:pPr>
      <w:r w:rsidRPr="003A3682">
        <w:rPr>
          <w:rFonts w:ascii="Arial" w:hAnsi="Arial" w:cs="Arial"/>
          <w:sz w:val="20"/>
        </w:rPr>
        <w:t xml:space="preserve">Maiores informações poderão ser obtidas no setor de Licitações da prefeitura Municipal de São Marcos-RS, das 8h às 11h50min e das 13h30min às 17h40min, ou pelo telefone (54) 3291-9900, ou pelo site </w:t>
      </w:r>
      <w:hyperlink r:id="rId5" w:history="1">
        <w:r w:rsidRPr="003A3682">
          <w:rPr>
            <w:rStyle w:val="Hyperlink"/>
            <w:rFonts w:ascii="Arial" w:hAnsi="Arial" w:cs="Arial"/>
            <w:sz w:val="20"/>
          </w:rPr>
          <w:t>www.saomarcos-rs.com.br</w:t>
        </w:r>
      </w:hyperlink>
      <w:r w:rsidRPr="003A3682">
        <w:rPr>
          <w:rFonts w:ascii="Arial" w:hAnsi="Arial" w:cs="Arial"/>
          <w:sz w:val="20"/>
        </w:rPr>
        <w:t xml:space="preserve"> </w:t>
      </w:r>
    </w:p>
    <w:p w:rsidR="00560F99" w:rsidRPr="003A3682" w:rsidRDefault="00560F99" w:rsidP="00862BAE">
      <w:pPr>
        <w:tabs>
          <w:tab w:val="left" w:pos="6840"/>
        </w:tabs>
        <w:ind w:right="2850"/>
        <w:jc w:val="both"/>
        <w:rPr>
          <w:rFonts w:ascii="Arial" w:hAnsi="Arial" w:cs="Arial"/>
          <w:sz w:val="20"/>
        </w:rPr>
      </w:pPr>
    </w:p>
    <w:p w:rsidR="00560F99" w:rsidRDefault="00862BAE" w:rsidP="00560F99">
      <w:pPr>
        <w:tabs>
          <w:tab w:val="center" w:pos="1980"/>
          <w:tab w:val="left" w:pos="6840"/>
        </w:tabs>
        <w:ind w:right="2850"/>
        <w:jc w:val="center"/>
        <w:rPr>
          <w:rFonts w:ascii="Arial" w:hAnsi="Arial" w:cs="Arial"/>
          <w:sz w:val="20"/>
        </w:rPr>
      </w:pPr>
      <w:r w:rsidRPr="003A3682">
        <w:rPr>
          <w:rFonts w:ascii="Arial" w:hAnsi="Arial" w:cs="Arial"/>
          <w:sz w:val="20"/>
        </w:rPr>
        <w:t xml:space="preserve">Demétrio Carlos </w:t>
      </w:r>
      <w:proofErr w:type="spellStart"/>
      <w:r w:rsidRPr="003A3682">
        <w:rPr>
          <w:rFonts w:ascii="Arial" w:hAnsi="Arial" w:cs="Arial"/>
          <w:sz w:val="20"/>
        </w:rPr>
        <w:t>Lazzaretti</w:t>
      </w:r>
      <w:proofErr w:type="spellEnd"/>
    </w:p>
    <w:p w:rsidR="00862BAE" w:rsidRPr="00560F99" w:rsidRDefault="00862BAE" w:rsidP="00560F99">
      <w:pPr>
        <w:tabs>
          <w:tab w:val="center" w:pos="1980"/>
          <w:tab w:val="left" w:pos="6840"/>
        </w:tabs>
        <w:ind w:right="2850"/>
        <w:jc w:val="center"/>
        <w:rPr>
          <w:rFonts w:ascii="Arial" w:hAnsi="Arial" w:cs="Arial"/>
          <w:sz w:val="20"/>
        </w:rPr>
      </w:pPr>
      <w:r w:rsidRPr="003A3682">
        <w:rPr>
          <w:rFonts w:ascii="Arial" w:hAnsi="Arial" w:cs="Arial"/>
        </w:rPr>
        <w:t xml:space="preserve">Prefeito Municipal </w:t>
      </w:r>
    </w:p>
    <w:p w:rsidR="00862BAE" w:rsidRPr="003A3682" w:rsidRDefault="00862BAE" w:rsidP="00862BAE">
      <w:pPr>
        <w:rPr>
          <w:rFonts w:ascii="Arial" w:hAnsi="Arial" w:cs="Arial"/>
          <w:sz w:val="20"/>
        </w:rPr>
      </w:pPr>
    </w:p>
    <w:p w:rsidR="00862BAE" w:rsidRPr="003A3682" w:rsidRDefault="00862BAE" w:rsidP="00862BAE">
      <w:pPr>
        <w:ind w:firstLine="708"/>
        <w:jc w:val="both"/>
        <w:rPr>
          <w:rFonts w:ascii="Arial" w:hAnsi="Arial" w:cs="Arial"/>
          <w:sz w:val="20"/>
        </w:rPr>
      </w:pPr>
    </w:p>
    <w:p w:rsidR="00862BAE" w:rsidRPr="003A3682" w:rsidRDefault="00862BAE" w:rsidP="00862BAE">
      <w:pPr>
        <w:ind w:firstLine="708"/>
        <w:jc w:val="both"/>
        <w:rPr>
          <w:rFonts w:ascii="Arial" w:hAnsi="Arial" w:cs="Arial"/>
          <w:sz w:val="20"/>
        </w:rPr>
      </w:pPr>
    </w:p>
    <w:p w:rsidR="001B073E" w:rsidRPr="003A3682" w:rsidRDefault="001B073E" w:rsidP="001B073E">
      <w:pPr>
        <w:jc w:val="both"/>
        <w:rPr>
          <w:rFonts w:ascii="Arial" w:hAnsi="Arial" w:cs="Arial"/>
          <w:b/>
          <w:sz w:val="20"/>
          <w:szCs w:val="20"/>
        </w:rPr>
      </w:pPr>
    </w:p>
    <w:p w:rsidR="001B073E" w:rsidRDefault="001B073E" w:rsidP="001B073E">
      <w:pPr>
        <w:jc w:val="both"/>
        <w:rPr>
          <w:rFonts w:ascii="Arial" w:hAnsi="Arial" w:cs="Arial"/>
          <w:b/>
          <w:sz w:val="20"/>
          <w:szCs w:val="20"/>
        </w:rPr>
      </w:pPr>
    </w:p>
    <w:p w:rsidR="001B073E" w:rsidRPr="005F6BE6" w:rsidRDefault="001B073E" w:rsidP="001B073E">
      <w:pPr>
        <w:pStyle w:val="Ttulo6"/>
        <w:rPr>
          <w:rFonts w:ascii="Arial" w:hAnsi="Arial" w:cs="Arial"/>
          <w:shadow/>
          <w:sz w:val="20"/>
        </w:rPr>
      </w:pPr>
    </w:p>
    <w:sectPr w:rsidR="001B073E" w:rsidRPr="005F6BE6" w:rsidSect="00862BAE">
      <w:pgSz w:w="11906" w:h="16838"/>
      <w:pgMar w:top="2835"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10"/>
  <w:displayHorizontalDrawingGridEvery w:val="2"/>
  <w:characterSpacingControl w:val="doNotCompress"/>
  <w:compat/>
  <w:rsids>
    <w:rsidRoot w:val="00C54C3F"/>
    <w:rsid w:val="00122E4C"/>
    <w:rsid w:val="001708DB"/>
    <w:rsid w:val="001B073E"/>
    <w:rsid w:val="002B77B3"/>
    <w:rsid w:val="003A3682"/>
    <w:rsid w:val="00472DEB"/>
    <w:rsid w:val="004A0CF0"/>
    <w:rsid w:val="0056023E"/>
    <w:rsid w:val="00560F99"/>
    <w:rsid w:val="005869DA"/>
    <w:rsid w:val="005A7840"/>
    <w:rsid w:val="0061436E"/>
    <w:rsid w:val="006277D8"/>
    <w:rsid w:val="006B7C90"/>
    <w:rsid w:val="006C1603"/>
    <w:rsid w:val="007C25CF"/>
    <w:rsid w:val="00862BAE"/>
    <w:rsid w:val="008C0720"/>
    <w:rsid w:val="008E6026"/>
    <w:rsid w:val="008E7C66"/>
    <w:rsid w:val="00A4212B"/>
    <w:rsid w:val="00B05738"/>
    <w:rsid w:val="00B70E19"/>
    <w:rsid w:val="00BB3C51"/>
    <w:rsid w:val="00C00330"/>
    <w:rsid w:val="00C54C3F"/>
    <w:rsid w:val="00E05653"/>
    <w:rsid w:val="00E07589"/>
    <w:rsid w:val="00E156FB"/>
    <w:rsid w:val="00E4151E"/>
    <w:rsid w:val="00E806F5"/>
    <w:rsid w:val="00F65F4E"/>
    <w:rsid w:val="00FD0C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1E"/>
  </w:style>
  <w:style w:type="paragraph" w:styleId="Ttulo1">
    <w:name w:val="heading 1"/>
    <w:basedOn w:val="Normal"/>
    <w:next w:val="Normal"/>
    <w:link w:val="Ttulo1Char"/>
    <w:qFormat/>
    <w:rsid w:val="001B073E"/>
    <w:pPr>
      <w:keepNext/>
      <w:spacing w:after="0" w:line="240" w:lineRule="auto"/>
      <w:jc w:val="both"/>
      <w:outlineLvl w:val="0"/>
    </w:pPr>
    <w:rPr>
      <w:rFonts w:ascii="Arial" w:eastAsia="Times New Roman" w:hAnsi="Arial" w:cs="Times New Roman"/>
      <w:b/>
      <w:sz w:val="24"/>
      <w:szCs w:val="20"/>
    </w:rPr>
  </w:style>
  <w:style w:type="paragraph" w:styleId="Ttulo3">
    <w:name w:val="heading 3"/>
    <w:basedOn w:val="Normal"/>
    <w:next w:val="Normal"/>
    <w:link w:val="Ttulo3Char"/>
    <w:uiPriority w:val="9"/>
    <w:semiHidden/>
    <w:unhideWhenUsed/>
    <w:qFormat/>
    <w:rsid w:val="00862BAE"/>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1B073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1B073E"/>
    <w:pPr>
      <w:keepNext/>
      <w:spacing w:after="0" w:line="240" w:lineRule="auto"/>
      <w:jc w:val="center"/>
      <w:outlineLvl w:val="5"/>
    </w:pPr>
    <w:rPr>
      <w:rFonts w:ascii="Times New Roman" w:eastAsia="Times New Roman" w:hAnsi="Times New Roman" w:cs="Times New Roman"/>
      <w:b/>
      <w:sz w:val="32"/>
      <w:szCs w:val="20"/>
    </w:rPr>
  </w:style>
  <w:style w:type="paragraph" w:styleId="Ttulo7">
    <w:name w:val="heading 7"/>
    <w:basedOn w:val="Normal"/>
    <w:next w:val="Normal"/>
    <w:link w:val="Ttulo7Char"/>
    <w:qFormat/>
    <w:rsid w:val="001B073E"/>
    <w:pPr>
      <w:keepNext/>
      <w:spacing w:after="0" w:line="240" w:lineRule="auto"/>
      <w:jc w:val="center"/>
      <w:outlineLvl w:val="6"/>
    </w:pPr>
    <w:rPr>
      <w:rFonts w:ascii="Arial" w:eastAsia="Times New Roman" w:hAnsi="Arial"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54C3F"/>
    <w:pPr>
      <w:spacing w:after="0" w:line="240" w:lineRule="auto"/>
    </w:pPr>
  </w:style>
  <w:style w:type="table" w:styleId="Tabelacomgrade">
    <w:name w:val="Table Grid"/>
    <w:basedOn w:val="Tabelanormal"/>
    <w:uiPriority w:val="59"/>
    <w:rsid w:val="008E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1B073E"/>
    <w:rPr>
      <w:rFonts w:ascii="Arial" w:eastAsia="Times New Roman" w:hAnsi="Arial" w:cs="Times New Roman"/>
      <w:b/>
      <w:sz w:val="24"/>
      <w:szCs w:val="20"/>
    </w:rPr>
  </w:style>
  <w:style w:type="character" w:customStyle="1" w:styleId="Ttulo6Char">
    <w:name w:val="Título 6 Char"/>
    <w:basedOn w:val="Fontepargpadro"/>
    <w:link w:val="Ttulo6"/>
    <w:rsid w:val="001B073E"/>
    <w:rPr>
      <w:rFonts w:ascii="Times New Roman" w:eastAsia="Times New Roman" w:hAnsi="Times New Roman" w:cs="Times New Roman"/>
      <w:b/>
      <w:sz w:val="32"/>
      <w:szCs w:val="20"/>
    </w:rPr>
  </w:style>
  <w:style w:type="character" w:customStyle="1" w:styleId="Ttulo7Char">
    <w:name w:val="Título 7 Char"/>
    <w:basedOn w:val="Fontepargpadro"/>
    <w:link w:val="Ttulo7"/>
    <w:rsid w:val="001B073E"/>
    <w:rPr>
      <w:rFonts w:ascii="Arial" w:eastAsia="Times New Roman" w:hAnsi="Arial" w:cs="Times New Roman"/>
      <w:b/>
      <w:sz w:val="28"/>
      <w:szCs w:val="20"/>
    </w:rPr>
  </w:style>
  <w:style w:type="paragraph" w:styleId="Recuodecorpodetexto">
    <w:name w:val="Body Text Indent"/>
    <w:basedOn w:val="Normal"/>
    <w:link w:val="RecuodecorpodetextoChar"/>
    <w:rsid w:val="001B073E"/>
    <w:pPr>
      <w:spacing w:after="0" w:line="240" w:lineRule="auto"/>
      <w:ind w:firstLine="1440"/>
      <w:jc w:val="both"/>
    </w:pPr>
    <w:rPr>
      <w:rFonts w:ascii="Arial" w:eastAsia="Times New Roman" w:hAnsi="Arial" w:cs="Times New Roman"/>
      <w:sz w:val="24"/>
      <w:szCs w:val="24"/>
    </w:rPr>
  </w:style>
  <w:style w:type="character" w:customStyle="1" w:styleId="RecuodecorpodetextoChar">
    <w:name w:val="Recuo de corpo de texto Char"/>
    <w:basedOn w:val="Fontepargpadro"/>
    <w:link w:val="Recuodecorpodetexto"/>
    <w:rsid w:val="001B073E"/>
    <w:rPr>
      <w:rFonts w:ascii="Arial" w:eastAsia="Times New Roman" w:hAnsi="Arial" w:cs="Times New Roman"/>
      <w:sz w:val="24"/>
      <w:szCs w:val="24"/>
    </w:rPr>
  </w:style>
  <w:style w:type="paragraph" w:styleId="Recuodecorpodetexto3">
    <w:name w:val="Body Text Indent 3"/>
    <w:basedOn w:val="Normal"/>
    <w:link w:val="Recuodecorpodetexto3Char"/>
    <w:rsid w:val="001B073E"/>
    <w:pPr>
      <w:tabs>
        <w:tab w:val="left" w:pos="7020"/>
      </w:tabs>
      <w:spacing w:after="0" w:line="240" w:lineRule="auto"/>
      <w:ind w:firstLine="1418"/>
      <w:jc w:val="both"/>
    </w:pPr>
    <w:rPr>
      <w:rFonts w:ascii="Arial" w:eastAsia="Times New Roman" w:hAnsi="Arial" w:cs="Times New Roman"/>
      <w:sz w:val="24"/>
      <w:szCs w:val="20"/>
    </w:rPr>
  </w:style>
  <w:style w:type="character" w:customStyle="1" w:styleId="Recuodecorpodetexto3Char">
    <w:name w:val="Recuo de corpo de texto 3 Char"/>
    <w:basedOn w:val="Fontepargpadro"/>
    <w:link w:val="Recuodecorpodetexto3"/>
    <w:rsid w:val="001B073E"/>
    <w:rPr>
      <w:rFonts w:ascii="Arial" w:eastAsia="Times New Roman" w:hAnsi="Arial" w:cs="Times New Roman"/>
      <w:sz w:val="24"/>
      <w:szCs w:val="20"/>
    </w:rPr>
  </w:style>
  <w:style w:type="paragraph" w:customStyle="1" w:styleId="Corpodetexto21">
    <w:name w:val="Corpo de texto 21"/>
    <w:basedOn w:val="Normal"/>
    <w:rsid w:val="001B073E"/>
    <w:pPr>
      <w:spacing w:after="0" w:line="240" w:lineRule="auto"/>
      <w:jc w:val="both"/>
    </w:pPr>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semiHidden/>
    <w:rsid w:val="001B073E"/>
    <w:rPr>
      <w:rFonts w:asciiTheme="majorHAnsi" w:eastAsiaTheme="majorEastAsia" w:hAnsiTheme="majorHAnsi" w:cstheme="majorBidi"/>
      <w:color w:val="243F60" w:themeColor="accent1" w:themeShade="7F"/>
    </w:rPr>
  </w:style>
  <w:style w:type="paragraph" w:styleId="TextosemFormatao">
    <w:name w:val="Plain Text"/>
    <w:basedOn w:val="Normal"/>
    <w:link w:val="TextosemFormataoChar"/>
    <w:rsid w:val="001B073E"/>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1B073E"/>
    <w:rPr>
      <w:rFonts w:ascii="Courier New" w:eastAsia="Times New Roman" w:hAnsi="Courier New" w:cs="Times New Roman"/>
      <w:sz w:val="20"/>
      <w:szCs w:val="20"/>
    </w:rPr>
  </w:style>
  <w:style w:type="character" w:customStyle="1" w:styleId="Ttulo3Char">
    <w:name w:val="Título 3 Char"/>
    <w:basedOn w:val="Fontepargpadro"/>
    <w:link w:val="Ttulo3"/>
    <w:uiPriority w:val="9"/>
    <w:semiHidden/>
    <w:rsid w:val="00862BAE"/>
    <w:rPr>
      <w:rFonts w:asciiTheme="majorHAnsi" w:eastAsiaTheme="majorEastAsia" w:hAnsiTheme="majorHAnsi" w:cstheme="majorBidi"/>
      <w:b/>
      <w:bCs/>
      <w:color w:val="4F81BD" w:themeColor="accent1"/>
    </w:rPr>
  </w:style>
  <w:style w:type="character" w:styleId="Hyperlink">
    <w:name w:val="Hyperlink"/>
    <w:basedOn w:val="Fontepargpadro"/>
    <w:rsid w:val="00862BAE"/>
    <w:rPr>
      <w:color w:val="0000FF"/>
      <w:u w:val="single"/>
    </w:rPr>
  </w:style>
</w:styles>
</file>

<file path=word/webSettings.xml><?xml version="1.0" encoding="utf-8"?>
<w:webSettings xmlns:r="http://schemas.openxmlformats.org/officeDocument/2006/relationships" xmlns:w="http://schemas.openxmlformats.org/wordprocessingml/2006/main">
  <w:divs>
    <w:div w:id="146822476">
      <w:bodyDiv w:val="1"/>
      <w:marLeft w:val="0"/>
      <w:marRight w:val="0"/>
      <w:marTop w:val="0"/>
      <w:marBottom w:val="0"/>
      <w:divBdr>
        <w:top w:val="none" w:sz="0" w:space="0" w:color="auto"/>
        <w:left w:val="none" w:sz="0" w:space="0" w:color="auto"/>
        <w:bottom w:val="none" w:sz="0" w:space="0" w:color="auto"/>
        <w:right w:val="none" w:sz="0" w:space="0" w:color="auto"/>
      </w:divBdr>
    </w:div>
    <w:div w:id="508561411">
      <w:bodyDiv w:val="1"/>
      <w:marLeft w:val="0"/>
      <w:marRight w:val="0"/>
      <w:marTop w:val="0"/>
      <w:marBottom w:val="0"/>
      <w:divBdr>
        <w:top w:val="none" w:sz="0" w:space="0" w:color="auto"/>
        <w:left w:val="none" w:sz="0" w:space="0" w:color="auto"/>
        <w:bottom w:val="none" w:sz="0" w:space="0" w:color="auto"/>
        <w:right w:val="none" w:sz="0" w:space="0" w:color="auto"/>
      </w:divBdr>
    </w:div>
    <w:div w:id="548149165">
      <w:bodyDiv w:val="1"/>
      <w:marLeft w:val="0"/>
      <w:marRight w:val="0"/>
      <w:marTop w:val="0"/>
      <w:marBottom w:val="0"/>
      <w:divBdr>
        <w:top w:val="none" w:sz="0" w:space="0" w:color="auto"/>
        <w:left w:val="none" w:sz="0" w:space="0" w:color="auto"/>
        <w:bottom w:val="none" w:sz="0" w:space="0" w:color="auto"/>
        <w:right w:val="none" w:sz="0" w:space="0" w:color="auto"/>
      </w:divBdr>
    </w:div>
    <w:div w:id="665940186">
      <w:bodyDiv w:val="1"/>
      <w:marLeft w:val="0"/>
      <w:marRight w:val="0"/>
      <w:marTop w:val="0"/>
      <w:marBottom w:val="0"/>
      <w:divBdr>
        <w:top w:val="none" w:sz="0" w:space="0" w:color="auto"/>
        <w:left w:val="none" w:sz="0" w:space="0" w:color="auto"/>
        <w:bottom w:val="none" w:sz="0" w:space="0" w:color="auto"/>
        <w:right w:val="none" w:sz="0" w:space="0" w:color="auto"/>
      </w:divBdr>
    </w:div>
    <w:div w:id="869102049">
      <w:bodyDiv w:val="1"/>
      <w:marLeft w:val="0"/>
      <w:marRight w:val="0"/>
      <w:marTop w:val="0"/>
      <w:marBottom w:val="0"/>
      <w:divBdr>
        <w:top w:val="none" w:sz="0" w:space="0" w:color="auto"/>
        <w:left w:val="none" w:sz="0" w:space="0" w:color="auto"/>
        <w:bottom w:val="none" w:sz="0" w:space="0" w:color="auto"/>
        <w:right w:val="none" w:sz="0" w:space="0" w:color="auto"/>
      </w:divBdr>
    </w:div>
    <w:div w:id="1061637158">
      <w:bodyDiv w:val="1"/>
      <w:marLeft w:val="0"/>
      <w:marRight w:val="0"/>
      <w:marTop w:val="0"/>
      <w:marBottom w:val="0"/>
      <w:divBdr>
        <w:top w:val="none" w:sz="0" w:space="0" w:color="auto"/>
        <w:left w:val="none" w:sz="0" w:space="0" w:color="auto"/>
        <w:bottom w:val="none" w:sz="0" w:space="0" w:color="auto"/>
        <w:right w:val="none" w:sz="0" w:space="0" w:color="auto"/>
      </w:divBdr>
    </w:div>
    <w:div w:id="1396509838">
      <w:bodyDiv w:val="1"/>
      <w:marLeft w:val="0"/>
      <w:marRight w:val="0"/>
      <w:marTop w:val="0"/>
      <w:marBottom w:val="0"/>
      <w:divBdr>
        <w:top w:val="none" w:sz="0" w:space="0" w:color="auto"/>
        <w:left w:val="none" w:sz="0" w:space="0" w:color="auto"/>
        <w:bottom w:val="none" w:sz="0" w:space="0" w:color="auto"/>
        <w:right w:val="none" w:sz="0" w:space="0" w:color="auto"/>
      </w:divBdr>
    </w:div>
    <w:div w:id="1545557889">
      <w:bodyDiv w:val="1"/>
      <w:marLeft w:val="0"/>
      <w:marRight w:val="0"/>
      <w:marTop w:val="0"/>
      <w:marBottom w:val="0"/>
      <w:divBdr>
        <w:top w:val="none" w:sz="0" w:space="0" w:color="auto"/>
        <w:left w:val="none" w:sz="0" w:space="0" w:color="auto"/>
        <w:bottom w:val="none" w:sz="0" w:space="0" w:color="auto"/>
        <w:right w:val="none" w:sz="0" w:space="0" w:color="auto"/>
      </w:divBdr>
    </w:div>
    <w:div w:id="1560625642">
      <w:bodyDiv w:val="1"/>
      <w:marLeft w:val="0"/>
      <w:marRight w:val="0"/>
      <w:marTop w:val="0"/>
      <w:marBottom w:val="0"/>
      <w:divBdr>
        <w:top w:val="none" w:sz="0" w:space="0" w:color="auto"/>
        <w:left w:val="none" w:sz="0" w:space="0" w:color="auto"/>
        <w:bottom w:val="none" w:sz="0" w:space="0" w:color="auto"/>
        <w:right w:val="none" w:sz="0" w:space="0" w:color="auto"/>
      </w:divBdr>
    </w:div>
    <w:div w:id="1599558430">
      <w:bodyDiv w:val="1"/>
      <w:marLeft w:val="0"/>
      <w:marRight w:val="0"/>
      <w:marTop w:val="0"/>
      <w:marBottom w:val="0"/>
      <w:divBdr>
        <w:top w:val="none" w:sz="0" w:space="0" w:color="auto"/>
        <w:left w:val="none" w:sz="0" w:space="0" w:color="auto"/>
        <w:bottom w:val="none" w:sz="0" w:space="0" w:color="auto"/>
        <w:right w:val="none" w:sz="0" w:space="0" w:color="auto"/>
      </w:divBdr>
    </w:div>
    <w:div w:id="1707824800">
      <w:bodyDiv w:val="1"/>
      <w:marLeft w:val="0"/>
      <w:marRight w:val="0"/>
      <w:marTop w:val="0"/>
      <w:marBottom w:val="0"/>
      <w:divBdr>
        <w:top w:val="none" w:sz="0" w:space="0" w:color="auto"/>
        <w:left w:val="none" w:sz="0" w:space="0" w:color="auto"/>
        <w:bottom w:val="none" w:sz="0" w:space="0" w:color="auto"/>
        <w:right w:val="none" w:sz="0" w:space="0" w:color="auto"/>
      </w:divBdr>
    </w:div>
    <w:div w:id="1711538511">
      <w:bodyDiv w:val="1"/>
      <w:marLeft w:val="0"/>
      <w:marRight w:val="0"/>
      <w:marTop w:val="0"/>
      <w:marBottom w:val="0"/>
      <w:divBdr>
        <w:top w:val="none" w:sz="0" w:space="0" w:color="auto"/>
        <w:left w:val="none" w:sz="0" w:space="0" w:color="auto"/>
        <w:bottom w:val="none" w:sz="0" w:space="0" w:color="auto"/>
        <w:right w:val="none" w:sz="0" w:space="0" w:color="auto"/>
      </w:divBdr>
    </w:div>
    <w:div w:id="1761834500">
      <w:bodyDiv w:val="1"/>
      <w:marLeft w:val="0"/>
      <w:marRight w:val="0"/>
      <w:marTop w:val="0"/>
      <w:marBottom w:val="0"/>
      <w:divBdr>
        <w:top w:val="none" w:sz="0" w:space="0" w:color="auto"/>
        <w:left w:val="none" w:sz="0" w:space="0" w:color="auto"/>
        <w:bottom w:val="none" w:sz="0" w:space="0" w:color="auto"/>
        <w:right w:val="none" w:sz="0" w:space="0" w:color="auto"/>
      </w:divBdr>
    </w:div>
    <w:div w:id="1825078845">
      <w:bodyDiv w:val="1"/>
      <w:marLeft w:val="0"/>
      <w:marRight w:val="0"/>
      <w:marTop w:val="0"/>
      <w:marBottom w:val="0"/>
      <w:divBdr>
        <w:top w:val="none" w:sz="0" w:space="0" w:color="auto"/>
        <w:left w:val="none" w:sz="0" w:space="0" w:color="auto"/>
        <w:bottom w:val="none" w:sz="0" w:space="0" w:color="auto"/>
        <w:right w:val="none" w:sz="0" w:space="0" w:color="auto"/>
      </w:divBdr>
    </w:div>
    <w:div w:id="18386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omarcos-r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6728</Words>
  <Characters>36335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Susin</dc:creator>
  <cp:lastModifiedBy>rochelea</cp:lastModifiedBy>
  <cp:revision>7</cp:revision>
  <cp:lastPrinted>2013-01-21T18:42:00Z</cp:lastPrinted>
  <dcterms:created xsi:type="dcterms:W3CDTF">2013-01-30T17:09:00Z</dcterms:created>
  <dcterms:modified xsi:type="dcterms:W3CDTF">2013-01-31T12:17:00Z</dcterms:modified>
</cp:coreProperties>
</file>